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1939" w:rsidRPr="00417D3B" w:rsidRDefault="00711939" w:rsidP="00711939">
      <w:pPr>
        <w:spacing w:after="0" w:line="240" w:lineRule="auto"/>
        <w:ind w:right="6094"/>
        <w:jc w:val="both"/>
        <w:rPr>
          <w:rFonts w:ascii="Times New Roman" w:eastAsia="Times New Roman" w:hAnsi="Times New Roman" w:cs="Times New Roman"/>
          <w:sz w:val="24"/>
          <w:szCs w:val="24"/>
          <w:lang w:eastAsia="ru-RU"/>
        </w:rPr>
      </w:pPr>
    </w:p>
    <w:p w:rsidR="00711939" w:rsidRPr="00417D3B" w:rsidRDefault="00711939" w:rsidP="00711939">
      <w:pPr>
        <w:spacing w:after="0" w:line="240" w:lineRule="auto"/>
        <w:ind w:right="6094"/>
        <w:jc w:val="both"/>
        <w:rPr>
          <w:rFonts w:ascii="Times New Roman" w:eastAsia="Times New Roman" w:hAnsi="Times New Roman" w:cs="Times New Roman"/>
          <w:sz w:val="24"/>
          <w:szCs w:val="24"/>
          <w:lang w:eastAsia="ru-RU"/>
        </w:rPr>
      </w:pPr>
    </w:p>
    <w:p w:rsidR="00711939" w:rsidRPr="00417D3B" w:rsidRDefault="00711939" w:rsidP="00711939">
      <w:pPr>
        <w:spacing w:after="0" w:line="240" w:lineRule="auto"/>
        <w:ind w:right="6094"/>
        <w:jc w:val="both"/>
        <w:rPr>
          <w:rFonts w:ascii="Times New Roman" w:eastAsia="Times New Roman" w:hAnsi="Times New Roman" w:cs="Times New Roman"/>
          <w:sz w:val="24"/>
          <w:szCs w:val="24"/>
          <w:lang w:eastAsia="ru-RU"/>
        </w:rPr>
      </w:pPr>
    </w:p>
    <w:p w:rsidR="00711939" w:rsidRPr="00417D3B" w:rsidRDefault="00711939" w:rsidP="00711939">
      <w:pPr>
        <w:spacing w:after="0" w:line="240" w:lineRule="auto"/>
        <w:ind w:right="6094"/>
        <w:jc w:val="both"/>
        <w:rPr>
          <w:rFonts w:ascii="Times New Roman" w:eastAsia="Times New Roman" w:hAnsi="Times New Roman" w:cs="Times New Roman"/>
          <w:sz w:val="24"/>
          <w:szCs w:val="24"/>
          <w:lang w:eastAsia="ru-RU"/>
        </w:rPr>
      </w:pPr>
    </w:p>
    <w:p w:rsidR="00711939" w:rsidRPr="00417D3B" w:rsidRDefault="00711939" w:rsidP="00711939">
      <w:pPr>
        <w:spacing w:after="0" w:line="240" w:lineRule="auto"/>
        <w:ind w:right="6094"/>
        <w:jc w:val="both"/>
        <w:rPr>
          <w:rFonts w:ascii="Times New Roman" w:eastAsia="Times New Roman" w:hAnsi="Times New Roman" w:cs="Times New Roman"/>
          <w:sz w:val="24"/>
          <w:szCs w:val="24"/>
          <w:lang w:eastAsia="ru-RU"/>
        </w:rPr>
      </w:pPr>
    </w:p>
    <w:p w:rsidR="001A3680" w:rsidRPr="00417D3B" w:rsidRDefault="001A3680" w:rsidP="00711939">
      <w:pPr>
        <w:spacing w:after="0" w:line="240" w:lineRule="auto"/>
        <w:ind w:right="6094"/>
        <w:jc w:val="both"/>
        <w:rPr>
          <w:rFonts w:ascii="Times New Roman" w:eastAsia="Times New Roman" w:hAnsi="Times New Roman" w:cs="Times New Roman"/>
          <w:sz w:val="24"/>
          <w:szCs w:val="24"/>
          <w:lang w:eastAsia="ru-RU"/>
        </w:rPr>
      </w:pPr>
    </w:p>
    <w:p w:rsidR="00711939" w:rsidRPr="00417D3B" w:rsidRDefault="00711939" w:rsidP="00711939">
      <w:pPr>
        <w:spacing w:after="0" w:line="240" w:lineRule="auto"/>
        <w:ind w:right="6094"/>
        <w:jc w:val="both"/>
        <w:rPr>
          <w:rFonts w:ascii="Times New Roman" w:eastAsia="Times New Roman" w:hAnsi="Times New Roman" w:cs="Times New Roman"/>
          <w:sz w:val="24"/>
          <w:szCs w:val="24"/>
          <w:lang w:eastAsia="ru-RU"/>
        </w:rPr>
      </w:pPr>
    </w:p>
    <w:p w:rsidR="00711939" w:rsidRPr="00417D3B" w:rsidRDefault="00711939" w:rsidP="00711939">
      <w:pPr>
        <w:spacing w:after="0" w:line="240" w:lineRule="auto"/>
        <w:ind w:right="6094"/>
        <w:jc w:val="both"/>
        <w:rPr>
          <w:rFonts w:ascii="Times New Roman" w:eastAsia="Times New Roman" w:hAnsi="Times New Roman" w:cs="Times New Roman"/>
          <w:sz w:val="24"/>
          <w:szCs w:val="24"/>
          <w:lang w:eastAsia="ru-RU"/>
        </w:rPr>
      </w:pPr>
    </w:p>
    <w:p w:rsidR="00711939" w:rsidRPr="00417D3B" w:rsidRDefault="00711939" w:rsidP="00711939">
      <w:pPr>
        <w:spacing w:after="0" w:line="240" w:lineRule="auto"/>
        <w:ind w:right="6094"/>
        <w:jc w:val="both"/>
        <w:rPr>
          <w:rFonts w:ascii="Times New Roman" w:eastAsia="Times New Roman" w:hAnsi="Times New Roman" w:cs="Times New Roman"/>
          <w:sz w:val="24"/>
          <w:szCs w:val="24"/>
          <w:lang w:eastAsia="ru-RU"/>
        </w:rPr>
      </w:pPr>
    </w:p>
    <w:p w:rsidR="00711939" w:rsidRPr="00417D3B" w:rsidRDefault="00711939" w:rsidP="00711939">
      <w:pPr>
        <w:spacing w:after="0" w:line="240" w:lineRule="auto"/>
        <w:ind w:right="6094"/>
        <w:jc w:val="both"/>
        <w:rPr>
          <w:rFonts w:ascii="Times New Roman" w:eastAsia="Times New Roman" w:hAnsi="Times New Roman" w:cs="Times New Roman"/>
          <w:sz w:val="24"/>
          <w:szCs w:val="24"/>
          <w:lang w:eastAsia="ru-RU"/>
        </w:rPr>
      </w:pPr>
    </w:p>
    <w:p w:rsidR="00711939" w:rsidRPr="00417D3B" w:rsidRDefault="00711939" w:rsidP="00711939">
      <w:pPr>
        <w:spacing w:after="0" w:line="240" w:lineRule="auto"/>
        <w:ind w:right="6094"/>
        <w:jc w:val="both"/>
        <w:rPr>
          <w:rFonts w:ascii="Times New Roman" w:eastAsia="Times New Roman" w:hAnsi="Times New Roman" w:cs="Times New Roman"/>
          <w:sz w:val="24"/>
          <w:szCs w:val="24"/>
          <w:lang w:eastAsia="ru-RU"/>
        </w:rPr>
      </w:pPr>
    </w:p>
    <w:p w:rsidR="00711939" w:rsidRPr="00417D3B" w:rsidRDefault="00711939" w:rsidP="00711939">
      <w:pPr>
        <w:spacing w:after="0" w:line="240" w:lineRule="auto"/>
        <w:ind w:right="6094"/>
        <w:jc w:val="both"/>
        <w:rPr>
          <w:rFonts w:ascii="Times New Roman" w:eastAsia="Times New Roman" w:hAnsi="Times New Roman" w:cs="Times New Roman"/>
          <w:sz w:val="24"/>
          <w:szCs w:val="24"/>
          <w:lang w:eastAsia="ru-RU"/>
        </w:rPr>
      </w:pPr>
    </w:p>
    <w:p w:rsidR="00711939" w:rsidRPr="00417D3B" w:rsidRDefault="00711939" w:rsidP="00711939">
      <w:pPr>
        <w:spacing w:after="0" w:line="240" w:lineRule="auto"/>
        <w:ind w:right="6094"/>
        <w:jc w:val="both"/>
        <w:rPr>
          <w:rFonts w:ascii="Times New Roman" w:eastAsia="Times New Roman" w:hAnsi="Times New Roman" w:cs="Times New Roman"/>
          <w:sz w:val="24"/>
          <w:szCs w:val="24"/>
          <w:lang w:eastAsia="ru-RU"/>
        </w:rPr>
      </w:pPr>
    </w:p>
    <w:p w:rsidR="00711939" w:rsidRPr="00417D3B" w:rsidRDefault="00711939" w:rsidP="00711939">
      <w:pPr>
        <w:spacing w:after="0" w:line="240" w:lineRule="auto"/>
        <w:ind w:right="6094"/>
        <w:jc w:val="both"/>
        <w:rPr>
          <w:rFonts w:ascii="Times New Roman" w:eastAsia="Times New Roman" w:hAnsi="Times New Roman" w:cs="Times New Roman"/>
          <w:sz w:val="24"/>
          <w:szCs w:val="24"/>
          <w:lang w:eastAsia="ru-RU"/>
        </w:rPr>
      </w:pPr>
    </w:p>
    <w:p w:rsidR="003638AD" w:rsidRPr="00417D3B" w:rsidRDefault="00711939" w:rsidP="003638AD">
      <w:pPr>
        <w:spacing w:after="0" w:line="240" w:lineRule="auto"/>
        <w:ind w:right="6236"/>
        <w:jc w:val="both"/>
        <w:rPr>
          <w:rFonts w:ascii="Times New Roman" w:eastAsia="Times New Roman" w:hAnsi="Times New Roman" w:cs="Times New Roman"/>
          <w:sz w:val="28"/>
          <w:szCs w:val="24"/>
          <w:lang w:eastAsia="ru-RU"/>
        </w:rPr>
      </w:pPr>
      <w:r w:rsidRPr="00417D3B">
        <w:rPr>
          <w:rFonts w:ascii="Times New Roman" w:eastAsia="Times New Roman" w:hAnsi="Times New Roman" w:cs="Times New Roman"/>
          <w:sz w:val="28"/>
          <w:szCs w:val="24"/>
          <w:lang w:eastAsia="ru-RU"/>
        </w:rPr>
        <w:t xml:space="preserve">Об утверждении Порядка </w:t>
      </w:r>
      <w:r w:rsidR="003638AD" w:rsidRPr="00417D3B">
        <w:rPr>
          <w:rFonts w:ascii="Times New Roman" w:eastAsia="Times New Roman" w:hAnsi="Times New Roman" w:cs="Times New Roman"/>
          <w:sz w:val="28"/>
          <w:szCs w:val="24"/>
          <w:lang w:eastAsia="ru-RU"/>
        </w:rPr>
        <w:t xml:space="preserve">предоставления субсидий в рамках реализации 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сельскохозяйственным товаропроизводителям (кроме граждан, ведущих личное подсобное хозяйство, </w:t>
      </w:r>
      <w:r w:rsidR="00746042" w:rsidRPr="00417D3B">
        <w:rPr>
          <w:rFonts w:ascii="Times New Roman" w:eastAsia="Times New Roman" w:hAnsi="Times New Roman" w:cs="Times New Roman"/>
          <w:sz w:val="28"/>
          <w:szCs w:val="24"/>
          <w:lang w:eastAsia="ru-RU"/>
        </w:rPr>
        <w:t>и сельскохозяйственных кредитных потребительских кооперативов) на поддержку племенного животноводства</w:t>
      </w:r>
    </w:p>
    <w:p w:rsidR="00711939" w:rsidRPr="00417D3B" w:rsidRDefault="00711939" w:rsidP="00711939">
      <w:pPr>
        <w:spacing w:after="0" w:line="240" w:lineRule="auto"/>
        <w:ind w:right="6236"/>
        <w:jc w:val="both"/>
        <w:rPr>
          <w:rFonts w:ascii="Times New Roman" w:eastAsia="Times New Roman" w:hAnsi="Times New Roman" w:cs="Times New Roman"/>
          <w:sz w:val="28"/>
          <w:szCs w:val="24"/>
          <w:lang w:eastAsia="ru-RU"/>
        </w:rPr>
      </w:pPr>
    </w:p>
    <w:p w:rsidR="00711939" w:rsidRPr="00417D3B" w:rsidRDefault="00711939" w:rsidP="00711939">
      <w:pPr>
        <w:spacing w:after="0" w:line="240" w:lineRule="auto"/>
        <w:ind w:right="6236"/>
        <w:jc w:val="both"/>
        <w:rPr>
          <w:rFonts w:ascii="Times New Roman" w:eastAsia="Times New Roman" w:hAnsi="Times New Roman" w:cs="Times New Roman"/>
          <w:sz w:val="28"/>
          <w:szCs w:val="24"/>
          <w:lang w:eastAsia="ru-RU"/>
        </w:rPr>
      </w:pPr>
    </w:p>
    <w:p w:rsidR="002F7FB8" w:rsidRPr="00417D3B" w:rsidRDefault="002F7FB8" w:rsidP="002F7FB8">
      <w:pPr>
        <w:spacing w:after="0" w:line="240" w:lineRule="auto"/>
        <w:ind w:firstLine="709"/>
        <w:jc w:val="both"/>
        <w:rPr>
          <w:rFonts w:ascii="Times New Roman" w:eastAsia="Times New Roman" w:hAnsi="Times New Roman" w:cs="Times New Roman"/>
          <w:sz w:val="28"/>
          <w:szCs w:val="24"/>
          <w:lang w:eastAsia="ru-RU"/>
        </w:rPr>
      </w:pPr>
      <w:r w:rsidRPr="00417D3B">
        <w:rPr>
          <w:rFonts w:ascii="Times New Roman" w:eastAsia="Times New Roman" w:hAnsi="Times New Roman" w:cs="Times New Roman"/>
          <w:sz w:val="28"/>
          <w:szCs w:val="24"/>
          <w:lang w:eastAsia="ru-RU"/>
        </w:rPr>
        <w:t xml:space="preserve">В соответствии со статьями 78, 78.5 Бюджетного кодекса Российской Федерации, постановлением Правительства Российской Федерации от 25.10.2023 </w:t>
      </w:r>
      <w:r w:rsidRPr="00417D3B">
        <w:rPr>
          <w:rFonts w:ascii="Times New Roman" w:eastAsia="Times New Roman" w:hAnsi="Times New Roman" w:cs="Times New Roman"/>
          <w:sz w:val="28"/>
          <w:szCs w:val="24"/>
          <w:lang w:eastAsia="ru-RU"/>
        </w:rPr>
        <w:br/>
        <w:t xml:space="preserve">№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w:t>
      </w:r>
      <w:r w:rsidR="00B854BA" w:rsidRPr="00417D3B">
        <w:rPr>
          <w:rFonts w:ascii="Times New Roman" w:eastAsia="Times New Roman" w:hAnsi="Times New Roman" w:cs="Times New Roman"/>
          <w:sz w:val="28"/>
          <w:szCs w:val="24"/>
          <w:lang w:eastAsia="ru-RU"/>
        </w:rPr>
        <w:t xml:space="preserve">постановлением Правительства Российской Федерации от 14.07.2012 № 717 «О Государственной программе развития сельского хозяйства и регулирования рынков сельскохозяйственной продукции, сырья и продовольствия», постановлением Администрации Смоленской области от 20.11.2013 № 928 «Об утверждении областной государственной программы «Развитие сельского хозяйства и регулирование рынков сельскохозяйственной продукции, сырья и продовольствия в </w:t>
      </w:r>
      <w:r w:rsidR="00B854BA" w:rsidRPr="00417D3B">
        <w:rPr>
          <w:rFonts w:ascii="Times New Roman" w:eastAsia="Times New Roman" w:hAnsi="Times New Roman" w:cs="Times New Roman"/>
          <w:sz w:val="28"/>
          <w:szCs w:val="24"/>
          <w:lang w:eastAsia="ru-RU"/>
        </w:rPr>
        <w:lastRenderedPageBreak/>
        <w:t xml:space="preserve">Смоленской области», </w:t>
      </w:r>
      <w:r w:rsidRPr="00417D3B">
        <w:rPr>
          <w:rFonts w:ascii="Times New Roman" w:eastAsia="Times New Roman" w:hAnsi="Times New Roman" w:cs="Times New Roman"/>
          <w:sz w:val="28"/>
          <w:szCs w:val="24"/>
          <w:lang w:eastAsia="ru-RU"/>
        </w:rPr>
        <w:t>постановлением Правительства Смоленс</w:t>
      </w:r>
      <w:r w:rsidR="00B854BA" w:rsidRPr="00417D3B">
        <w:rPr>
          <w:rFonts w:ascii="Times New Roman" w:eastAsia="Times New Roman" w:hAnsi="Times New Roman" w:cs="Times New Roman"/>
          <w:sz w:val="28"/>
          <w:szCs w:val="24"/>
          <w:lang w:eastAsia="ru-RU"/>
        </w:rPr>
        <w:t xml:space="preserve">кой области от 07.02.2024 № 61 </w:t>
      </w:r>
      <w:r w:rsidRPr="00417D3B">
        <w:rPr>
          <w:rFonts w:ascii="Times New Roman" w:eastAsia="Times New Roman" w:hAnsi="Times New Roman" w:cs="Times New Roman"/>
          <w:sz w:val="28"/>
          <w:szCs w:val="24"/>
          <w:lang w:eastAsia="ru-RU"/>
        </w:rPr>
        <w:t>«Об отдельных вопросах предоставления субсидий юридическим лицам, индивидуальным предпринимателям, а также физическим лицам – производителям товаров, работ, услуг</w:t>
      </w:r>
      <w:r w:rsidR="00B854BA" w:rsidRPr="00417D3B">
        <w:rPr>
          <w:rFonts w:ascii="Times New Roman" w:eastAsia="Times New Roman" w:hAnsi="Times New Roman" w:cs="Times New Roman"/>
          <w:sz w:val="28"/>
          <w:szCs w:val="24"/>
          <w:lang w:eastAsia="ru-RU"/>
        </w:rPr>
        <w:t>»</w:t>
      </w:r>
    </w:p>
    <w:p w:rsidR="00711939" w:rsidRPr="00417D3B" w:rsidRDefault="00711939" w:rsidP="0071193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711939" w:rsidRPr="00417D3B" w:rsidRDefault="00711939" w:rsidP="00711939">
      <w:pPr>
        <w:spacing w:after="0" w:line="240" w:lineRule="auto"/>
        <w:jc w:val="both"/>
        <w:rPr>
          <w:rFonts w:ascii="Times New Roman" w:eastAsia="Times New Roman" w:hAnsi="Times New Roman" w:cs="Times New Roman"/>
          <w:sz w:val="28"/>
          <w:szCs w:val="24"/>
          <w:lang w:eastAsia="ru-RU"/>
        </w:rPr>
      </w:pPr>
      <w:r w:rsidRPr="00417D3B">
        <w:rPr>
          <w:rFonts w:ascii="Times New Roman" w:eastAsia="Times New Roman" w:hAnsi="Times New Roman" w:cs="Times New Roman"/>
          <w:sz w:val="28"/>
          <w:szCs w:val="24"/>
          <w:lang w:eastAsia="ru-RU"/>
        </w:rPr>
        <w:t>п р и к а з ы в а ю:</w:t>
      </w:r>
    </w:p>
    <w:p w:rsidR="00711939" w:rsidRPr="00417D3B" w:rsidRDefault="00711939" w:rsidP="00711939">
      <w:pPr>
        <w:spacing w:after="0" w:line="240" w:lineRule="auto"/>
        <w:ind w:firstLine="709"/>
        <w:jc w:val="both"/>
        <w:rPr>
          <w:rFonts w:ascii="Times New Roman" w:eastAsia="Times New Roman" w:hAnsi="Times New Roman" w:cs="Times New Roman"/>
          <w:sz w:val="28"/>
          <w:szCs w:val="28"/>
          <w:lang w:eastAsia="ru-RU"/>
        </w:rPr>
      </w:pPr>
    </w:p>
    <w:p w:rsidR="00C41660" w:rsidRPr="00417D3B" w:rsidRDefault="00711939" w:rsidP="00017AF0">
      <w:pPr>
        <w:numPr>
          <w:ilvl w:val="0"/>
          <w:numId w:val="1"/>
        </w:numPr>
        <w:spacing w:after="0" w:line="240" w:lineRule="auto"/>
        <w:ind w:left="0" w:firstLine="709"/>
        <w:jc w:val="both"/>
        <w:rPr>
          <w:rFonts w:ascii="Times New Roman" w:eastAsia="Times New Roman" w:hAnsi="Times New Roman" w:cs="Times New Roman"/>
          <w:sz w:val="28"/>
          <w:szCs w:val="24"/>
          <w:lang w:eastAsia="ru-RU"/>
        </w:rPr>
      </w:pPr>
      <w:r w:rsidRPr="00417D3B">
        <w:rPr>
          <w:rFonts w:ascii="Times New Roman" w:eastAsia="Times New Roman" w:hAnsi="Times New Roman" w:cs="Times New Roman"/>
          <w:sz w:val="28"/>
          <w:szCs w:val="28"/>
          <w:lang w:eastAsia="ru-RU"/>
        </w:rPr>
        <w:t xml:space="preserve">Утвердить </w:t>
      </w:r>
      <w:r w:rsidRPr="00417D3B">
        <w:rPr>
          <w:rFonts w:ascii="Times New Roman" w:eastAsia="Times New Roman" w:hAnsi="Times New Roman" w:cs="Times New Roman"/>
          <w:sz w:val="28"/>
          <w:szCs w:val="24"/>
          <w:lang w:eastAsia="ru-RU"/>
        </w:rPr>
        <w:t xml:space="preserve">Порядок </w:t>
      </w:r>
      <w:r w:rsidR="00746042" w:rsidRPr="00417D3B">
        <w:rPr>
          <w:rFonts w:ascii="Times New Roman" w:eastAsia="Times New Roman" w:hAnsi="Times New Roman" w:cs="Times New Roman"/>
          <w:sz w:val="28"/>
          <w:szCs w:val="24"/>
          <w:lang w:eastAsia="ru-RU"/>
        </w:rPr>
        <w:t>предоставления субсидий в рамках реализации 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сельскохозяйственным товаропроизводителям (кроме граждан, ведущих личное подсобное хозяйство, и сельскохозяйственных кредитных потребительских кооперативов) на поддержку племенного животноводства</w:t>
      </w:r>
      <w:r w:rsidR="00C92E88" w:rsidRPr="00417D3B">
        <w:rPr>
          <w:rFonts w:ascii="Times New Roman" w:eastAsia="Times New Roman" w:hAnsi="Times New Roman" w:cs="Times New Roman"/>
          <w:sz w:val="28"/>
          <w:szCs w:val="24"/>
          <w:lang w:eastAsia="ru-RU"/>
        </w:rPr>
        <w:t>.</w:t>
      </w:r>
    </w:p>
    <w:p w:rsidR="00711939" w:rsidRPr="00417D3B" w:rsidRDefault="00711939" w:rsidP="00017AF0">
      <w:pPr>
        <w:spacing w:after="0" w:line="240" w:lineRule="auto"/>
        <w:ind w:firstLine="709"/>
        <w:jc w:val="both"/>
        <w:rPr>
          <w:rFonts w:ascii="Times New Roman" w:eastAsia="Times New Roman" w:hAnsi="Times New Roman" w:cs="Times New Roman"/>
          <w:sz w:val="28"/>
          <w:szCs w:val="28"/>
          <w:lang w:eastAsia="ru-RU"/>
        </w:rPr>
      </w:pPr>
      <w:r w:rsidRPr="00417D3B">
        <w:rPr>
          <w:rFonts w:ascii="Times New Roman" w:eastAsia="Times New Roman" w:hAnsi="Times New Roman" w:cs="Times New Roman"/>
          <w:sz w:val="28"/>
          <w:szCs w:val="28"/>
          <w:lang w:eastAsia="ru-RU"/>
        </w:rPr>
        <w:t>2. Контроль за исполнением настоящего приказа оставляю за собой.</w:t>
      </w:r>
    </w:p>
    <w:p w:rsidR="00711939" w:rsidRPr="00417D3B" w:rsidRDefault="00711939" w:rsidP="00711939">
      <w:pPr>
        <w:spacing w:after="0" w:line="240" w:lineRule="auto"/>
        <w:ind w:firstLine="709"/>
        <w:jc w:val="both"/>
        <w:rPr>
          <w:rFonts w:ascii="Times New Roman" w:eastAsia="Times New Roman" w:hAnsi="Times New Roman" w:cs="Times New Roman"/>
          <w:sz w:val="28"/>
          <w:szCs w:val="28"/>
          <w:lang w:eastAsia="ru-RU"/>
        </w:rPr>
      </w:pPr>
    </w:p>
    <w:p w:rsidR="00711939" w:rsidRPr="00417D3B" w:rsidRDefault="00711939" w:rsidP="00711939">
      <w:pPr>
        <w:spacing w:after="0" w:line="240" w:lineRule="auto"/>
        <w:ind w:firstLine="709"/>
        <w:jc w:val="both"/>
        <w:rPr>
          <w:rFonts w:ascii="Times New Roman" w:eastAsia="Times New Roman" w:hAnsi="Times New Roman" w:cs="Times New Roman"/>
          <w:sz w:val="28"/>
          <w:szCs w:val="28"/>
          <w:lang w:eastAsia="ru-RU"/>
        </w:rPr>
      </w:pPr>
    </w:p>
    <w:p w:rsidR="00711939" w:rsidRPr="00417D3B" w:rsidRDefault="00711939" w:rsidP="00711939">
      <w:pPr>
        <w:spacing w:after="0" w:line="240" w:lineRule="auto"/>
        <w:jc w:val="both"/>
        <w:rPr>
          <w:rFonts w:ascii="Times New Roman" w:eastAsia="Times New Roman" w:hAnsi="Times New Roman" w:cs="Times New Roman"/>
          <w:sz w:val="28"/>
          <w:szCs w:val="28"/>
          <w:lang w:eastAsia="ru-RU"/>
        </w:rPr>
      </w:pPr>
      <w:r w:rsidRPr="00417D3B">
        <w:rPr>
          <w:rFonts w:ascii="Times New Roman" w:eastAsia="Times New Roman" w:hAnsi="Times New Roman" w:cs="Times New Roman"/>
          <w:sz w:val="28"/>
          <w:szCs w:val="28"/>
          <w:lang w:eastAsia="ru-RU"/>
        </w:rPr>
        <w:t xml:space="preserve">Министр                                                                                                       </w:t>
      </w:r>
      <w:r w:rsidRPr="00417D3B">
        <w:rPr>
          <w:rFonts w:ascii="Times New Roman" w:eastAsia="Times New Roman" w:hAnsi="Times New Roman" w:cs="Times New Roman"/>
          <w:b/>
          <w:sz w:val="28"/>
          <w:szCs w:val="28"/>
          <w:lang w:eastAsia="ru-RU"/>
        </w:rPr>
        <w:t>О.А. Мелехова</w:t>
      </w:r>
    </w:p>
    <w:p w:rsidR="00711939" w:rsidRPr="00417D3B" w:rsidRDefault="00711939" w:rsidP="00711939">
      <w:pPr>
        <w:spacing w:after="0" w:line="240" w:lineRule="auto"/>
        <w:ind w:firstLine="709"/>
        <w:jc w:val="both"/>
        <w:rPr>
          <w:rFonts w:ascii="Times New Roman" w:eastAsia="Times New Roman" w:hAnsi="Times New Roman" w:cs="Times New Roman"/>
          <w:sz w:val="28"/>
          <w:szCs w:val="28"/>
          <w:lang w:eastAsia="ru-RU"/>
        </w:rPr>
      </w:pPr>
    </w:p>
    <w:p w:rsidR="00711939" w:rsidRPr="00417D3B" w:rsidRDefault="00711939" w:rsidP="00711939">
      <w:pPr>
        <w:widowControl w:val="0"/>
        <w:autoSpaceDE w:val="0"/>
        <w:autoSpaceDN w:val="0"/>
        <w:spacing w:after="0" w:line="240" w:lineRule="auto"/>
        <w:ind w:firstLine="709"/>
        <w:jc w:val="right"/>
        <w:outlineLvl w:val="0"/>
        <w:rPr>
          <w:rFonts w:ascii="Times New Roman" w:eastAsia="Times New Roman" w:hAnsi="Times New Roman" w:cs="Times New Roman"/>
          <w:sz w:val="28"/>
          <w:szCs w:val="28"/>
          <w:lang w:eastAsia="ru-RU"/>
        </w:rPr>
      </w:pPr>
    </w:p>
    <w:p w:rsidR="00711939" w:rsidRPr="00417D3B" w:rsidRDefault="00711939" w:rsidP="00711939">
      <w:pPr>
        <w:widowControl w:val="0"/>
        <w:autoSpaceDE w:val="0"/>
        <w:autoSpaceDN w:val="0"/>
        <w:spacing w:after="0" w:line="240" w:lineRule="auto"/>
        <w:ind w:firstLine="709"/>
        <w:jc w:val="right"/>
        <w:outlineLvl w:val="0"/>
        <w:rPr>
          <w:rFonts w:ascii="Times New Roman" w:eastAsia="Times New Roman" w:hAnsi="Times New Roman" w:cs="Times New Roman"/>
          <w:sz w:val="28"/>
          <w:szCs w:val="28"/>
          <w:lang w:eastAsia="ru-RU"/>
        </w:rPr>
      </w:pPr>
    </w:p>
    <w:p w:rsidR="00711939" w:rsidRPr="00417D3B" w:rsidRDefault="00711939" w:rsidP="00711939">
      <w:pPr>
        <w:widowControl w:val="0"/>
        <w:autoSpaceDE w:val="0"/>
        <w:autoSpaceDN w:val="0"/>
        <w:spacing w:after="0" w:line="240" w:lineRule="auto"/>
        <w:ind w:firstLine="709"/>
        <w:jc w:val="right"/>
        <w:outlineLvl w:val="0"/>
        <w:rPr>
          <w:rFonts w:ascii="Times New Roman" w:eastAsia="Times New Roman" w:hAnsi="Times New Roman" w:cs="Times New Roman"/>
          <w:sz w:val="28"/>
          <w:szCs w:val="28"/>
          <w:lang w:eastAsia="ru-RU"/>
        </w:rPr>
      </w:pPr>
    </w:p>
    <w:p w:rsidR="00711939" w:rsidRPr="00417D3B" w:rsidRDefault="00711939" w:rsidP="00711939">
      <w:pPr>
        <w:widowControl w:val="0"/>
        <w:autoSpaceDE w:val="0"/>
        <w:autoSpaceDN w:val="0"/>
        <w:spacing w:after="0" w:line="240" w:lineRule="auto"/>
        <w:ind w:firstLine="709"/>
        <w:jc w:val="right"/>
        <w:outlineLvl w:val="0"/>
        <w:rPr>
          <w:rFonts w:ascii="Times New Roman" w:eastAsia="Times New Roman" w:hAnsi="Times New Roman" w:cs="Times New Roman"/>
          <w:sz w:val="28"/>
          <w:szCs w:val="28"/>
          <w:lang w:eastAsia="ru-RU"/>
        </w:rPr>
      </w:pPr>
    </w:p>
    <w:p w:rsidR="00711939" w:rsidRPr="00417D3B" w:rsidRDefault="00711939" w:rsidP="00711939">
      <w:pPr>
        <w:widowControl w:val="0"/>
        <w:autoSpaceDE w:val="0"/>
        <w:autoSpaceDN w:val="0"/>
        <w:spacing w:after="0" w:line="240" w:lineRule="auto"/>
        <w:ind w:firstLine="709"/>
        <w:jc w:val="right"/>
        <w:outlineLvl w:val="0"/>
        <w:rPr>
          <w:rFonts w:ascii="Times New Roman" w:eastAsia="Times New Roman" w:hAnsi="Times New Roman" w:cs="Times New Roman"/>
          <w:sz w:val="28"/>
          <w:szCs w:val="28"/>
          <w:lang w:eastAsia="ru-RU"/>
        </w:rPr>
      </w:pPr>
    </w:p>
    <w:p w:rsidR="00711939" w:rsidRPr="00417D3B" w:rsidRDefault="00711939" w:rsidP="00711939">
      <w:pPr>
        <w:widowControl w:val="0"/>
        <w:autoSpaceDE w:val="0"/>
        <w:autoSpaceDN w:val="0"/>
        <w:spacing w:after="0" w:line="240" w:lineRule="auto"/>
        <w:ind w:firstLine="709"/>
        <w:jc w:val="right"/>
        <w:outlineLvl w:val="0"/>
        <w:rPr>
          <w:rFonts w:ascii="Times New Roman" w:eastAsia="Times New Roman" w:hAnsi="Times New Roman" w:cs="Times New Roman"/>
          <w:sz w:val="28"/>
          <w:szCs w:val="28"/>
          <w:lang w:eastAsia="ru-RU"/>
        </w:rPr>
      </w:pPr>
    </w:p>
    <w:p w:rsidR="00711939" w:rsidRPr="00417D3B" w:rsidRDefault="00711939" w:rsidP="00711939">
      <w:pPr>
        <w:widowControl w:val="0"/>
        <w:autoSpaceDE w:val="0"/>
        <w:autoSpaceDN w:val="0"/>
        <w:spacing w:after="0" w:line="240" w:lineRule="auto"/>
        <w:ind w:firstLine="709"/>
        <w:jc w:val="right"/>
        <w:outlineLvl w:val="0"/>
        <w:rPr>
          <w:rFonts w:ascii="Times New Roman" w:eastAsia="Times New Roman" w:hAnsi="Times New Roman" w:cs="Times New Roman"/>
          <w:sz w:val="28"/>
          <w:szCs w:val="28"/>
          <w:lang w:eastAsia="ru-RU"/>
        </w:rPr>
      </w:pPr>
    </w:p>
    <w:p w:rsidR="00711939" w:rsidRPr="00417D3B" w:rsidRDefault="00711939" w:rsidP="00711939">
      <w:pPr>
        <w:widowControl w:val="0"/>
        <w:autoSpaceDE w:val="0"/>
        <w:autoSpaceDN w:val="0"/>
        <w:spacing w:after="0" w:line="240" w:lineRule="auto"/>
        <w:ind w:firstLine="709"/>
        <w:jc w:val="right"/>
        <w:outlineLvl w:val="0"/>
        <w:rPr>
          <w:rFonts w:ascii="Times New Roman" w:eastAsia="Times New Roman" w:hAnsi="Times New Roman" w:cs="Times New Roman"/>
          <w:sz w:val="28"/>
          <w:szCs w:val="28"/>
          <w:lang w:eastAsia="ru-RU"/>
        </w:rPr>
      </w:pPr>
    </w:p>
    <w:p w:rsidR="00711939" w:rsidRPr="00417D3B" w:rsidRDefault="00711939" w:rsidP="00711939">
      <w:pPr>
        <w:widowControl w:val="0"/>
        <w:autoSpaceDE w:val="0"/>
        <w:autoSpaceDN w:val="0"/>
        <w:spacing w:after="0" w:line="240" w:lineRule="auto"/>
        <w:ind w:firstLine="709"/>
        <w:jc w:val="right"/>
        <w:outlineLvl w:val="0"/>
        <w:rPr>
          <w:rFonts w:ascii="Times New Roman" w:eastAsia="Times New Roman" w:hAnsi="Times New Roman" w:cs="Times New Roman"/>
          <w:sz w:val="28"/>
          <w:szCs w:val="28"/>
          <w:lang w:eastAsia="ru-RU"/>
        </w:rPr>
      </w:pPr>
    </w:p>
    <w:p w:rsidR="00711939" w:rsidRPr="00417D3B" w:rsidRDefault="00711939" w:rsidP="00711939">
      <w:pPr>
        <w:widowControl w:val="0"/>
        <w:autoSpaceDE w:val="0"/>
        <w:autoSpaceDN w:val="0"/>
        <w:spacing w:after="0" w:line="240" w:lineRule="auto"/>
        <w:ind w:firstLine="709"/>
        <w:jc w:val="right"/>
        <w:outlineLvl w:val="0"/>
        <w:rPr>
          <w:rFonts w:ascii="Times New Roman" w:eastAsia="Times New Roman" w:hAnsi="Times New Roman" w:cs="Times New Roman"/>
          <w:sz w:val="28"/>
          <w:szCs w:val="28"/>
          <w:lang w:eastAsia="ru-RU"/>
        </w:rPr>
      </w:pPr>
    </w:p>
    <w:p w:rsidR="00711939" w:rsidRPr="00417D3B" w:rsidRDefault="00711939" w:rsidP="00711939">
      <w:pPr>
        <w:widowControl w:val="0"/>
        <w:autoSpaceDE w:val="0"/>
        <w:autoSpaceDN w:val="0"/>
        <w:spacing w:after="0" w:line="240" w:lineRule="auto"/>
        <w:ind w:firstLine="709"/>
        <w:jc w:val="right"/>
        <w:outlineLvl w:val="0"/>
        <w:rPr>
          <w:rFonts w:ascii="Times New Roman" w:eastAsia="Times New Roman" w:hAnsi="Times New Roman" w:cs="Times New Roman"/>
          <w:sz w:val="28"/>
          <w:szCs w:val="28"/>
          <w:lang w:eastAsia="ru-RU"/>
        </w:rPr>
      </w:pPr>
    </w:p>
    <w:p w:rsidR="00711939" w:rsidRPr="00417D3B" w:rsidRDefault="00711939" w:rsidP="00711939">
      <w:pPr>
        <w:widowControl w:val="0"/>
        <w:autoSpaceDE w:val="0"/>
        <w:autoSpaceDN w:val="0"/>
        <w:spacing w:after="0" w:line="240" w:lineRule="auto"/>
        <w:ind w:firstLine="709"/>
        <w:jc w:val="right"/>
        <w:outlineLvl w:val="0"/>
        <w:rPr>
          <w:rFonts w:ascii="Times New Roman" w:eastAsia="Times New Roman" w:hAnsi="Times New Roman" w:cs="Times New Roman"/>
          <w:sz w:val="28"/>
          <w:szCs w:val="28"/>
          <w:lang w:eastAsia="ru-RU"/>
        </w:rPr>
      </w:pPr>
    </w:p>
    <w:p w:rsidR="00711939" w:rsidRPr="00417D3B" w:rsidRDefault="00711939" w:rsidP="00711939">
      <w:pPr>
        <w:widowControl w:val="0"/>
        <w:autoSpaceDE w:val="0"/>
        <w:autoSpaceDN w:val="0"/>
        <w:spacing w:after="0" w:line="240" w:lineRule="auto"/>
        <w:ind w:firstLine="709"/>
        <w:jc w:val="right"/>
        <w:outlineLvl w:val="0"/>
        <w:rPr>
          <w:rFonts w:ascii="Times New Roman" w:eastAsia="Times New Roman" w:hAnsi="Times New Roman" w:cs="Times New Roman"/>
          <w:sz w:val="28"/>
          <w:szCs w:val="28"/>
          <w:lang w:eastAsia="ru-RU"/>
        </w:rPr>
      </w:pPr>
    </w:p>
    <w:p w:rsidR="00711939" w:rsidRPr="00417D3B" w:rsidRDefault="00711939" w:rsidP="00711939">
      <w:pPr>
        <w:widowControl w:val="0"/>
        <w:autoSpaceDE w:val="0"/>
        <w:autoSpaceDN w:val="0"/>
        <w:spacing w:after="0" w:line="240" w:lineRule="auto"/>
        <w:ind w:firstLine="709"/>
        <w:jc w:val="right"/>
        <w:outlineLvl w:val="0"/>
        <w:rPr>
          <w:rFonts w:ascii="Times New Roman" w:eastAsia="Times New Roman" w:hAnsi="Times New Roman" w:cs="Times New Roman"/>
          <w:sz w:val="28"/>
          <w:szCs w:val="28"/>
          <w:lang w:eastAsia="ru-RU"/>
        </w:rPr>
      </w:pPr>
    </w:p>
    <w:p w:rsidR="00711939" w:rsidRPr="00417D3B" w:rsidRDefault="00711939" w:rsidP="00711939">
      <w:pPr>
        <w:widowControl w:val="0"/>
        <w:autoSpaceDE w:val="0"/>
        <w:autoSpaceDN w:val="0"/>
        <w:spacing w:after="0" w:line="240" w:lineRule="auto"/>
        <w:ind w:firstLine="709"/>
        <w:jc w:val="right"/>
        <w:outlineLvl w:val="0"/>
        <w:rPr>
          <w:rFonts w:ascii="Times New Roman" w:eastAsia="Times New Roman" w:hAnsi="Times New Roman" w:cs="Times New Roman"/>
          <w:sz w:val="28"/>
          <w:szCs w:val="28"/>
          <w:lang w:eastAsia="ru-RU"/>
        </w:rPr>
      </w:pPr>
    </w:p>
    <w:p w:rsidR="00711939" w:rsidRPr="00417D3B" w:rsidRDefault="00711939" w:rsidP="00711939">
      <w:pPr>
        <w:widowControl w:val="0"/>
        <w:autoSpaceDE w:val="0"/>
        <w:autoSpaceDN w:val="0"/>
        <w:spacing w:after="0" w:line="240" w:lineRule="auto"/>
        <w:ind w:firstLine="709"/>
        <w:jc w:val="right"/>
        <w:outlineLvl w:val="0"/>
        <w:rPr>
          <w:rFonts w:ascii="Times New Roman" w:eastAsia="Times New Roman" w:hAnsi="Times New Roman" w:cs="Times New Roman"/>
          <w:sz w:val="28"/>
          <w:szCs w:val="28"/>
          <w:lang w:eastAsia="ru-RU"/>
        </w:rPr>
      </w:pPr>
    </w:p>
    <w:p w:rsidR="00711939" w:rsidRPr="00417D3B" w:rsidRDefault="00711939" w:rsidP="00711939">
      <w:pPr>
        <w:widowControl w:val="0"/>
        <w:autoSpaceDE w:val="0"/>
        <w:autoSpaceDN w:val="0"/>
        <w:spacing w:after="0" w:line="240" w:lineRule="auto"/>
        <w:ind w:firstLine="709"/>
        <w:jc w:val="right"/>
        <w:outlineLvl w:val="0"/>
        <w:rPr>
          <w:rFonts w:ascii="Times New Roman" w:eastAsia="Times New Roman" w:hAnsi="Times New Roman" w:cs="Times New Roman"/>
          <w:sz w:val="28"/>
          <w:szCs w:val="28"/>
          <w:lang w:eastAsia="ru-RU"/>
        </w:rPr>
      </w:pPr>
    </w:p>
    <w:p w:rsidR="00711939" w:rsidRPr="00417D3B" w:rsidRDefault="00711939" w:rsidP="00711939">
      <w:pPr>
        <w:widowControl w:val="0"/>
        <w:autoSpaceDE w:val="0"/>
        <w:autoSpaceDN w:val="0"/>
        <w:spacing w:after="0" w:line="240" w:lineRule="auto"/>
        <w:ind w:firstLine="709"/>
        <w:jc w:val="right"/>
        <w:outlineLvl w:val="0"/>
        <w:rPr>
          <w:rFonts w:ascii="Times New Roman" w:eastAsia="Times New Roman" w:hAnsi="Times New Roman" w:cs="Times New Roman"/>
          <w:sz w:val="28"/>
          <w:szCs w:val="28"/>
          <w:lang w:eastAsia="ru-RU"/>
        </w:rPr>
      </w:pPr>
    </w:p>
    <w:p w:rsidR="00711939" w:rsidRPr="00417D3B" w:rsidRDefault="00711939" w:rsidP="00711939">
      <w:pPr>
        <w:widowControl w:val="0"/>
        <w:autoSpaceDE w:val="0"/>
        <w:autoSpaceDN w:val="0"/>
        <w:spacing w:after="0" w:line="240" w:lineRule="auto"/>
        <w:ind w:firstLine="709"/>
        <w:jc w:val="right"/>
        <w:outlineLvl w:val="0"/>
        <w:rPr>
          <w:rFonts w:ascii="Times New Roman" w:eastAsia="Times New Roman" w:hAnsi="Times New Roman" w:cs="Times New Roman"/>
          <w:sz w:val="28"/>
          <w:szCs w:val="28"/>
          <w:lang w:eastAsia="ru-RU"/>
        </w:rPr>
      </w:pPr>
    </w:p>
    <w:p w:rsidR="00711939" w:rsidRPr="00417D3B" w:rsidRDefault="00711939" w:rsidP="00A07131">
      <w:pPr>
        <w:widowControl w:val="0"/>
        <w:autoSpaceDE w:val="0"/>
        <w:autoSpaceDN w:val="0"/>
        <w:spacing w:after="0" w:line="240" w:lineRule="auto"/>
        <w:outlineLvl w:val="0"/>
        <w:rPr>
          <w:rFonts w:ascii="Times New Roman" w:eastAsia="Times New Roman" w:hAnsi="Times New Roman" w:cs="Times New Roman"/>
          <w:sz w:val="28"/>
          <w:szCs w:val="28"/>
          <w:lang w:eastAsia="ru-RU"/>
        </w:rPr>
      </w:pPr>
    </w:p>
    <w:p w:rsidR="00602ADF" w:rsidRPr="00417D3B" w:rsidRDefault="00602ADF" w:rsidP="00A07131">
      <w:pPr>
        <w:widowControl w:val="0"/>
        <w:autoSpaceDE w:val="0"/>
        <w:autoSpaceDN w:val="0"/>
        <w:spacing w:after="0" w:line="240" w:lineRule="auto"/>
        <w:outlineLvl w:val="0"/>
        <w:rPr>
          <w:rFonts w:ascii="Times New Roman" w:eastAsia="Times New Roman" w:hAnsi="Times New Roman" w:cs="Times New Roman"/>
          <w:sz w:val="28"/>
          <w:szCs w:val="28"/>
          <w:lang w:eastAsia="ru-RU"/>
        </w:rPr>
      </w:pPr>
    </w:p>
    <w:p w:rsidR="00A07131" w:rsidRPr="00417D3B" w:rsidRDefault="00A07131" w:rsidP="00A07131">
      <w:pPr>
        <w:widowControl w:val="0"/>
        <w:autoSpaceDE w:val="0"/>
        <w:autoSpaceDN w:val="0"/>
        <w:spacing w:after="0" w:line="240" w:lineRule="auto"/>
        <w:outlineLvl w:val="0"/>
        <w:rPr>
          <w:rFonts w:ascii="Times New Roman" w:eastAsia="Times New Roman" w:hAnsi="Times New Roman" w:cs="Times New Roman"/>
          <w:sz w:val="28"/>
          <w:szCs w:val="28"/>
          <w:lang w:eastAsia="ru-RU"/>
        </w:rPr>
      </w:pPr>
    </w:p>
    <w:p w:rsidR="00F0654E" w:rsidRPr="00417D3B" w:rsidRDefault="00F0654E">
      <w:pPr>
        <w:rPr>
          <w:rFonts w:ascii="Times New Roman" w:eastAsia="Times New Roman" w:hAnsi="Times New Roman" w:cs="Times New Roman"/>
          <w:sz w:val="24"/>
          <w:szCs w:val="24"/>
          <w:lang w:eastAsia="ar-SA"/>
        </w:rPr>
      </w:pPr>
      <w:r w:rsidRPr="00417D3B">
        <w:rPr>
          <w:rFonts w:ascii="Times New Roman" w:eastAsia="Times New Roman" w:hAnsi="Times New Roman" w:cs="Times New Roman"/>
          <w:sz w:val="24"/>
          <w:szCs w:val="24"/>
          <w:lang w:eastAsia="ar-SA"/>
        </w:rPr>
        <w:br w:type="page"/>
      </w:r>
    </w:p>
    <w:p w:rsidR="00AE3D3E" w:rsidRPr="00417D3B" w:rsidRDefault="00AE3D3E" w:rsidP="00AE3D3E">
      <w:pPr>
        <w:tabs>
          <w:tab w:val="left" w:pos="11909"/>
        </w:tabs>
        <w:suppressAutoHyphens/>
        <w:spacing w:after="0" w:line="240" w:lineRule="auto"/>
        <w:ind w:left="5954"/>
        <w:jc w:val="both"/>
        <w:rPr>
          <w:rFonts w:ascii="Times New Roman" w:eastAsia="Times New Roman" w:hAnsi="Times New Roman" w:cs="Times New Roman"/>
          <w:sz w:val="24"/>
          <w:szCs w:val="24"/>
          <w:lang w:eastAsia="ar-SA"/>
        </w:rPr>
      </w:pPr>
      <w:r w:rsidRPr="00417D3B">
        <w:rPr>
          <w:rFonts w:ascii="Times New Roman" w:eastAsia="Times New Roman" w:hAnsi="Times New Roman" w:cs="Times New Roman"/>
          <w:sz w:val="24"/>
          <w:szCs w:val="24"/>
          <w:lang w:eastAsia="ar-SA"/>
        </w:rPr>
        <w:lastRenderedPageBreak/>
        <w:t>УТВЕРЖДЕН</w:t>
      </w:r>
    </w:p>
    <w:p w:rsidR="00AE3D3E" w:rsidRPr="00417D3B" w:rsidRDefault="00AE3D3E" w:rsidP="00AE3D3E">
      <w:pPr>
        <w:tabs>
          <w:tab w:val="left" w:pos="11909"/>
        </w:tabs>
        <w:suppressAutoHyphens/>
        <w:spacing w:after="0" w:line="240" w:lineRule="auto"/>
        <w:ind w:left="5954"/>
        <w:jc w:val="both"/>
        <w:rPr>
          <w:rFonts w:ascii="Times New Roman" w:eastAsia="Times New Roman" w:hAnsi="Times New Roman" w:cs="Times New Roman"/>
          <w:sz w:val="24"/>
          <w:szCs w:val="24"/>
          <w:lang w:eastAsia="ar-SA"/>
        </w:rPr>
      </w:pPr>
      <w:r w:rsidRPr="00417D3B">
        <w:rPr>
          <w:rFonts w:ascii="Times New Roman" w:eastAsia="Times New Roman" w:hAnsi="Times New Roman" w:cs="Times New Roman"/>
          <w:sz w:val="24"/>
          <w:szCs w:val="24"/>
          <w:lang w:eastAsia="ar-SA"/>
        </w:rPr>
        <w:t>приказом Министерства сельского хозяйства и продовольствия Смоленской области</w:t>
      </w:r>
    </w:p>
    <w:p w:rsidR="00104947" w:rsidRPr="00417D3B" w:rsidRDefault="00AE3D3E" w:rsidP="00AE3D3E">
      <w:pPr>
        <w:tabs>
          <w:tab w:val="left" w:pos="11909"/>
        </w:tabs>
        <w:suppressAutoHyphens/>
        <w:spacing w:after="0" w:line="240" w:lineRule="auto"/>
        <w:ind w:left="5954"/>
        <w:jc w:val="both"/>
        <w:rPr>
          <w:rFonts w:ascii="Times New Roman" w:eastAsia="Times New Roman" w:hAnsi="Times New Roman" w:cs="Times New Roman"/>
          <w:sz w:val="24"/>
          <w:szCs w:val="24"/>
          <w:lang w:eastAsia="ar-SA"/>
        </w:rPr>
      </w:pPr>
      <w:r w:rsidRPr="00417D3B">
        <w:rPr>
          <w:rFonts w:ascii="Times New Roman" w:eastAsia="Times New Roman" w:hAnsi="Times New Roman" w:cs="Times New Roman"/>
          <w:sz w:val="24"/>
          <w:szCs w:val="24"/>
          <w:lang w:eastAsia="ar-SA"/>
        </w:rPr>
        <w:t>от «___» ______ 20___ № ____________</w:t>
      </w:r>
    </w:p>
    <w:p w:rsidR="00EE4C86" w:rsidRPr="00417D3B" w:rsidRDefault="00EE4C86" w:rsidP="00EF137D">
      <w:pPr>
        <w:widowControl w:val="0"/>
        <w:autoSpaceDE w:val="0"/>
        <w:autoSpaceDN w:val="0"/>
        <w:spacing w:after="0" w:line="240" w:lineRule="auto"/>
        <w:ind w:firstLine="709"/>
        <w:jc w:val="center"/>
        <w:rPr>
          <w:rFonts w:ascii="Times New Roman" w:eastAsiaTheme="minorEastAsia" w:hAnsi="Times New Roman" w:cs="Times New Roman"/>
          <w:sz w:val="28"/>
          <w:szCs w:val="28"/>
          <w:lang w:eastAsia="ru-RU"/>
        </w:rPr>
      </w:pPr>
    </w:p>
    <w:p w:rsidR="00246E48" w:rsidRPr="00417D3B" w:rsidRDefault="00246E48" w:rsidP="00DB7F06">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p>
    <w:p w:rsidR="009A3BA9" w:rsidRPr="00417D3B" w:rsidRDefault="00A714E1" w:rsidP="00A714E1">
      <w:pPr>
        <w:widowControl w:val="0"/>
        <w:tabs>
          <w:tab w:val="left" w:pos="10490"/>
        </w:tabs>
        <w:autoSpaceDE w:val="0"/>
        <w:autoSpaceDN w:val="0"/>
        <w:spacing w:after="0" w:line="240" w:lineRule="auto"/>
        <w:ind w:right="-24"/>
        <w:jc w:val="center"/>
        <w:rPr>
          <w:rFonts w:ascii="Times New Roman" w:eastAsiaTheme="minorEastAsia" w:hAnsi="Times New Roman" w:cs="Times New Roman"/>
          <w:b/>
          <w:sz w:val="28"/>
          <w:szCs w:val="28"/>
          <w:lang w:eastAsia="ru-RU"/>
        </w:rPr>
      </w:pPr>
      <w:bookmarkStart w:id="0" w:name="P54"/>
      <w:bookmarkEnd w:id="0"/>
      <w:r w:rsidRPr="00417D3B">
        <w:rPr>
          <w:rFonts w:ascii="Times New Roman" w:eastAsiaTheme="minorEastAsia" w:hAnsi="Times New Roman" w:cs="Times New Roman"/>
          <w:b/>
          <w:sz w:val="28"/>
          <w:szCs w:val="28"/>
          <w:lang w:eastAsia="ru-RU"/>
        </w:rPr>
        <w:t xml:space="preserve">ПОРЯДОК </w:t>
      </w:r>
    </w:p>
    <w:p w:rsidR="009A3BA9" w:rsidRPr="00417D3B" w:rsidRDefault="00746042" w:rsidP="00A714E1">
      <w:pPr>
        <w:widowControl w:val="0"/>
        <w:tabs>
          <w:tab w:val="left" w:pos="10490"/>
        </w:tabs>
        <w:autoSpaceDE w:val="0"/>
        <w:autoSpaceDN w:val="0"/>
        <w:spacing w:after="0" w:line="240" w:lineRule="auto"/>
        <w:ind w:right="-24"/>
        <w:jc w:val="center"/>
        <w:rPr>
          <w:rFonts w:ascii="Times New Roman" w:eastAsiaTheme="minorEastAsia" w:hAnsi="Times New Roman" w:cs="Times New Roman"/>
          <w:b/>
          <w:sz w:val="28"/>
          <w:szCs w:val="28"/>
          <w:lang w:eastAsia="ru-RU"/>
        </w:rPr>
      </w:pPr>
      <w:r w:rsidRPr="00417D3B">
        <w:rPr>
          <w:rFonts w:ascii="Times New Roman" w:hAnsi="Times New Roman" w:cs="Times New Roman"/>
          <w:b/>
          <w:sz w:val="28"/>
          <w:szCs w:val="28"/>
        </w:rPr>
        <w:t>предоставления субсидий в рамках реализации 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сельскохозяйственным товаропроизводителям (кроме граждан, ведущих личное подсобное хозяйство, и сельскохозяйственных кредитных потребительских кооперативов) на поддержку племенного животноводства</w:t>
      </w:r>
    </w:p>
    <w:p w:rsidR="00246E48" w:rsidRPr="00417D3B" w:rsidRDefault="00246E48" w:rsidP="008A6C2B">
      <w:pPr>
        <w:widowControl w:val="0"/>
        <w:autoSpaceDE w:val="0"/>
        <w:autoSpaceDN w:val="0"/>
        <w:spacing w:after="0" w:line="240" w:lineRule="auto"/>
        <w:jc w:val="center"/>
        <w:rPr>
          <w:rFonts w:ascii="Times New Roman" w:eastAsiaTheme="minorEastAsia" w:hAnsi="Times New Roman" w:cs="Times New Roman"/>
          <w:b/>
          <w:sz w:val="28"/>
          <w:szCs w:val="28"/>
          <w:lang w:eastAsia="ru-RU"/>
        </w:rPr>
      </w:pPr>
    </w:p>
    <w:p w:rsidR="004504A6" w:rsidRPr="00417D3B" w:rsidRDefault="00246E48" w:rsidP="00251E83">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417D3B">
        <w:rPr>
          <w:rFonts w:ascii="Times New Roman" w:eastAsiaTheme="minorEastAsia" w:hAnsi="Times New Roman" w:cs="Times New Roman"/>
          <w:sz w:val="28"/>
          <w:szCs w:val="28"/>
          <w:lang w:eastAsia="ru-RU"/>
        </w:rPr>
        <w:t>1.</w:t>
      </w:r>
      <w:r w:rsidR="009F30AB" w:rsidRPr="00417D3B">
        <w:rPr>
          <w:rFonts w:ascii="Times New Roman" w:eastAsiaTheme="minorEastAsia" w:hAnsi="Times New Roman" w:cs="Times New Roman"/>
          <w:sz w:val="28"/>
          <w:szCs w:val="28"/>
          <w:lang w:eastAsia="ru-RU"/>
        </w:rPr>
        <w:t> </w:t>
      </w:r>
      <w:r w:rsidR="004504A6" w:rsidRPr="00417D3B">
        <w:rPr>
          <w:rFonts w:ascii="Times New Roman" w:eastAsiaTheme="minorEastAsia" w:hAnsi="Times New Roman" w:cs="Times New Roman"/>
          <w:sz w:val="28"/>
          <w:szCs w:val="28"/>
          <w:lang w:eastAsia="ru-RU"/>
        </w:rPr>
        <w:t xml:space="preserve">Настоящий Порядок определяет правила </w:t>
      </w:r>
      <w:r w:rsidR="00746042" w:rsidRPr="00417D3B">
        <w:rPr>
          <w:rFonts w:ascii="Times New Roman" w:eastAsiaTheme="minorEastAsia" w:hAnsi="Times New Roman" w:cs="Times New Roman"/>
          <w:sz w:val="28"/>
          <w:szCs w:val="28"/>
          <w:lang w:eastAsia="ru-RU"/>
        </w:rPr>
        <w:t>предоставления субсидий в рамках реализации 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(далее – Программа) сельскохозяйственным товаропроизводителям (кроме граждан, ведущих личное подсобное хозяйство, и сельскохозяйственных кредитных потребительских кооперативов) на поддержку племенного животноводства</w:t>
      </w:r>
      <w:r w:rsidR="004504A6" w:rsidRPr="00417D3B">
        <w:rPr>
          <w:rFonts w:ascii="Times New Roman" w:eastAsiaTheme="minorEastAsia" w:hAnsi="Times New Roman" w:cs="Times New Roman"/>
          <w:sz w:val="28"/>
          <w:szCs w:val="28"/>
          <w:lang w:eastAsia="ru-RU"/>
        </w:rPr>
        <w:t xml:space="preserve"> (далее соответственно - </w:t>
      </w:r>
      <w:r w:rsidR="00746042" w:rsidRPr="00417D3B">
        <w:rPr>
          <w:rFonts w:ascii="Times New Roman" w:eastAsiaTheme="minorEastAsia" w:hAnsi="Times New Roman" w:cs="Times New Roman"/>
          <w:sz w:val="28"/>
          <w:szCs w:val="28"/>
          <w:lang w:eastAsia="ru-RU"/>
        </w:rPr>
        <w:t>субсидии на поддержку племенного животноводства</w:t>
      </w:r>
      <w:r w:rsidR="004504A6" w:rsidRPr="00417D3B">
        <w:rPr>
          <w:rFonts w:ascii="Times New Roman" w:eastAsiaTheme="minorEastAsia" w:hAnsi="Times New Roman" w:cs="Times New Roman"/>
          <w:sz w:val="28"/>
          <w:szCs w:val="28"/>
          <w:lang w:eastAsia="ru-RU"/>
        </w:rPr>
        <w:t>).</w:t>
      </w:r>
    </w:p>
    <w:p w:rsidR="00D66FF7" w:rsidRPr="00417D3B" w:rsidRDefault="00623742" w:rsidP="00251E83">
      <w:pPr>
        <w:widowControl w:val="0"/>
        <w:autoSpaceDE w:val="0"/>
        <w:autoSpaceDN w:val="0"/>
        <w:spacing w:after="0" w:line="240" w:lineRule="auto"/>
        <w:ind w:firstLine="709"/>
        <w:jc w:val="both"/>
        <w:rPr>
          <w:rFonts w:ascii="Times New Roman" w:hAnsi="Times New Roman" w:cs="Times New Roman"/>
          <w:sz w:val="28"/>
          <w:szCs w:val="28"/>
        </w:rPr>
      </w:pPr>
      <w:bookmarkStart w:id="1" w:name="P74"/>
      <w:bookmarkEnd w:id="1"/>
      <w:r w:rsidRPr="00417D3B">
        <w:rPr>
          <w:rFonts w:ascii="Times New Roman" w:eastAsiaTheme="minorEastAsia" w:hAnsi="Times New Roman" w:cs="Times New Roman"/>
          <w:sz w:val="28"/>
          <w:szCs w:val="28"/>
          <w:lang w:eastAsia="ru-RU"/>
        </w:rPr>
        <w:t>1.1.</w:t>
      </w:r>
      <w:r w:rsidR="009F30AB" w:rsidRPr="00417D3B">
        <w:rPr>
          <w:rFonts w:ascii="Times New Roman" w:eastAsiaTheme="minorEastAsia" w:hAnsi="Times New Roman" w:cs="Times New Roman"/>
          <w:sz w:val="28"/>
          <w:szCs w:val="28"/>
          <w:lang w:eastAsia="ru-RU"/>
        </w:rPr>
        <w:t> </w:t>
      </w:r>
      <w:r w:rsidR="00D66FF7" w:rsidRPr="00417D3B">
        <w:rPr>
          <w:rFonts w:ascii="Times New Roman" w:hAnsi="Times New Roman" w:cs="Times New Roman"/>
          <w:sz w:val="28"/>
          <w:szCs w:val="28"/>
        </w:rPr>
        <w:t xml:space="preserve">Субсидии </w:t>
      </w:r>
      <w:r w:rsidR="00746042" w:rsidRPr="00417D3B">
        <w:rPr>
          <w:rFonts w:ascii="Times New Roman" w:eastAsiaTheme="minorEastAsia" w:hAnsi="Times New Roman" w:cs="Times New Roman"/>
          <w:sz w:val="28"/>
          <w:szCs w:val="28"/>
          <w:lang w:eastAsia="ru-RU"/>
        </w:rPr>
        <w:t>на поддержку племенного животноводства</w:t>
      </w:r>
      <w:r w:rsidR="00746042" w:rsidRPr="00417D3B">
        <w:rPr>
          <w:rFonts w:ascii="Times New Roman" w:hAnsi="Times New Roman" w:cs="Times New Roman"/>
          <w:sz w:val="28"/>
          <w:szCs w:val="28"/>
        </w:rPr>
        <w:t xml:space="preserve"> </w:t>
      </w:r>
      <w:r w:rsidR="00D66FF7" w:rsidRPr="00417D3B">
        <w:rPr>
          <w:rFonts w:ascii="Times New Roman" w:hAnsi="Times New Roman" w:cs="Times New Roman"/>
          <w:sz w:val="28"/>
          <w:szCs w:val="28"/>
        </w:rPr>
        <w:t xml:space="preserve">предоставляются в соответствии со сводной бюджетной росписью областного бюджета на соответствующий финансовый год и </w:t>
      </w:r>
      <w:r w:rsidR="000378F5" w:rsidRPr="00417D3B">
        <w:rPr>
          <w:rFonts w:ascii="Times New Roman" w:hAnsi="Times New Roman" w:cs="Times New Roman"/>
          <w:sz w:val="28"/>
          <w:szCs w:val="28"/>
        </w:rPr>
        <w:t xml:space="preserve">на </w:t>
      </w:r>
      <w:r w:rsidR="00D66FF7" w:rsidRPr="00417D3B">
        <w:rPr>
          <w:rFonts w:ascii="Times New Roman" w:hAnsi="Times New Roman" w:cs="Times New Roman"/>
          <w:sz w:val="28"/>
          <w:szCs w:val="28"/>
        </w:rPr>
        <w:t xml:space="preserve">плановый период в пределах лимитов бюджетных обязательств, предусмотренных на </w:t>
      </w:r>
      <w:r w:rsidR="00360F86" w:rsidRPr="00417D3B">
        <w:rPr>
          <w:rFonts w:ascii="Times New Roman" w:hAnsi="Times New Roman" w:cs="Times New Roman"/>
          <w:sz w:val="28"/>
          <w:szCs w:val="28"/>
        </w:rPr>
        <w:t>цел</w:t>
      </w:r>
      <w:r w:rsidR="00003075" w:rsidRPr="00417D3B">
        <w:rPr>
          <w:rFonts w:ascii="Times New Roman" w:hAnsi="Times New Roman" w:cs="Times New Roman"/>
          <w:sz w:val="28"/>
          <w:szCs w:val="28"/>
        </w:rPr>
        <w:t>ь</w:t>
      </w:r>
      <w:r w:rsidR="00360F86" w:rsidRPr="00417D3B">
        <w:rPr>
          <w:rFonts w:ascii="Times New Roman" w:hAnsi="Times New Roman" w:cs="Times New Roman"/>
          <w:sz w:val="28"/>
          <w:szCs w:val="28"/>
        </w:rPr>
        <w:t>, указанн</w:t>
      </w:r>
      <w:r w:rsidR="00003075" w:rsidRPr="00417D3B">
        <w:rPr>
          <w:rFonts w:ascii="Times New Roman" w:hAnsi="Times New Roman" w:cs="Times New Roman"/>
          <w:sz w:val="28"/>
          <w:szCs w:val="28"/>
        </w:rPr>
        <w:t>ую</w:t>
      </w:r>
      <w:r w:rsidR="00360F86" w:rsidRPr="00417D3B">
        <w:rPr>
          <w:rFonts w:ascii="Times New Roman" w:hAnsi="Times New Roman" w:cs="Times New Roman"/>
          <w:sz w:val="28"/>
          <w:szCs w:val="28"/>
        </w:rPr>
        <w:t xml:space="preserve"> в пункте </w:t>
      </w:r>
      <w:r w:rsidR="008567CC" w:rsidRPr="00417D3B">
        <w:rPr>
          <w:rFonts w:ascii="Times New Roman" w:hAnsi="Times New Roman" w:cs="Times New Roman"/>
          <w:sz w:val="28"/>
          <w:szCs w:val="28"/>
        </w:rPr>
        <w:t>6</w:t>
      </w:r>
      <w:r w:rsidR="00360F86" w:rsidRPr="00417D3B">
        <w:rPr>
          <w:rFonts w:ascii="Times New Roman" w:hAnsi="Times New Roman" w:cs="Times New Roman"/>
          <w:sz w:val="28"/>
          <w:szCs w:val="28"/>
        </w:rPr>
        <w:t xml:space="preserve"> настоящего Порядка</w:t>
      </w:r>
      <w:r w:rsidR="00D66FF7" w:rsidRPr="00417D3B">
        <w:rPr>
          <w:rFonts w:ascii="Times New Roman" w:hAnsi="Times New Roman" w:cs="Times New Roman"/>
          <w:sz w:val="28"/>
          <w:szCs w:val="28"/>
        </w:rPr>
        <w:t>.</w:t>
      </w:r>
    </w:p>
    <w:p w:rsidR="00246E48" w:rsidRPr="00417D3B" w:rsidRDefault="00246E48" w:rsidP="00251E83">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417D3B">
        <w:rPr>
          <w:rFonts w:ascii="Times New Roman" w:eastAsiaTheme="minorEastAsia" w:hAnsi="Times New Roman" w:cs="Times New Roman"/>
          <w:sz w:val="28"/>
          <w:szCs w:val="28"/>
          <w:lang w:eastAsia="ru-RU"/>
        </w:rPr>
        <w:t>2.</w:t>
      </w:r>
      <w:r w:rsidR="009F30AB" w:rsidRPr="00417D3B">
        <w:rPr>
          <w:rFonts w:ascii="Times New Roman" w:eastAsiaTheme="minorEastAsia" w:hAnsi="Times New Roman" w:cs="Times New Roman"/>
          <w:sz w:val="28"/>
          <w:szCs w:val="28"/>
          <w:lang w:eastAsia="ru-RU"/>
        </w:rPr>
        <w:t> </w:t>
      </w:r>
      <w:r w:rsidRPr="00417D3B">
        <w:rPr>
          <w:rFonts w:ascii="Times New Roman" w:eastAsiaTheme="minorEastAsia" w:hAnsi="Times New Roman" w:cs="Times New Roman"/>
          <w:sz w:val="28"/>
          <w:szCs w:val="28"/>
          <w:lang w:eastAsia="ru-RU"/>
        </w:rPr>
        <w:t>Настоящий Порядок определяет:</w:t>
      </w:r>
    </w:p>
    <w:p w:rsidR="00CB7F9F" w:rsidRPr="00CB7F9F" w:rsidRDefault="00CB7F9F" w:rsidP="00CB7F9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B7F9F">
        <w:rPr>
          <w:rFonts w:ascii="Times New Roman" w:eastAsia="Times New Roman" w:hAnsi="Times New Roman" w:cs="Times New Roman"/>
          <w:sz w:val="28"/>
          <w:szCs w:val="28"/>
          <w:lang w:eastAsia="ru-RU"/>
        </w:rPr>
        <w:t>- категорию юридических лиц (за исключением государственных (муниципальных) учреждений), индивидуальных предпринимателей, крестьянских (фермерских) хозяйств, которым предоставляется субсидия на поддержку племенного животноводства;</w:t>
      </w:r>
    </w:p>
    <w:p w:rsidR="00CB7F9F" w:rsidRPr="00CB7F9F" w:rsidRDefault="00CB7F9F" w:rsidP="00CB7F9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B7F9F">
        <w:rPr>
          <w:rFonts w:ascii="Times New Roman" w:eastAsia="Times New Roman" w:hAnsi="Times New Roman" w:cs="Times New Roman"/>
          <w:sz w:val="28"/>
          <w:szCs w:val="28"/>
          <w:lang w:eastAsia="ru-RU"/>
        </w:rPr>
        <w:t>- цель, условия и порядок предоставления субсидии на поддержку племенного животноводства, порядок проведения отбора юридических лиц (за исключением государственных (муниципальных) учреждений), индивидуальных предпринимателей, крестьянских (фермерских) хозяйств, имеющих право на получение субсидии, а также</w:t>
      </w:r>
      <w:r>
        <w:rPr>
          <w:rFonts w:ascii="Times New Roman" w:eastAsia="Times New Roman" w:hAnsi="Times New Roman" w:cs="Times New Roman"/>
          <w:sz w:val="28"/>
          <w:szCs w:val="28"/>
          <w:lang w:eastAsia="ru-RU"/>
        </w:rPr>
        <w:t xml:space="preserve"> результаты ее предоставления;</w:t>
      </w:r>
    </w:p>
    <w:p w:rsidR="00246E48" w:rsidRPr="00417D3B" w:rsidRDefault="00246E48" w:rsidP="00251E83">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417D3B">
        <w:rPr>
          <w:rFonts w:ascii="Times New Roman" w:eastAsiaTheme="minorEastAsia" w:hAnsi="Times New Roman" w:cs="Times New Roman"/>
          <w:sz w:val="28"/>
          <w:szCs w:val="28"/>
          <w:lang w:eastAsia="ru-RU"/>
        </w:rPr>
        <w:t>-</w:t>
      </w:r>
      <w:r w:rsidR="005A07A2" w:rsidRPr="00417D3B">
        <w:rPr>
          <w:rFonts w:ascii="Times New Roman" w:eastAsiaTheme="minorEastAsia" w:hAnsi="Times New Roman" w:cs="Times New Roman"/>
          <w:sz w:val="28"/>
          <w:szCs w:val="28"/>
          <w:lang w:eastAsia="ru-RU"/>
        </w:rPr>
        <w:t> </w:t>
      </w:r>
      <w:r w:rsidRPr="00417D3B">
        <w:rPr>
          <w:rFonts w:ascii="Times New Roman" w:eastAsiaTheme="minorEastAsia" w:hAnsi="Times New Roman" w:cs="Times New Roman"/>
          <w:sz w:val="28"/>
          <w:szCs w:val="28"/>
          <w:lang w:eastAsia="ru-RU"/>
        </w:rPr>
        <w:t xml:space="preserve">порядок возврата субсидии </w:t>
      </w:r>
      <w:r w:rsidR="004F1E5E" w:rsidRPr="00417D3B">
        <w:rPr>
          <w:rFonts w:ascii="Times New Roman" w:eastAsiaTheme="minorEastAsia" w:hAnsi="Times New Roman" w:cs="Times New Roman"/>
          <w:sz w:val="28"/>
          <w:szCs w:val="28"/>
          <w:lang w:eastAsia="ru-RU"/>
        </w:rPr>
        <w:t xml:space="preserve">на поддержку племенного животноводства </w:t>
      </w:r>
      <w:r w:rsidRPr="00417D3B">
        <w:rPr>
          <w:rFonts w:ascii="Times New Roman" w:eastAsiaTheme="minorEastAsia" w:hAnsi="Times New Roman" w:cs="Times New Roman"/>
          <w:sz w:val="28"/>
          <w:szCs w:val="28"/>
          <w:lang w:eastAsia="ru-RU"/>
        </w:rPr>
        <w:t>в случае нарушения условий, установленных при ее предоставлении;</w:t>
      </w:r>
    </w:p>
    <w:p w:rsidR="00246E48" w:rsidRPr="00417D3B" w:rsidRDefault="00246E48" w:rsidP="00251E83">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417D3B">
        <w:rPr>
          <w:rFonts w:ascii="Times New Roman" w:eastAsiaTheme="minorEastAsia" w:hAnsi="Times New Roman" w:cs="Times New Roman"/>
          <w:sz w:val="28"/>
          <w:szCs w:val="28"/>
          <w:lang w:eastAsia="ru-RU"/>
        </w:rPr>
        <w:t>-</w:t>
      </w:r>
      <w:r w:rsidR="005A07A2" w:rsidRPr="00417D3B">
        <w:rPr>
          <w:rFonts w:ascii="Times New Roman" w:eastAsiaTheme="minorEastAsia" w:hAnsi="Times New Roman" w:cs="Times New Roman"/>
          <w:sz w:val="28"/>
          <w:szCs w:val="28"/>
          <w:lang w:eastAsia="ru-RU"/>
        </w:rPr>
        <w:t> </w:t>
      </w:r>
      <w:r w:rsidRPr="00417D3B">
        <w:rPr>
          <w:rFonts w:ascii="Times New Roman" w:eastAsiaTheme="minorEastAsia" w:hAnsi="Times New Roman" w:cs="Times New Roman"/>
          <w:sz w:val="28"/>
          <w:szCs w:val="28"/>
          <w:lang w:eastAsia="ru-RU"/>
        </w:rPr>
        <w:t xml:space="preserve">положение об осуществлении проверок главным распорядителем бюджетных средств, предоставляющим субсидии </w:t>
      </w:r>
      <w:r w:rsidR="004F1E5E" w:rsidRPr="00417D3B">
        <w:rPr>
          <w:rFonts w:ascii="Times New Roman" w:eastAsiaTheme="minorEastAsia" w:hAnsi="Times New Roman" w:cs="Times New Roman"/>
          <w:sz w:val="28"/>
          <w:szCs w:val="28"/>
          <w:lang w:eastAsia="ru-RU"/>
        </w:rPr>
        <w:t>на поддержку племенного животноводства</w:t>
      </w:r>
      <w:r w:rsidRPr="00417D3B">
        <w:rPr>
          <w:rFonts w:ascii="Times New Roman" w:eastAsiaTheme="minorEastAsia" w:hAnsi="Times New Roman" w:cs="Times New Roman"/>
          <w:sz w:val="28"/>
          <w:szCs w:val="28"/>
          <w:lang w:eastAsia="ru-RU"/>
        </w:rPr>
        <w:t xml:space="preserve">, соблюдения порядка и условий предоставления субсидий </w:t>
      </w:r>
      <w:r w:rsidR="00DA43F4" w:rsidRPr="00417D3B">
        <w:rPr>
          <w:rFonts w:ascii="Times New Roman" w:eastAsiaTheme="minorEastAsia" w:hAnsi="Times New Roman" w:cs="Times New Roman"/>
          <w:sz w:val="28"/>
          <w:szCs w:val="28"/>
          <w:lang w:eastAsia="ru-RU"/>
        </w:rPr>
        <w:t>на поддержку племенного животноводства</w:t>
      </w:r>
      <w:r w:rsidRPr="00417D3B">
        <w:rPr>
          <w:rFonts w:ascii="Times New Roman" w:eastAsiaTheme="minorEastAsia" w:hAnsi="Times New Roman" w:cs="Times New Roman"/>
          <w:sz w:val="28"/>
          <w:szCs w:val="28"/>
          <w:lang w:eastAsia="ru-RU"/>
        </w:rPr>
        <w:t xml:space="preserve">, в том числе в части достижения результатов их предоставления, а также об осуществлении проверок соблюдения порядка и условий предоставления субсидий </w:t>
      </w:r>
      <w:r w:rsidR="00DA43F4" w:rsidRPr="00417D3B">
        <w:rPr>
          <w:rFonts w:ascii="Times New Roman" w:eastAsiaTheme="minorEastAsia" w:hAnsi="Times New Roman" w:cs="Times New Roman"/>
          <w:sz w:val="28"/>
          <w:szCs w:val="28"/>
          <w:lang w:eastAsia="ru-RU"/>
        </w:rPr>
        <w:t xml:space="preserve">на поддержку племенного животноводства </w:t>
      </w:r>
      <w:r w:rsidRPr="00417D3B">
        <w:rPr>
          <w:rFonts w:ascii="Times New Roman" w:eastAsiaTheme="minorEastAsia" w:hAnsi="Times New Roman" w:cs="Times New Roman"/>
          <w:sz w:val="28"/>
          <w:szCs w:val="28"/>
          <w:lang w:eastAsia="ru-RU"/>
        </w:rPr>
        <w:t xml:space="preserve">органами государственного </w:t>
      </w:r>
      <w:r w:rsidRPr="00417D3B">
        <w:rPr>
          <w:rFonts w:ascii="Times New Roman" w:eastAsiaTheme="minorEastAsia" w:hAnsi="Times New Roman" w:cs="Times New Roman"/>
          <w:sz w:val="28"/>
          <w:szCs w:val="28"/>
          <w:lang w:eastAsia="ru-RU"/>
        </w:rPr>
        <w:lastRenderedPageBreak/>
        <w:t xml:space="preserve">финансового контроля в соответствии со </w:t>
      </w:r>
      <w:hyperlink r:id="rId8">
        <w:r w:rsidRPr="00417D3B">
          <w:rPr>
            <w:rFonts w:ascii="Times New Roman" w:eastAsiaTheme="minorEastAsia" w:hAnsi="Times New Roman" w:cs="Times New Roman"/>
            <w:sz w:val="28"/>
            <w:szCs w:val="28"/>
            <w:lang w:eastAsia="ru-RU"/>
          </w:rPr>
          <w:t>статьями 268</w:t>
        </w:r>
        <w:r w:rsidRPr="00417D3B">
          <w:rPr>
            <w:rFonts w:ascii="Times New Roman" w:eastAsiaTheme="minorEastAsia" w:hAnsi="Times New Roman" w:cs="Times New Roman"/>
            <w:sz w:val="28"/>
            <w:szCs w:val="28"/>
            <w:vertAlign w:val="superscript"/>
            <w:lang w:eastAsia="ru-RU"/>
          </w:rPr>
          <w:t>1</w:t>
        </w:r>
      </w:hyperlink>
      <w:r w:rsidRPr="00417D3B">
        <w:rPr>
          <w:rFonts w:ascii="Times New Roman" w:eastAsiaTheme="minorEastAsia" w:hAnsi="Times New Roman" w:cs="Times New Roman"/>
          <w:sz w:val="28"/>
          <w:szCs w:val="28"/>
          <w:lang w:eastAsia="ru-RU"/>
        </w:rPr>
        <w:t xml:space="preserve"> и </w:t>
      </w:r>
      <w:hyperlink r:id="rId9">
        <w:r w:rsidR="00931F42" w:rsidRPr="00417D3B">
          <w:rPr>
            <w:rFonts w:ascii="Times New Roman" w:eastAsiaTheme="minorEastAsia" w:hAnsi="Times New Roman" w:cs="Times New Roman"/>
            <w:sz w:val="28"/>
            <w:szCs w:val="28"/>
            <w:lang w:eastAsia="ru-RU"/>
          </w:rPr>
          <w:t>269</w:t>
        </w:r>
        <w:r w:rsidRPr="00417D3B">
          <w:rPr>
            <w:rFonts w:ascii="Times New Roman" w:eastAsiaTheme="minorEastAsia" w:hAnsi="Times New Roman" w:cs="Times New Roman"/>
            <w:sz w:val="28"/>
            <w:szCs w:val="28"/>
            <w:vertAlign w:val="superscript"/>
            <w:lang w:eastAsia="ru-RU"/>
          </w:rPr>
          <w:t>2</w:t>
        </w:r>
      </w:hyperlink>
      <w:r w:rsidRPr="00417D3B">
        <w:rPr>
          <w:rFonts w:ascii="Times New Roman" w:eastAsiaTheme="minorEastAsia" w:hAnsi="Times New Roman" w:cs="Times New Roman"/>
          <w:sz w:val="28"/>
          <w:szCs w:val="28"/>
          <w:lang w:eastAsia="ru-RU"/>
        </w:rPr>
        <w:t xml:space="preserve"> Бюджетного кодекса Российской Федерации.</w:t>
      </w:r>
    </w:p>
    <w:p w:rsidR="00246E48" w:rsidRPr="00417D3B" w:rsidRDefault="00246E48" w:rsidP="00251E83">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417D3B">
        <w:rPr>
          <w:rFonts w:ascii="Times New Roman" w:eastAsiaTheme="minorEastAsia" w:hAnsi="Times New Roman" w:cs="Times New Roman"/>
          <w:sz w:val="28"/>
          <w:szCs w:val="28"/>
          <w:lang w:eastAsia="ru-RU"/>
        </w:rPr>
        <w:t>3.</w:t>
      </w:r>
      <w:r w:rsidR="005A07A2" w:rsidRPr="00417D3B">
        <w:rPr>
          <w:rFonts w:ascii="Times New Roman" w:eastAsiaTheme="minorEastAsia" w:hAnsi="Times New Roman" w:cs="Times New Roman"/>
          <w:sz w:val="28"/>
          <w:szCs w:val="28"/>
          <w:lang w:eastAsia="ru-RU"/>
        </w:rPr>
        <w:t> </w:t>
      </w:r>
      <w:r w:rsidRPr="00417D3B">
        <w:rPr>
          <w:rFonts w:ascii="Times New Roman" w:eastAsiaTheme="minorEastAsia" w:hAnsi="Times New Roman" w:cs="Times New Roman"/>
          <w:sz w:val="28"/>
          <w:szCs w:val="28"/>
          <w:lang w:eastAsia="ru-RU"/>
        </w:rPr>
        <w:t xml:space="preserve">Источником финансового обеспечения субсидий </w:t>
      </w:r>
      <w:r w:rsidR="00DA43F4" w:rsidRPr="00417D3B">
        <w:rPr>
          <w:rFonts w:ascii="Times New Roman" w:eastAsiaTheme="minorEastAsia" w:hAnsi="Times New Roman" w:cs="Times New Roman"/>
          <w:sz w:val="28"/>
          <w:szCs w:val="28"/>
          <w:lang w:eastAsia="ru-RU"/>
        </w:rPr>
        <w:t>на поддержку племенного животноводства</w:t>
      </w:r>
      <w:r w:rsidR="00E06CB2" w:rsidRPr="00417D3B">
        <w:rPr>
          <w:rFonts w:ascii="Times New Roman" w:eastAsiaTheme="minorEastAsia" w:hAnsi="Times New Roman" w:cs="Times New Roman"/>
          <w:sz w:val="28"/>
          <w:szCs w:val="28"/>
          <w:lang w:eastAsia="ru-RU"/>
        </w:rPr>
        <w:t xml:space="preserve"> </w:t>
      </w:r>
      <w:r w:rsidRPr="00417D3B">
        <w:rPr>
          <w:rFonts w:ascii="Times New Roman" w:eastAsiaTheme="minorEastAsia" w:hAnsi="Times New Roman" w:cs="Times New Roman"/>
          <w:sz w:val="28"/>
          <w:szCs w:val="28"/>
          <w:lang w:eastAsia="ru-RU"/>
        </w:rPr>
        <w:t xml:space="preserve">являются средства субсидии, предоставляемой из федерального бюджета областному бюджету в соответствии с </w:t>
      </w:r>
      <w:r w:rsidR="00746042" w:rsidRPr="00417D3B">
        <w:rPr>
          <w:rFonts w:ascii="Times New Roman" w:eastAsiaTheme="minorEastAsia" w:hAnsi="Times New Roman" w:cs="Times New Roman"/>
          <w:sz w:val="28"/>
          <w:szCs w:val="28"/>
          <w:lang w:eastAsia="ru-RU"/>
        </w:rPr>
        <w:t xml:space="preserve">приложением № 8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14.07.2012 № 717 (далее - Государственная программа), </w:t>
      </w:r>
      <w:r w:rsidRPr="00417D3B">
        <w:rPr>
          <w:rFonts w:ascii="Times New Roman" w:eastAsiaTheme="minorEastAsia" w:hAnsi="Times New Roman" w:cs="Times New Roman"/>
          <w:sz w:val="28"/>
          <w:szCs w:val="28"/>
          <w:lang w:eastAsia="ru-RU"/>
        </w:rPr>
        <w:t>и средства областного бюджета, предусмотренные на реализацию Программы</w:t>
      </w:r>
      <w:r w:rsidR="00CB1E96" w:rsidRPr="00417D3B">
        <w:rPr>
          <w:rFonts w:ascii="Times New Roman" w:eastAsiaTheme="minorEastAsia" w:hAnsi="Times New Roman" w:cs="Times New Roman"/>
          <w:sz w:val="28"/>
          <w:szCs w:val="28"/>
          <w:lang w:eastAsia="ru-RU"/>
        </w:rPr>
        <w:t>.</w:t>
      </w:r>
    </w:p>
    <w:p w:rsidR="00606377" w:rsidRPr="00417D3B" w:rsidRDefault="001134AD" w:rsidP="00251E83">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417D3B">
        <w:rPr>
          <w:rFonts w:ascii="Times New Roman" w:eastAsiaTheme="minorEastAsia" w:hAnsi="Times New Roman" w:cs="Times New Roman"/>
          <w:sz w:val="28"/>
          <w:szCs w:val="28"/>
          <w:lang w:eastAsia="ru-RU"/>
        </w:rPr>
        <w:t>3.1. </w:t>
      </w:r>
      <w:r w:rsidR="00246E48" w:rsidRPr="00417D3B">
        <w:rPr>
          <w:rFonts w:ascii="Times New Roman" w:eastAsiaTheme="minorEastAsia" w:hAnsi="Times New Roman" w:cs="Times New Roman"/>
          <w:sz w:val="28"/>
          <w:szCs w:val="28"/>
          <w:lang w:eastAsia="ru-RU"/>
        </w:rPr>
        <w:t xml:space="preserve">Сведения о субсидиях </w:t>
      </w:r>
      <w:r w:rsidR="00DA43F4" w:rsidRPr="00417D3B">
        <w:rPr>
          <w:rFonts w:ascii="Times New Roman" w:eastAsiaTheme="minorEastAsia" w:hAnsi="Times New Roman" w:cs="Times New Roman"/>
          <w:sz w:val="28"/>
          <w:szCs w:val="28"/>
          <w:lang w:eastAsia="ru-RU"/>
        </w:rPr>
        <w:t xml:space="preserve">на поддержку племенного животноводства </w:t>
      </w:r>
      <w:r w:rsidR="00246E48" w:rsidRPr="00417D3B">
        <w:rPr>
          <w:rFonts w:ascii="Times New Roman" w:eastAsiaTheme="minorEastAsia" w:hAnsi="Times New Roman" w:cs="Times New Roman"/>
          <w:sz w:val="28"/>
          <w:szCs w:val="28"/>
          <w:lang w:eastAsia="ru-RU"/>
        </w:rPr>
        <w:t xml:space="preserve">размещаются на едином портале бюджетной системы Российской Федерации в информационно-телекоммуникационной сети </w:t>
      </w:r>
      <w:r w:rsidR="006E7912" w:rsidRPr="00417D3B">
        <w:rPr>
          <w:rFonts w:ascii="Times New Roman" w:eastAsiaTheme="minorEastAsia" w:hAnsi="Times New Roman" w:cs="Times New Roman"/>
          <w:sz w:val="28"/>
          <w:szCs w:val="28"/>
          <w:lang w:eastAsia="ru-RU"/>
        </w:rPr>
        <w:t>«</w:t>
      </w:r>
      <w:r w:rsidR="00246E48" w:rsidRPr="00417D3B">
        <w:rPr>
          <w:rFonts w:ascii="Times New Roman" w:eastAsiaTheme="minorEastAsia" w:hAnsi="Times New Roman" w:cs="Times New Roman"/>
          <w:sz w:val="28"/>
          <w:szCs w:val="28"/>
          <w:lang w:eastAsia="ru-RU"/>
        </w:rPr>
        <w:t>Интернет</w:t>
      </w:r>
      <w:r w:rsidR="006E7912" w:rsidRPr="00417D3B">
        <w:rPr>
          <w:rFonts w:ascii="Times New Roman" w:eastAsiaTheme="minorEastAsia" w:hAnsi="Times New Roman" w:cs="Times New Roman"/>
          <w:sz w:val="28"/>
          <w:szCs w:val="28"/>
          <w:lang w:eastAsia="ru-RU"/>
        </w:rPr>
        <w:t>»</w:t>
      </w:r>
      <w:r w:rsidR="00246E48" w:rsidRPr="00417D3B">
        <w:rPr>
          <w:rFonts w:ascii="Times New Roman" w:eastAsiaTheme="minorEastAsia" w:hAnsi="Times New Roman" w:cs="Times New Roman"/>
          <w:sz w:val="28"/>
          <w:szCs w:val="28"/>
          <w:lang w:eastAsia="ru-RU"/>
        </w:rPr>
        <w:t xml:space="preserve"> </w:t>
      </w:r>
      <w:r w:rsidR="00606377" w:rsidRPr="00417D3B">
        <w:rPr>
          <w:rFonts w:ascii="Times New Roman" w:eastAsiaTheme="minorEastAsia" w:hAnsi="Times New Roman" w:cs="Times New Roman"/>
          <w:sz w:val="28"/>
          <w:szCs w:val="28"/>
          <w:lang w:eastAsia="ru-RU"/>
        </w:rPr>
        <w:t xml:space="preserve">(далее – сеть «Интернет», </w:t>
      </w:r>
      <w:r w:rsidR="005A07A2" w:rsidRPr="00417D3B">
        <w:rPr>
          <w:rFonts w:ascii="Times New Roman" w:eastAsiaTheme="minorEastAsia" w:hAnsi="Times New Roman" w:cs="Times New Roman"/>
          <w:sz w:val="28"/>
          <w:szCs w:val="28"/>
          <w:lang w:eastAsia="ru-RU"/>
        </w:rPr>
        <w:t>Е</w:t>
      </w:r>
      <w:r w:rsidR="00606377" w:rsidRPr="00417D3B">
        <w:rPr>
          <w:rFonts w:ascii="Times New Roman" w:eastAsiaTheme="minorEastAsia" w:hAnsi="Times New Roman" w:cs="Times New Roman"/>
          <w:sz w:val="28"/>
          <w:szCs w:val="28"/>
          <w:lang w:eastAsia="ru-RU"/>
        </w:rPr>
        <w:t xml:space="preserve">диный портал) в порядке, установленном Министерством финансов Российской Федерации. Сведения о субсидиях </w:t>
      </w:r>
      <w:r w:rsidR="00DA43F4" w:rsidRPr="00417D3B">
        <w:rPr>
          <w:rFonts w:ascii="Times New Roman" w:eastAsiaTheme="minorEastAsia" w:hAnsi="Times New Roman" w:cs="Times New Roman"/>
          <w:sz w:val="28"/>
          <w:szCs w:val="28"/>
          <w:lang w:eastAsia="ru-RU"/>
        </w:rPr>
        <w:t xml:space="preserve">на поддержку племенного животноводства </w:t>
      </w:r>
      <w:r w:rsidR="00606377" w:rsidRPr="00417D3B">
        <w:rPr>
          <w:rFonts w:ascii="Times New Roman" w:eastAsiaTheme="minorEastAsia" w:hAnsi="Times New Roman" w:cs="Times New Roman"/>
          <w:sz w:val="28"/>
          <w:szCs w:val="28"/>
          <w:lang w:eastAsia="ru-RU"/>
        </w:rPr>
        <w:t xml:space="preserve">направляются Министерством сельского хозяйства и продовольствия Смоленской области в Министерство финансов Смоленской области для размещения на </w:t>
      </w:r>
      <w:r w:rsidR="005A07A2" w:rsidRPr="00417D3B">
        <w:rPr>
          <w:rFonts w:ascii="Times New Roman" w:eastAsiaTheme="minorEastAsia" w:hAnsi="Times New Roman" w:cs="Times New Roman"/>
          <w:sz w:val="28"/>
          <w:szCs w:val="28"/>
          <w:lang w:eastAsia="ru-RU"/>
        </w:rPr>
        <w:t>Е</w:t>
      </w:r>
      <w:r w:rsidR="00606377" w:rsidRPr="00417D3B">
        <w:rPr>
          <w:rFonts w:ascii="Times New Roman" w:eastAsiaTheme="minorEastAsia" w:hAnsi="Times New Roman" w:cs="Times New Roman"/>
          <w:sz w:val="28"/>
          <w:szCs w:val="28"/>
          <w:lang w:eastAsia="ru-RU"/>
        </w:rPr>
        <w:t>дином портале.</w:t>
      </w:r>
    </w:p>
    <w:p w:rsidR="00AE6387" w:rsidRPr="00417D3B" w:rsidRDefault="00246E48" w:rsidP="00251E83">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417D3B">
        <w:rPr>
          <w:rFonts w:ascii="Times New Roman" w:eastAsiaTheme="minorEastAsia" w:hAnsi="Times New Roman" w:cs="Times New Roman"/>
          <w:sz w:val="28"/>
          <w:szCs w:val="28"/>
          <w:lang w:eastAsia="ru-RU"/>
        </w:rPr>
        <w:t>4.</w:t>
      </w:r>
      <w:r w:rsidR="005A07A2" w:rsidRPr="00417D3B">
        <w:rPr>
          <w:rFonts w:ascii="Times New Roman" w:eastAsiaTheme="minorEastAsia" w:hAnsi="Times New Roman" w:cs="Times New Roman"/>
          <w:sz w:val="28"/>
          <w:szCs w:val="28"/>
          <w:lang w:eastAsia="ru-RU"/>
        </w:rPr>
        <w:t> </w:t>
      </w:r>
      <w:r w:rsidRPr="00417D3B">
        <w:rPr>
          <w:rFonts w:ascii="Times New Roman" w:eastAsiaTheme="minorEastAsia" w:hAnsi="Times New Roman" w:cs="Times New Roman"/>
          <w:sz w:val="28"/>
          <w:szCs w:val="28"/>
          <w:lang w:eastAsia="ru-RU"/>
        </w:rPr>
        <w:t xml:space="preserve">Главным распорядителем средств субсидии </w:t>
      </w:r>
      <w:r w:rsidR="00DA43F4" w:rsidRPr="00417D3B">
        <w:rPr>
          <w:rFonts w:ascii="Times New Roman" w:eastAsiaTheme="minorEastAsia" w:hAnsi="Times New Roman" w:cs="Times New Roman"/>
          <w:sz w:val="28"/>
          <w:szCs w:val="28"/>
          <w:lang w:eastAsia="ru-RU"/>
        </w:rPr>
        <w:t xml:space="preserve">на поддержку племенного животноводства </w:t>
      </w:r>
      <w:r w:rsidRPr="00417D3B">
        <w:rPr>
          <w:rFonts w:ascii="Times New Roman" w:eastAsiaTheme="minorEastAsia" w:hAnsi="Times New Roman" w:cs="Times New Roman"/>
          <w:sz w:val="28"/>
          <w:szCs w:val="28"/>
          <w:lang w:eastAsia="ru-RU"/>
        </w:rPr>
        <w:t xml:space="preserve">является </w:t>
      </w:r>
      <w:r w:rsidR="006E1A3A" w:rsidRPr="00417D3B">
        <w:rPr>
          <w:rFonts w:ascii="Times New Roman" w:eastAsiaTheme="minorEastAsia" w:hAnsi="Times New Roman" w:cs="Times New Roman"/>
          <w:sz w:val="28"/>
          <w:szCs w:val="28"/>
          <w:lang w:eastAsia="ru-RU"/>
        </w:rPr>
        <w:t>Министерство сельского хозяйства и продовольствия Смоленской области (далее – Министерство)</w:t>
      </w:r>
      <w:r w:rsidRPr="00417D3B">
        <w:rPr>
          <w:rFonts w:ascii="Times New Roman" w:eastAsiaTheme="minorEastAsia" w:hAnsi="Times New Roman" w:cs="Times New Roman"/>
          <w:sz w:val="28"/>
          <w:szCs w:val="28"/>
          <w:lang w:eastAsia="ru-RU"/>
        </w:rPr>
        <w:t xml:space="preserve">, до которого </w:t>
      </w:r>
      <w:r w:rsidR="00DC3AC3" w:rsidRPr="00417D3B">
        <w:rPr>
          <w:rFonts w:ascii="Times New Roman" w:eastAsiaTheme="minorEastAsia" w:hAnsi="Times New Roman" w:cs="Times New Roman"/>
          <w:sz w:val="28"/>
          <w:szCs w:val="28"/>
          <w:lang w:eastAsia="ru-RU"/>
        </w:rPr>
        <w:t xml:space="preserve">в соответствии с бюджетным законодательством Российской Федерации </w:t>
      </w:r>
      <w:r w:rsidRPr="00417D3B">
        <w:rPr>
          <w:rFonts w:ascii="Times New Roman" w:eastAsiaTheme="minorEastAsia" w:hAnsi="Times New Roman" w:cs="Times New Roman"/>
          <w:sz w:val="28"/>
          <w:szCs w:val="28"/>
          <w:lang w:eastAsia="ru-RU"/>
        </w:rPr>
        <w:t xml:space="preserve">как получателя бюджетных средств областного бюджета доведены </w:t>
      </w:r>
      <w:r w:rsidR="00DC3AC3" w:rsidRPr="00417D3B">
        <w:rPr>
          <w:rFonts w:ascii="Times New Roman" w:eastAsiaTheme="minorEastAsia" w:hAnsi="Times New Roman" w:cs="Times New Roman"/>
          <w:sz w:val="28"/>
          <w:szCs w:val="28"/>
          <w:lang w:eastAsia="ru-RU"/>
        </w:rPr>
        <w:t xml:space="preserve">в установленном порядке </w:t>
      </w:r>
      <w:r w:rsidRPr="00417D3B">
        <w:rPr>
          <w:rFonts w:ascii="Times New Roman" w:eastAsiaTheme="minorEastAsia" w:hAnsi="Times New Roman" w:cs="Times New Roman"/>
          <w:sz w:val="28"/>
          <w:szCs w:val="28"/>
          <w:lang w:eastAsia="ru-RU"/>
        </w:rPr>
        <w:t>лимиты бюджетных обязательств</w:t>
      </w:r>
      <w:r w:rsidR="00DC3AC3" w:rsidRPr="00417D3B">
        <w:rPr>
          <w:rFonts w:ascii="Times New Roman" w:eastAsiaTheme="minorEastAsia" w:hAnsi="Times New Roman" w:cs="Times New Roman"/>
          <w:sz w:val="28"/>
          <w:szCs w:val="28"/>
          <w:lang w:eastAsia="ru-RU"/>
        </w:rPr>
        <w:t xml:space="preserve"> на соответствующий финансовый год</w:t>
      </w:r>
      <w:r w:rsidRPr="00417D3B">
        <w:rPr>
          <w:rFonts w:ascii="Times New Roman" w:eastAsiaTheme="minorEastAsia" w:hAnsi="Times New Roman" w:cs="Times New Roman"/>
          <w:sz w:val="28"/>
          <w:szCs w:val="28"/>
          <w:lang w:eastAsia="ru-RU"/>
        </w:rPr>
        <w:t>.</w:t>
      </w:r>
    </w:p>
    <w:p w:rsidR="00CB7F9F" w:rsidRDefault="00CB7F9F" w:rsidP="008127A4">
      <w:pPr>
        <w:spacing w:after="0" w:line="240" w:lineRule="auto"/>
        <w:ind w:firstLine="709"/>
        <w:jc w:val="both"/>
        <w:rPr>
          <w:rFonts w:ascii="Times New Roman" w:eastAsiaTheme="minorEastAsia" w:hAnsi="Times New Roman" w:cs="Times New Roman"/>
          <w:sz w:val="28"/>
          <w:szCs w:val="28"/>
          <w:lang w:eastAsia="ru-RU"/>
        </w:rPr>
      </w:pPr>
      <w:bookmarkStart w:id="2" w:name="P93"/>
      <w:bookmarkEnd w:id="2"/>
      <w:r w:rsidRPr="00CB7F9F">
        <w:rPr>
          <w:rFonts w:ascii="Times New Roman" w:eastAsiaTheme="minorEastAsia" w:hAnsi="Times New Roman" w:cs="Times New Roman"/>
          <w:sz w:val="28"/>
          <w:szCs w:val="28"/>
          <w:lang w:eastAsia="ru-RU"/>
        </w:rPr>
        <w:t>5. К категории получателей субсидии на поддержку племенного животноводства, предоставляемой на цель, указанную в пункте 6 настоящего Порядка, относятся сельскохозяйственные товаропроизводители (кроме граждан, ведущих личное подсобное хозяйство, и сельскохозяйственных кредитных потребительских кооперативов), признанные таковыми в соответствии со статьей 3 Федерального закона «О развитии сельского хозяйства», относящиеся к категории юридических лиц (за исключением государственных (муниципальных) учреждений), индивидуальных предпринимателей, крестьянских (фермерских) хозяйств, осуществляющие деятельность на территории Смоленской области, включенные в перечень племенных хозяйств для предоставления субсидии из федерального бюджета бюджету Смоленской области на поддержку племенного животноводства в 2025 году (далее - перечень), утвержденный приказом министра сельского хозяйства и продовольствия Смоленской области от 14.02.2025 № 10 по согласованию с Министерством сельского хозяйства Российской Федерации (далее - Минсельхоз России), определенные по результатам проведения отбора на право получения субсидий на поддержку племенного животноводства (далее также - Участники отбора, Получатели, победители отбора).</w:t>
      </w:r>
    </w:p>
    <w:p w:rsidR="008567CC" w:rsidRPr="00417D3B" w:rsidRDefault="00B63F79" w:rsidP="008127A4">
      <w:pPr>
        <w:spacing w:after="0" w:line="240" w:lineRule="auto"/>
        <w:ind w:firstLine="709"/>
        <w:jc w:val="both"/>
        <w:rPr>
          <w:rFonts w:ascii="Times New Roman" w:eastAsiaTheme="minorEastAsia" w:hAnsi="Times New Roman" w:cs="Times New Roman"/>
          <w:sz w:val="28"/>
          <w:szCs w:val="28"/>
          <w:lang w:eastAsia="ru-RU"/>
        </w:rPr>
      </w:pPr>
      <w:bookmarkStart w:id="3" w:name="_GoBack"/>
      <w:bookmarkEnd w:id="3"/>
      <w:r w:rsidRPr="00417D3B">
        <w:rPr>
          <w:rFonts w:ascii="Times New Roman" w:eastAsiaTheme="minorEastAsia" w:hAnsi="Times New Roman" w:cs="Times New Roman"/>
          <w:sz w:val="28"/>
          <w:szCs w:val="28"/>
          <w:lang w:eastAsia="ru-RU"/>
        </w:rPr>
        <w:t>5.1. </w:t>
      </w:r>
      <w:r w:rsidR="00B42B36" w:rsidRPr="00417D3B">
        <w:rPr>
          <w:rFonts w:ascii="Times New Roman" w:eastAsiaTheme="minorEastAsia" w:hAnsi="Times New Roman" w:cs="Times New Roman"/>
          <w:sz w:val="28"/>
          <w:szCs w:val="28"/>
          <w:lang w:eastAsia="ru-RU"/>
        </w:rPr>
        <w:t>Министерство</w:t>
      </w:r>
      <w:r w:rsidR="0001478F" w:rsidRPr="00417D3B">
        <w:rPr>
          <w:rFonts w:ascii="Times New Roman" w:eastAsiaTheme="minorEastAsia" w:hAnsi="Times New Roman" w:cs="Times New Roman"/>
          <w:sz w:val="28"/>
          <w:szCs w:val="28"/>
          <w:lang w:eastAsia="ru-RU"/>
        </w:rPr>
        <w:t xml:space="preserve"> в соответствии с запросом Минсельхоза России запрашивает информацию о производственно-хозяйственной деятельности у всех сельскохозяйственных товаропроизводителей</w:t>
      </w:r>
      <w:r w:rsidRPr="00417D3B">
        <w:rPr>
          <w:rFonts w:ascii="Times New Roman" w:eastAsiaTheme="minorEastAsia" w:hAnsi="Times New Roman" w:cs="Times New Roman"/>
          <w:sz w:val="28"/>
          <w:szCs w:val="28"/>
          <w:lang w:eastAsia="ru-RU"/>
        </w:rPr>
        <w:t xml:space="preserve"> Смоленской области</w:t>
      </w:r>
      <w:r w:rsidR="0001478F" w:rsidRPr="00417D3B">
        <w:rPr>
          <w:rFonts w:ascii="Times New Roman" w:eastAsiaTheme="minorEastAsia" w:hAnsi="Times New Roman" w:cs="Times New Roman"/>
          <w:sz w:val="28"/>
          <w:szCs w:val="28"/>
          <w:lang w:eastAsia="ru-RU"/>
        </w:rPr>
        <w:t xml:space="preserve">, имеющих стада животных, зарегистрированные в государственном племенном регистре (далее - </w:t>
      </w:r>
      <w:r w:rsidR="0001478F" w:rsidRPr="00417D3B">
        <w:rPr>
          <w:rFonts w:ascii="Times New Roman" w:eastAsiaTheme="minorEastAsia" w:hAnsi="Times New Roman" w:cs="Times New Roman"/>
          <w:sz w:val="28"/>
          <w:szCs w:val="28"/>
          <w:lang w:eastAsia="ru-RU"/>
        </w:rPr>
        <w:lastRenderedPageBreak/>
        <w:t xml:space="preserve">племенные организации), и на основании полученных данных, руководствуясь </w:t>
      </w:r>
      <w:hyperlink r:id="rId10" w:history="1">
        <w:r w:rsidR="0001478F" w:rsidRPr="00417D3B">
          <w:rPr>
            <w:rFonts w:ascii="Times New Roman" w:eastAsiaTheme="minorEastAsia" w:hAnsi="Times New Roman" w:cs="Times New Roman"/>
            <w:sz w:val="28"/>
            <w:szCs w:val="28"/>
            <w:lang w:eastAsia="ru-RU"/>
          </w:rPr>
          <w:t>требованиями</w:t>
        </w:r>
      </w:hyperlink>
      <w:r w:rsidR="0001478F" w:rsidRPr="00417D3B">
        <w:rPr>
          <w:rFonts w:ascii="Times New Roman" w:eastAsiaTheme="minorEastAsia" w:hAnsi="Times New Roman" w:cs="Times New Roman"/>
          <w:sz w:val="28"/>
          <w:szCs w:val="28"/>
          <w:lang w:eastAsia="ru-RU"/>
        </w:rPr>
        <w:t xml:space="preserve">, установленными </w:t>
      </w:r>
      <w:hyperlink r:id="rId11" w:history="1">
        <w:r w:rsidR="0001478F" w:rsidRPr="00417D3B">
          <w:rPr>
            <w:rFonts w:ascii="Times New Roman" w:eastAsiaTheme="minorEastAsia" w:hAnsi="Times New Roman" w:cs="Times New Roman"/>
            <w:sz w:val="28"/>
            <w:szCs w:val="28"/>
            <w:lang w:eastAsia="ru-RU"/>
          </w:rPr>
          <w:t>приказом</w:t>
        </w:r>
      </w:hyperlink>
      <w:r w:rsidR="0001478F" w:rsidRPr="00417D3B">
        <w:rPr>
          <w:rFonts w:ascii="Times New Roman" w:eastAsiaTheme="minorEastAsia" w:hAnsi="Times New Roman" w:cs="Times New Roman"/>
          <w:sz w:val="28"/>
          <w:szCs w:val="28"/>
          <w:lang w:eastAsia="ru-RU"/>
        </w:rPr>
        <w:t xml:space="preserve"> Минсельхоза России от 02.06.2022 </w:t>
      </w:r>
      <w:r w:rsidR="00B42B36" w:rsidRPr="00417D3B">
        <w:rPr>
          <w:rFonts w:ascii="Times New Roman" w:eastAsiaTheme="minorEastAsia" w:hAnsi="Times New Roman" w:cs="Times New Roman"/>
          <w:sz w:val="28"/>
          <w:szCs w:val="28"/>
          <w:lang w:eastAsia="ru-RU"/>
        </w:rPr>
        <w:t>№</w:t>
      </w:r>
      <w:r w:rsidR="0001478F" w:rsidRPr="00417D3B">
        <w:rPr>
          <w:rFonts w:ascii="Times New Roman" w:eastAsiaTheme="minorEastAsia" w:hAnsi="Times New Roman" w:cs="Times New Roman"/>
          <w:sz w:val="28"/>
          <w:szCs w:val="28"/>
          <w:lang w:eastAsia="ru-RU"/>
        </w:rPr>
        <w:t xml:space="preserve"> 336 </w:t>
      </w:r>
      <w:r w:rsidR="008127A4" w:rsidRPr="00417D3B">
        <w:rPr>
          <w:rFonts w:ascii="Times New Roman" w:eastAsiaTheme="minorEastAsia" w:hAnsi="Times New Roman" w:cs="Times New Roman"/>
          <w:sz w:val="28"/>
          <w:szCs w:val="28"/>
          <w:lang w:eastAsia="ru-RU"/>
        </w:rPr>
        <w:br/>
        <w:t>«</w:t>
      </w:r>
      <w:r w:rsidR="0001478F" w:rsidRPr="00417D3B">
        <w:rPr>
          <w:rFonts w:ascii="Times New Roman" w:eastAsiaTheme="minorEastAsia" w:hAnsi="Times New Roman" w:cs="Times New Roman"/>
          <w:sz w:val="28"/>
          <w:szCs w:val="28"/>
          <w:lang w:eastAsia="ru-RU"/>
        </w:rPr>
        <w:t>Об утверждении требований к видам племенных хозяйств</w:t>
      </w:r>
      <w:r w:rsidR="008127A4" w:rsidRPr="00417D3B">
        <w:rPr>
          <w:rFonts w:ascii="Times New Roman" w:eastAsiaTheme="minorEastAsia" w:hAnsi="Times New Roman" w:cs="Times New Roman"/>
          <w:sz w:val="28"/>
          <w:szCs w:val="28"/>
          <w:lang w:eastAsia="ru-RU"/>
        </w:rPr>
        <w:t>»</w:t>
      </w:r>
      <w:r w:rsidR="0001478F" w:rsidRPr="00417D3B">
        <w:rPr>
          <w:rFonts w:ascii="Times New Roman" w:eastAsiaTheme="minorEastAsia" w:hAnsi="Times New Roman" w:cs="Times New Roman"/>
          <w:sz w:val="28"/>
          <w:szCs w:val="28"/>
          <w:lang w:eastAsia="ru-RU"/>
        </w:rPr>
        <w:t xml:space="preserve"> (далее - требования Минсельхоза России), представляет в Минсельхоз России список сельскохозяйственных товаропроизводителей для включения в перечень</w:t>
      </w:r>
      <w:r w:rsidRPr="00417D3B">
        <w:rPr>
          <w:rFonts w:ascii="Times New Roman" w:eastAsiaTheme="minorEastAsia" w:hAnsi="Times New Roman" w:cs="Times New Roman"/>
          <w:sz w:val="28"/>
          <w:szCs w:val="28"/>
          <w:lang w:eastAsia="ru-RU"/>
        </w:rPr>
        <w:t>.</w:t>
      </w:r>
      <w:r w:rsidR="008127A4" w:rsidRPr="00417D3B">
        <w:rPr>
          <w:rFonts w:ascii="Times New Roman" w:eastAsiaTheme="minorEastAsia" w:hAnsi="Times New Roman" w:cs="Times New Roman"/>
          <w:sz w:val="28"/>
          <w:szCs w:val="28"/>
          <w:lang w:eastAsia="ru-RU"/>
        </w:rPr>
        <w:t xml:space="preserve"> </w:t>
      </w:r>
    </w:p>
    <w:p w:rsidR="007E0F22" w:rsidRPr="00417D3B" w:rsidRDefault="00C823C2" w:rsidP="00C823C2">
      <w:pPr>
        <w:spacing w:after="0" w:line="240" w:lineRule="auto"/>
        <w:ind w:firstLine="709"/>
        <w:jc w:val="both"/>
        <w:rPr>
          <w:rFonts w:ascii="Times New Roman" w:eastAsiaTheme="minorEastAsia" w:hAnsi="Times New Roman" w:cs="Times New Roman"/>
          <w:sz w:val="28"/>
          <w:szCs w:val="28"/>
          <w:lang w:eastAsia="ru-RU"/>
        </w:rPr>
      </w:pPr>
      <w:bookmarkStart w:id="4" w:name="sub_1052"/>
      <w:r w:rsidRPr="00417D3B">
        <w:rPr>
          <w:rFonts w:ascii="Times New Roman" w:eastAsiaTheme="minorEastAsia" w:hAnsi="Times New Roman" w:cs="Times New Roman"/>
          <w:sz w:val="28"/>
          <w:szCs w:val="28"/>
          <w:lang w:eastAsia="ru-RU"/>
        </w:rPr>
        <w:t>6. Целью предоставления субсидии на поддержку племенного животноводства является поддержка племенного животноводства</w:t>
      </w:r>
      <w:r w:rsidR="007E0F22" w:rsidRPr="00417D3B">
        <w:rPr>
          <w:rFonts w:ascii="Times New Roman" w:eastAsiaTheme="minorEastAsia" w:hAnsi="Times New Roman" w:cs="Times New Roman"/>
          <w:sz w:val="28"/>
          <w:szCs w:val="28"/>
          <w:lang w:eastAsia="ru-RU"/>
        </w:rPr>
        <w:t>.</w:t>
      </w:r>
    </w:p>
    <w:p w:rsidR="00271DAE" w:rsidRPr="00417D3B" w:rsidRDefault="00271DAE" w:rsidP="00C823C2">
      <w:pPr>
        <w:spacing w:after="0" w:line="240" w:lineRule="auto"/>
        <w:ind w:firstLine="709"/>
        <w:jc w:val="both"/>
        <w:rPr>
          <w:rFonts w:ascii="Times New Roman" w:eastAsiaTheme="minorEastAsia" w:hAnsi="Times New Roman" w:cs="Times New Roman"/>
          <w:sz w:val="28"/>
          <w:szCs w:val="28"/>
          <w:lang w:eastAsia="ru-RU"/>
        </w:rPr>
      </w:pPr>
      <w:r w:rsidRPr="00417D3B">
        <w:rPr>
          <w:rFonts w:ascii="Times New Roman" w:eastAsiaTheme="minorEastAsia" w:hAnsi="Times New Roman" w:cs="Times New Roman"/>
          <w:sz w:val="28"/>
          <w:szCs w:val="28"/>
          <w:lang w:eastAsia="ru-RU"/>
        </w:rPr>
        <w:t>Субсидия на поддержку племенного животноводства предоставляется на возмещение части затрат (без учета налога на добавленную стоимость):</w:t>
      </w:r>
    </w:p>
    <w:p w:rsidR="00CA7692" w:rsidRPr="00417D3B" w:rsidRDefault="00CA7692" w:rsidP="00CA7692">
      <w:pPr>
        <w:spacing w:after="0" w:line="240" w:lineRule="auto"/>
        <w:ind w:firstLine="709"/>
        <w:jc w:val="both"/>
        <w:rPr>
          <w:rFonts w:ascii="Times New Roman" w:eastAsiaTheme="minorEastAsia" w:hAnsi="Times New Roman" w:cs="Times New Roman"/>
          <w:sz w:val="28"/>
          <w:szCs w:val="28"/>
          <w:lang w:eastAsia="ru-RU"/>
        </w:rPr>
      </w:pPr>
      <w:r w:rsidRPr="00417D3B">
        <w:rPr>
          <w:rFonts w:ascii="Times New Roman" w:eastAsiaTheme="minorEastAsia" w:hAnsi="Times New Roman" w:cs="Times New Roman"/>
          <w:sz w:val="28"/>
          <w:szCs w:val="28"/>
          <w:lang w:eastAsia="ru-RU"/>
        </w:rPr>
        <w:t>6.1. на содержание племенного маточного поголовья крупного рогатого скота, племенного маточного поголовья кроликов</w:t>
      </w:r>
      <w:r w:rsidR="005D48BA" w:rsidRPr="00417D3B">
        <w:rPr>
          <w:rFonts w:ascii="Times New Roman" w:eastAsiaTheme="minorEastAsia" w:hAnsi="Times New Roman" w:cs="Times New Roman"/>
          <w:sz w:val="28"/>
          <w:szCs w:val="28"/>
          <w:lang w:eastAsia="ru-RU"/>
        </w:rPr>
        <w:t xml:space="preserve">, </w:t>
      </w:r>
      <w:r w:rsidR="005D48BA" w:rsidRPr="00417D3B">
        <w:rPr>
          <w:rFonts w:ascii="Times New Roman" w:eastAsiaTheme="minorEastAsia" w:hAnsi="Times New Roman" w:cs="Times New Roman"/>
          <w:sz w:val="32"/>
          <w:szCs w:val="32"/>
          <w:lang w:eastAsia="ru-RU"/>
        </w:rPr>
        <w:t>племенного маточного поголовья лошадей</w:t>
      </w:r>
      <w:r w:rsidRPr="00417D3B">
        <w:rPr>
          <w:rFonts w:ascii="Times New Roman" w:eastAsiaTheme="minorEastAsia" w:hAnsi="Times New Roman" w:cs="Times New Roman"/>
          <w:sz w:val="28"/>
          <w:szCs w:val="28"/>
          <w:lang w:eastAsia="ru-RU"/>
        </w:rPr>
        <w:t xml:space="preserve"> в Смоленской области в </w:t>
      </w:r>
      <w:r w:rsidR="001065F8" w:rsidRPr="00417D3B">
        <w:rPr>
          <w:rFonts w:ascii="Times New Roman" w:eastAsiaTheme="minorEastAsia" w:hAnsi="Times New Roman" w:cs="Times New Roman"/>
          <w:sz w:val="28"/>
          <w:szCs w:val="28"/>
          <w:lang w:eastAsia="ru-RU"/>
        </w:rPr>
        <w:t xml:space="preserve">предыдущем финансовом </w:t>
      </w:r>
      <w:r w:rsidRPr="00417D3B">
        <w:rPr>
          <w:rFonts w:ascii="Times New Roman" w:eastAsiaTheme="minorEastAsia" w:hAnsi="Times New Roman" w:cs="Times New Roman"/>
          <w:sz w:val="28"/>
          <w:szCs w:val="28"/>
          <w:lang w:eastAsia="ru-RU"/>
        </w:rPr>
        <w:t>году (далее - затраты на содержание племенного поголовья);</w:t>
      </w:r>
    </w:p>
    <w:p w:rsidR="00CA7692" w:rsidRPr="00417D3B" w:rsidRDefault="001065F8" w:rsidP="00CA7692">
      <w:pPr>
        <w:spacing w:after="0" w:line="240" w:lineRule="auto"/>
        <w:ind w:firstLine="709"/>
        <w:jc w:val="both"/>
        <w:rPr>
          <w:rFonts w:ascii="Times New Roman" w:eastAsiaTheme="minorEastAsia" w:hAnsi="Times New Roman" w:cs="Times New Roman"/>
          <w:sz w:val="28"/>
          <w:szCs w:val="28"/>
          <w:lang w:eastAsia="ru-RU"/>
        </w:rPr>
      </w:pPr>
      <w:bookmarkStart w:id="5" w:name="sub_1053"/>
      <w:bookmarkEnd w:id="4"/>
      <w:r w:rsidRPr="00417D3B">
        <w:rPr>
          <w:rFonts w:ascii="Times New Roman" w:eastAsiaTheme="minorEastAsia" w:hAnsi="Times New Roman" w:cs="Times New Roman"/>
          <w:sz w:val="28"/>
          <w:szCs w:val="28"/>
          <w:lang w:eastAsia="ru-RU"/>
        </w:rPr>
        <w:t>6.2. </w:t>
      </w:r>
      <w:r w:rsidR="00CA7692" w:rsidRPr="00417D3B">
        <w:rPr>
          <w:rFonts w:ascii="Times New Roman" w:eastAsiaTheme="minorEastAsia" w:hAnsi="Times New Roman" w:cs="Times New Roman"/>
          <w:sz w:val="28"/>
          <w:szCs w:val="28"/>
          <w:lang w:eastAsia="ru-RU"/>
        </w:rPr>
        <w:t xml:space="preserve">на содержание племенных быков-производителей, оцененных по качеству потомства или находящихся в процессе оценки этого качества, в Смоленской области </w:t>
      </w:r>
      <w:r w:rsidRPr="00417D3B">
        <w:rPr>
          <w:rFonts w:ascii="Times New Roman" w:eastAsiaTheme="minorEastAsia" w:hAnsi="Times New Roman" w:cs="Times New Roman"/>
          <w:sz w:val="28"/>
          <w:szCs w:val="28"/>
          <w:lang w:eastAsia="ru-RU"/>
        </w:rPr>
        <w:t xml:space="preserve">в предыдущем финансовом году </w:t>
      </w:r>
      <w:r w:rsidR="00CA7692" w:rsidRPr="00417D3B">
        <w:rPr>
          <w:rFonts w:ascii="Times New Roman" w:eastAsiaTheme="minorEastAsia" w:hAnsi="Times New Roman" w:cs="Times New Roman"/>
          <w:sz w:val="28"/>
          <w:szCs w:val="28"/>
          <w:lang w:eastAsia="ru-RU"/>
        </w:rPr>
        <w:t>(далее - затраты на содержание племенных быков-производителей)</w:t>
      </w:r>
      <w:bookmarkEnd w:id="5"/>
      <w:r w:rsidRPr="00417D3B">
        <w:rPr>
          <w:rFonts w:ascii="Times New Roman" w:eastAsiaTheme="minorEastAsia" w:hAnsi="Times New Roman" w:cs="Times New Roman"/>
          <w:sz w:val="28"/>
          <w:szCs w:val="28"/>
          <w:lang w:eastAsia="ru-RU"/>
        </w:rPr>
        <w:t>.</w:t>
      </w:r>
    </w:p>
    <w:p w:rsidR="00EC7156" w:rsidRPr="00417D3B" w:rsidRDefault="008567CC" w:rsidP="00EC7156">
      <w:pPr>
        <w:spacing w:after="0" w:line="240" w:lineRule="auto"/>
        <w:ind w:firstLine="709"/>
        <w:jc w:val="both"/>
        <w:rPr>
          <w:rFonts w:ascii="Times New Roman" w:hAnsi="Times New Roman" w:cs="Times New Roman"/>
          <w:sz w:val="28"/>
          <w:szCs w:val="28"/>
        </w:rPr>
      </w:pPr>
      <w:r w:rsidRPr="00417D3B">
        <w:rPr>
          <w:rFonts w:ascii="Times New Roman" w:eastAsiaTheme="minorEastAsia" w:hAnsi="Times New Roman" w:cs="Times New Roman"/>
          <w:sz w:val="28"/>
          <w:szCs w:val="28"/>
          <w:lang w:eastAsia="ru-RU"/>
        </w:rPr>
        <w:t>6</w:t>
      </w:r>
      <w:r w:rsidR="00510973" w:rsidRPr="00417D3B">
        <w:rPr>
          <w:rFonts w:ascii="Times New Roman" w:eastAsiaTheme="minorEastAsia" w:hAnsi="Times New Roman" w:cs="Times New Roman"/>
          <w:sz w:val="28"/>
          <w:szCs w:val="28"/>
          <w:lang w:eastAsia="ru-RU"/>
        </w:rPr>
        <w:t>.</w:t>
      </w:r>
      <w:r w:rsidR="00B63F79" w:rsidRPr="00417D3B">
        <w:rPr>
          <w:rFonts w:ascii="Times New Roman" w:eastAsiaTheme="minorEastAsia" w:hAnsi="Times New Roman" w:cs="Times New Roman"/>
          <w:sz w:val="28"/>
          <w:szCs w:val="28"/>
          <w:lang w:eastAsia="ru-RU"/>
        </w:rPr>
        <w:t>3</w:t>
      </w:r>
      <w:r w:rsidR="00510973" w:rsidRPr="00417D3B">
        <w:rPr>
          <w:rFonts w:ascii="Times New Roman" w:eastAsiaTheme="minorEastAsia" w:hAnsi="Times New Roman" w:cs="Times New Roman"/>
          <w:sz w:val="28"/>
          <w:szCs w:val="28"/>
          <w:lang w:eastAsia="ru-RU"/>
        </w:rPr>
        <w:t>. </w:t>
      </w:r>
      <w:bookmarkStart w:id="6" w:name="sub_105402"/>
      <w:r w:rsidR="00EC7156" w:rsidRPr="00417D3B">
        <w:rPr>
          <w:rFonts w:ascii="Times New Roman" w:hAnsi="Times New Roman" w:cs="Times New Roman"/>
          <w:sz w:val="28"/>
          <w:szCs w:val="28"/>
        </w:rPr>
        <w:t xml:space="preserve">Субсидия на поддержку племенного животноводства рассчитывается в соответствии с </w:t>
      </w:r>
      <w:hyperlink w:anchor="P281">
        <w:r w:rsidR="00EC7156" w:rsidRPr="00417D3B">
          <w:rPr>
            <w:rFonts w:ascii="Times New Roman" w:hAnsi="Times New Roman" w:cs="Times New Roman"/>
            <w:sz w:val="28"/>
            <w:szCs w:val="28"/>
          </w:rPr>
          <w:t>Методикой</w:t>
        </w:r>
      </w:hyperlink>
      <w:r w:rsidR="00EC7156" w:rsidRPr="00417D3B">
        <w:rPr>
          <w:rFonts w:ascii="Times New Roman" w:hAnsi="Times New Roman" w:cs="Times New Roman"/>
          <w:sz w:val="28"/>
          <w:szCs w:val="28"/>
        </w:rPr>
        <w:t xml:space="preserve"> расчета размера субсидии на поддержку племенного животноводства, указанной в приложении № 1 к настоящему Порядку</w:t>
      </w:r>
      <w:r w:rsidR="00844FB5" w:rsidRPr="00417D3B">
        <w:rPr>
          <w:rFonts w:ascii="Times New Roman" w:hAnsi="Times New Roman" w:cs="Times New Roman"/>
          <w:sz w:val="28"/>
          <w:szCs w:val="28"/>
        </w:rPr>
        <w:t xml:space="preserve"> (далее – Методика)</w:t>
      </w:r>
      <w:r w:rsidR="00EC7156" w:rsidRPr="00417D3B">
        <w:rPr>
          <w:rFonts w:ascii="Times New Roman" w:hAnsi="Times New Roman" w:cs="Times New Roman"/>
          <w:sz w:val="28"/>
          <w:szCs w:val="28"/>
        </w:rPr>
        <w:t>, по ставкам:</w:t>
      </w:r>
    </w:p>
    <w:p w:rsidR="00EC7156" w:rsidRPr="00417D3B" w:rsidRDefault="00EC7156" w:rsidP="00EC7156">
      <w:pPr>
        <w:spacing w:after="0" w:line="240" w:lineRule="auto"/>
        <w:ind w:firstLine="709"/>
        <w:jc w:val="both"/>
        <w:rPr>
          <w:rFonts w:ascii="Times New Roman" w:hAnsi="Times New Roman" w:cs="Times New Roman"/>
          <w:sz w:val="28"/>
          <w:szCs w:val="28"/>
        </w:rPr>
      </w:pPr>
      <w:r w:rsidRPr="00417D3B">
        <w:rPr>
          <w:rFonts w:ascii="Times New Roman" w:hAnsi="Times New Roman" w:cs="Times New Roman"/>
          <w:sz w:val="28"/>
          <w:szCs w:val="28"/>
        </w:rPr>
        <w:t xml:space="preserve">6.3.1. на 1 условную голову племенного маточного поголовья сельскохозяйственных животных в случае предоставления </w:t>
      </w:r>
      <w:r w:rsidR="004F29CD" w:rsidRPr="00417D3B">
        <w:rPr>
          <w:rFonts w:ascii="Times New Roman" w:hAnsi="Times New Roman" w:cs="Times New Roman"/>
          <w:sz w:val="28"/>
          <w:szCs w:val="28"/>
        </w:rPr>
        <w:t xml:space="preserve">субсидии на поддержку племенного животноводства по направлению, указанному </w:t>
      </w:r>
      <w:r w:rsidRPr="00417D3B">
        <w:rPr>
          <w:rFonts w:ascii="Times New Roman" w:hAnsi="Times New Roman" w:cs="Times New Roman"/>
          <w:sz w:val="28"/>
          <w:szCs w:val="28"/>
        </w:rPr>
        <w:t>в подпункте 6.1 настоящего пункта;</w:t>
      </w:r>
    </w:p>
    <w:p w:rsidR="00EC7156" w:rsidRPr="00417D3B" w:rsidRDefault="00EC7156" w:rsidP="00EC7156">
      <w:pPr>
        <w:spacing w:after="0" w:line="240" w:lineRule="auto"/>
        <w:ind w:firstLine="709"/>
        <w:jc w:val="both"/>
        <w:rPr>
          <w:rFonts w:ascii="Times New Roman" w:hAnsi="Times New Roman" w:cs="Times New Roman"/>
          <w:sz w:val="28"/>
          <w:szCs w:val="28"/>
        </w:rPr>
      </w:pPr>
      <w:r w:rsidRPr="00417D3B">
        <w:rPr>
          <w:rFonts w:ascii="Times New Roman" w:hAnsi="Times New Roman" w:cs="Times New Roman"/>
          <w:sz w:val="28"/>
          <w:szCs w:val="28"/>
        </w:rPr>
        <w:t xml:space="preserve">6.3.2. на 1 голову племенных быков-производителей, оцененных по качеству потомства или находящихся в процессе оценки этого качества в случае предоставления </w:t>
      </w:r>
      <w:r w:rsidR="004F29CD" w:rsidRPr="00417D3B">
        <w:rPr>
          <w:rFonts w:ascii="Times New Roman" w:hAnsi="Times New Roman" w:cs="Times New Roman"/>
          <w:sz w:val="28"/>
          <w:szCs w:val="28"/>
        </w:rPr>
        <w:t xml:space="preserve">субсидии на поддержку племенного животноводства по направлению, указанному </w:t>
      </w:r>
      <w:r w:rsidRPr="00417D3B">
        <w:rPr>
          <w:rFonts w:ascii="Times New Roman" w:hAnsi="Times New Roman" w:cs="Times New Roman"/>
          <w:sz w:val="28"/>
          <w:szCs w:val="28"/>
        </w:rPr>
        <w:t>в подпункте 6.2 настоящего пункта.</w:t>
      </w:r>
    </w:p>
    <w:p w:rsidR="00DE5C0B" w:rsidRPr="00417D3B" w:rsidRDefault="00EC7156" w:rsidP="00DE5C0B">
      <w:pPr>
        <w:spacing w:after="0" w:line="240" w:lineRule="auto"/>
        <w:ind w:firstLine="709"/>
        <w:jc w:val="both"/>
        <w:rPr>
          <w:rFonts w:ascii="Times New Roman" w:eastAsiaTheme="minorEastAsia" w:hAnsi="Times New Roman" w:cs="Times New Roman"/>
          <w:sz w:val="28"/>
          <w:szCs w:val="28"/>
          <w:lang w:eastAsia="ru-RU"/>
        </w:rPr>
      </w:pPr>
      <w:r w:rsidRPr="00417D3B">
        <w:rPr>
          <w:rFonts w:ascii="Times New Roman" w:hAnsi="Times New Roman" w:cs="Times New Roman"/>
          <w:sz w:val="28"/>
          <w:szCs w:val="28"/>
        </w:rPr>
        <w:t>6.4. </w:t>
      </w:r>
      <w:r w:rsidR="00DE5C0B" w:rsidRPr="00417D3B">
        <w:rPr>
          <w:rFonts w:ascii="Times New Roman" w:hAnsi="Times New Roman" w:cs="Times New Roman"/>
          <w:sz w:val="28"/>
          <w:szCs w:val="28"/>
        </w:rPr>
        <w:t xml:space="preserve">Размер субсидии </w:t>
      </w:r>
      <w:r w:rsidRPr="00417D3B">
        <w:rPr>
          <w:rFonts w:ascii="Times New Roman" w:hAnsi="Times New Roman" w:cs="Times New Roman"/>
          <w:sz w:val="28"/>
          <w:szCs w:val="28"/>
        </w:rPr>
        <w:t xml:space="preserve">на поддержку племенного животноводства </w:t>
      </w:r>
      <w:r w:rsidR="00DE5C0B" w:rsidRPr="00417D3B">
        <w:rPr>
          <w:rFonts w:ascii="Times New Roman" w:hAnsi="Times New Roman" w:cs="Times New Roman"/>
          <w:sz w:val="28"/>
          <w:szCs w:val="28"/>
        </w:rPr>
        <w:t>не может превышать 99,5 процента фактически понесенных Участниками отбора затрат (без учета налога на добавленную стоимость)</w:t>
      </w:r>
      <w:r w:rsidR="005C71F1" w:rsidRPr="00417D3B">
        <w:rPr>
          <w:rFonts w:ascii="Times New Roman" w:hAnsi="Times New Roman" w:cs="Times New Roman"/>
          <w:sz w:val="28"/>
          <w:szCs w:val="28"/>
        </w:rPr>
        <w:t xml:space="preserve"> в предыдущем финансовом году</w:t>
      </w:r>
      <w:r w:rsidR="00DE5C0B" w:rsidRPr="00417D3B">
        <w:rPr>
          <w:rFonts w:ascii="Times New Roman" w:hAnsi="Times New Roman" w:cs="Times New Roman"/>
          <w:sz w:val="28"/>
          <w:szCs w:val="28"/>
        </w:rPr>
        <w:t xml:space="preserve">. </w:t>
      </w:r>
      <w:r w:rsidR="00DE5C0B" w:rsidRPr="00417D3B">
        <w:rPr>
          <w:rFonts w:ascii="Times New Roman" w:eastAsiaTheme="minorEastAsia" w:hAnsi="Times New Roman" w:cs="Times New Roman"/>
          <w:sz w:val="28"/>
          <w:szCs w:val="28"/>
          <w:lang w:eastAsia="ru-RU"/>
        </w:rPr>
        <w:t xml:space="preserve">Перечень затрат на содержание племенного поголовья, затрат на содержание племенных быков-производителей, подлежащих возмещению за счет средств субсидий на поддержку племенного животноводства, указан в </w:t>
      </w:r>
      <w:hyperlink r:id="rId12" w:anchor="sub_1100" w:history="1">
        <w:r w:rsidR="00DE5C0B" w:rsidRPr="00417D3B">
          <w:rPr>
            <w:rFonts w:ascii="Times New Roman" w:eastAsiaTheme="minorEastAsia" w:hAnsi="Times New Roman" w:cs="Times New Roman"/>
            <w:sz w:val="28"/>
            <w:szCs w:val="28"/>
            <w:lang w:eastAsia="ru-RU"/>
          </w:rPr>
          <w:t>приложении № </w:t>
        </w:r>
      </w:hyperlink>
      <w:r w:rsidRPr="00417D3B">
        <w:rPr>
          <w:rFonts w:ascii="Times New Roman" w:eastAsiaTheme="minorEastAsia" w:hAnsi="Times New Roman" w:cs="Times New Roman"/>
          <w:sz w:val="28"/>
          <w:szCs w:val="28"/>
          <w:lang w:eastAsia="ru-RU"/>
        </w:rPr>
        <w:t>2</w:t>
      </w:r>
      <w:r w:rsidR="00DE5C0B" w:rsidRPr="00417D3B">
        <w:rPr>
          <w:rFonts w:ascii="Times New Roman" w:eastAsiaTheme="minorEastAsia" w:hAnsi="Times New Roman" w:cs="Times New Roman"/>
          <w:sz w:val="28"/>
          <w:szCs w:val="28"/>
          <w:lang w:eastAsia="ru-RU"/>
        </w:rPr>
        <w:t xml:space="preserve"> к настоящему Порядку.</w:t>
      </w:r>
    </w:p>
    <w:p w:rsidR="00B63F79" w:rsidRPr="00417D3B" w:rsidRDefault="00B63F79" w:rsidP="00B63F79">
      <w:pPr>
        <w:spacing w:after="0" w:line="240" w:lineRule="auto"/>
        <w:ind w:firstLine="709"/>
        <w:jc w:val="both"/>
        <w:rPr>
          <w:rFonts w:ascii="Times New Roman" w:eastAsiaTheme="minorEastAsia" w:hAnsi="Times New Roman" w:cs="Times New Roman"/>
          <w:sz w:val="28"/>
          <w:szCs w:val="28"/>
          <w:lang w:eastAsia="ru-RU"/>
        </w:rPr>
      </w:pPr>
      <w:r w:rsidRPr="00417D3B">
        <w:rPr>
          <w:rFonts w:ascii="Times New Roman" w:eastAsiaTheme="minorEastAsia" w:hAnsi="Times New Roman" w:cs="Times New Roman"/>
          <w:sz w:val="28"/>
          <w:szCs w:val="28"/>
          <w:lang w:eastAsia="ru-RU"/>
        </w:rPr>
        <w:t>6.</w:t>
      </w:r>
      <w:r w:rsidR="00EC7156" w:rsidRPr="00417D3B">
        <w:rPr>
          <w:rFonts w:ascii="Times New Roman" w:eastAsiaTheme="minorEastAsia" w:hAnsi="Times New Roman" w:cs="Times New Roman"/>
          <w:sz w:val="28"/>
          <w:szCs w:val="28"/>
          <w:lang w:eastAsia="ru-RU"/>
        </w:rPr>
        <w:t>5</w:t>
      </w:r>
      <w:r w:rsidRPr="00417D3B">
        <w:rPr>
          <w:rFonts w:ascii="Times New Roman" w:eastAsiaTheme="minorEastAsia" w:hAnsi="Times New Roman" w:cs="Times New Roman"/>
          <w:sz w:val="28"/>
          <w:szCs w:val="28"/>
          <w:lang w:eastAsia="ru-RU"/>
        </w:rPr>
        <w:t xml:space="preserve">. Для </w:t>
      </w:r>
      <w:r w:rsidR="00C24D5D" w:rsidRPr="00417D3B">
        <w:rPr>
          <w:rFonts w:ascii="Times New Roman" w:eastAsiaTheme="minorEastAsia" w:hAnsi="Times New Roman" w:cs="Times New Roman"/>
          <w:sz w:val="28"/>
          <w:szCs w:val="28"/>
          <w:lang w:eastAsia="ru-RU"/>
        </w:rPr>
        <w:t>Участников отбора</w:t>
      </w:r>
      <w:r w:rsidRPr="00417D3B">
        <w:rPr>
          <w:rFonts w:ascii="Times New Roman" w:eastAsiaTheme="minorEastAsia" w:hAnsi="Times New Roman" w:cs="Times New Roman"/>
          <w:sz w:val="28"/>
          <w:szCs w:val="28"/>
          <w:lang w:eastAsia="ru-RU"/>
        </w:rPr>
        <w:t xml:space="preserve">, использующих </w:t>
      </w:r>
      <w:r w:rsidR="00096EB5" w:rsidRPr="00417D3B">
        <w:rPr>
          <w:rFonts w:ascii="Times New Roman" w:eastAsiaTheme="minorEastAsia" w:hAnsi="Times New Roman" w:cs="Times New Roman"/>
          <w:b/>
          <w:sz w:val="28"/>
          <w:szCs w:val="28"/>
          <w:lang w:eastAsia="ru-RU"/>
        </w:rPr>
        <w:t>в предыдущем финансовом году</w:t>
      </w:r>
      <w:r w:rsidRPr="00417D3B">
        <w:rPr>
          <w:rFonts w:ascii="Times New Roman" w:eastAsiaTheme="minorEastAsia" w:hAnsi="Times New Roman" w:cs="Times New Roman"/>
          <w:sz w:val="28"/>
          <w:szCs w:val="28"/>
          <w:lang w:eastAsia="ru-RU"/>
        </w:rPr>
        <w:t xml:space="preserve"> право на освобождение от исполнения обязанностей налогоплательщика, связанных с исчислением и уплатой налога на добавленную стоимость, возмещение части затрат</w:t>
      </w:r>
      <w:r w:rsidR="00C24D5D" w:rsidRPr="00417D3B">
        <w:rPr>
          <w:rFonts w:ascii="Times New Roman" w:eastAsiaTheme="minorEastAsia" w:hAnsi="Times New Roman" w:cs="Times New Roman"/>
          <w:sz w:val="28"/>
          <w:szCs w:val="28"/>
          <w:lang w:eastAsia="ru-RU"/>
        </w:rPr>
        <w:t xml:space="preserve">, указанных в </w:t>
      </w:r>
      <w:hyperlink r:id="rId13" w:anchor="sub_1100" w:history="1">
        <w:r w:rsidR="00C24D5D" w:rsidRPr="00417D3B">
          <w:rPr>
            <w:rFonts w:ascii="Times New Roman" w:eastAsiaTheme="minorEastAsia" w:hAnsi="Times New Roman" w:cs="Times New Roman"/>
            <w:sz w:val="28"/>
            <w:szCs w:val="28"/>
            <w:lang w:eastAsia="ru-RU"/>
          </w:rPr>
          <w:t>приложении № </w:t>
        </w:r>
      </w:hyperlink>
      <w:r w:rsidR="00C24D5D" w:rsidRPr="00417D3B">
        <w:rPr>
          <w:rFonts w:ascii="Times New Roman" w:eastAsiaTheme="minorEastAsia" w:hAnsi="Times New Roman" w:cs="Times New Roman"/>
          <w:sz w:val="28"/>
          <w:szCs w:val="28"/>
          <w:lang w:eastAsia="ru-RU"/>
        </w:rPr>
        <w:t xml:space="preserve">2 к настоящему Порядку, </w:t>
      </w:r>
      <w:r w:rsidRPr="00417D3B">
        <w:rPr>
          <w:rFonts w:ascii="Times New Roman" w:eastAsiaTheme="minorEastAsia" w:hAnsi="Times New Roman" w:cs="Times New Roman"/>
          <w:sz w:val="28"/>
          <w:szCs w:val="28"/>
          <w:lang w:eastAsia="ru-RU"/>
        </w:rPr>
        <w:t xml:space="preserve">осуществляется </w:t>
      </w:r>
      <w:r w:rsidR="00A75958" w:rsidRPr="00417D3B">
        <w:rPr>
          <w:rFonts w:ascii="Times New Roman" w:eastAsia="Arial" w:hAnsi="Times New Roman" w:cs="Times New Roman"/>
          <w:sz w:val="28"/>
          <w:szCs w:val="28"/>
          <w:lang w:eastAsia="ru-RU"/>
        </w:rPr>
        <w:t>исходя из суммы расходов на приобретение товаров (работ, услуг), включая сумму налога на добавленную стоимость</w:t>
      </w:r>
      <w:r w:rsidRPr="00417D3B">
        <w:rPr>
          <w:rFonts w:ascii="Times New Roman" w:eastAsiaTheme="minorEastAsia" w:hAnsi="Times New Roman" w:cs="Times New Roman"/>
          <w:sz w:val="28"/>
          <w:szCs w:val="28"/>
          <w:lang w:eastAsia="ru-RU"/>
        </w:rPr>
        <w:t>.</w:t>
      </w:r>
      <w:bookmarkEnd w:id="6"/>
    </w:p>
    <w:p w:rsidR="006305D8" w:rsidRPr="00417D3B" w:rsidRDefault="0059553A" w:rsidP="00377306">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bookmarkStart w:id="7" w:name="P102"/>
      <w:bookmarkEnd w:id="7"/>
      <w:r w:rsidRPr="00417D3B">
        <w:rPr>
          <w:rFonts w:ascii="Times New Roman" w:eastAsiaTheme="minorEastAsia" w:hAnsi="Times New Roman" w:cs="Times New Roman"/>
          <w:sz w:val="28"/>
          <w:szCs w:val="28"/>
          <w:lang w:eastAsia="ru-RU"/>
        </w:rPr>
        <w:t>7.</w:t>
      </w:r>
      <w:r w:rsidR="00FB643D" w:rsidRPr="00417D3B">
        <w:rPr>
          <w:rFonts w:ascii="Times New Roman" w:eastAsiaTheme="minorEastAsia" w:hAnsi="Times New Roman" w:cs="Times New Roman"/>
          <w:sz w:val="28"/>
          <w:szCs w:val="28"/>
          <w:lang w:eastAsia="ru-RU"/>
        </w:rPr>
        <w:t> </w:t>
      </w:r>
      <w:r w:rsidR="006305D8" w:rsidRPr="00417D3B">
        <w:rPr>
          <w:rFonts w:ascii="Times New Roman" w:eastAsiaTheme="minorEastAsia" w:hAnsi="Times New Roman" w:cs="Times New Roman"/>
          <w:sz w:val="28"/>
          <w:szCs w:val="28"/>
          <w:lang w:eastAsia="ru-RU"/>
        </w:rPr>
        <w:t xml:space="preserve">Отбор </w:t>
      </w:r>
      <w:r w:rsidR="00F23E4E" w:rsidRPr="00417D3B">
        <w:rPr>
          <w:rFonts w:ascii="Times New Roman" w:eastAsiaTheme="minorEastAsia" w:hAnsi="Times New Roman" w:cs="Times New Roman"/>
          <w:sz w:val="28"/>
          <w:szCs w:val="28"/>
          <w:lang w:eastAsia="ru-RU"/>
        </w:rPr>
        <w:t>П</w:t>
      </w:r>
      <w:r w:rsidR="004454BA" w:rsidRPr="00417D3B">
        <w:rPr>
          <w:rFonts w:ascii="Times New Roman" w:eastAsiaTheme="minorEastAsia" w:hAnsi="Times New Roman" w:cs="Times New Roman"/>
          <w:sz w:val="28"/>
          <w:szCs w:val="28"/>
          <w:lang w:eastAsia="ru-RU"/>
        </w:rPr>
        <w:t xml:space="preserve">олучателей </w:t>
      </w:r>
      <w:r w:rsidR="006305D8" w:rsidRPr="00417D3B">
        <w:rPr>
          <w:rFonts w:ascii="Times New Roman" w:eastAsiaTheme="minorEastAsia" w:hAnsi="Times New Roman" w:cs="Times New Roman"/>
          <w:sz w:val="28"/>
          <w:szCs w:val="28"/>
          <w:lang w:eastAsia="ru-RU"/>
        </w:rPr>
        <w:t xml:space="preserve">на право получения субсидий </w:t>
      </w:r>
      <w:r w:rsidR="00DA43F4" w:rsidRPr="00417D3B">
        <w:rPr>
          <w:rFonts w:ascii="Times New Roman" w:eastAsiaTheme="minorEastAsia" w:hAnsi="Times New Roman" w:cs="Times New Roman"/>
          <w:sz w:val="28"/>
          <w:szCs w:val="28"/>
          <w:lang w:eastAsia="ru-RU"/>
        </w:rPr>
        <w:t xml:space="preserve">на поддержку племенного животноводства </w:t>
      </w:r>
      <w:r w:rsidR="006305D8" w:rsidRPr="00417D3B">
        <w:rPr>
          <w:rFonts w:ascii="Times New Roman" w:eastAsiaTheme="minorEastAsia" w:hAnsi="Times New Roman" w:cs="Times New Roman"/>
          <w:sz w:val="28"/>
          <w:szCs w:val="28"/>
          <w:lang w:eastAsia="ru-RU"/>
        </w:rPr>
        <w:t xml:space="preserve">(далее – отбор) осуществляется в государственной интегрированной информационной системе управления общественными финансами «Электронный бюджет» (далее - система «Электронный бюджет») способом запроса предложений </w:t>
      </w:r>
      <w:r w:rsidR="006305D8" w:rsidRPr="00417D3B">
        <w:rPr>
          <w:rFonts w:ascii="Times New Roman" w:eastAsiaTheme="minorEastAsia" w:hAnsi="Times New Roman" w:cs="Times New Roman"/>
          <w:sz w:val="28"/>
          <w:szCs w:val="28"/>
          <w:lang w:eastAsia="ru-RU"/>
        </w:rPr>
        <w:lastRenderedPageBreak/>
        <w:t xml:space="preserve">на основании заявок на участие в отборе (далее – заявка), направленных Участниками отбора в соответствии с требованиями, установленными пунктом 10 настоящего Порядка, исходя из соответствия Участника отбора категории, установленной пунктом </w:t>
      </w:r>
      <w:r w:rsidR="00FB643D" w:rsidRPr="00417D3B">
        <w:rPr>
          <w:rFonts w:ascii="Times New Roman" w:eastAsiaTheme="minorEastAsia" w:hAnsi="Times New Roman" w:cs="Times New Roman"/>
          <w:sz w:val="28"/>
          <w:szCs w:val="28"/>
          <w:lang w:eastAsia="ru-RU"/>
        </w:rPr>
        <w:t>5</w:t>
      </w:r>
      <w:r w:rsidR="006305D8" w:rsidRPr="00417D3B">
        <w:rPr>
          <w:rFonts w:ascii="Times New Roman" w:eastAsiaTheme="minorEastAsia" w:hAnsi="Times New Roman" w:cs="Times New Roman"/>
          <w:sz w:val="28"/>
          <w:szCs w:val="28"/>
          <w:lang w:eastAsia="ru-RU"/>
        </w:rPr>
        <w:t xml:space="preserve"> настоящего Порядка, условий, установленных </w:t>
      </w:r>
      <w:r w:rsidR="008C24C7" w:rsidRPr="00417D3B">
        <w:rPr>
          <w:rFonts w:ascii="Times New Roman" w:eastAsiaTheme="minorEastAsia" w:hAnsi="Times New Roman" w:cs="Times New Roman"/>
          <w:sz w:val="28"/>
          <w:szCs w:val="28"/>
          <w:lang w:eastAsia="ru-RU"/>
        </w:rPr>
        <w:t xml:space="preserve">пунктом 9 </w:t>
      </w:r>
      <w:r w:rsidR="006305D8" w:rsidRPr="00417D3B">
        <w:rPr>
          <w:rFonts w:ascii="Times New Roman" w:eastAsiaTheme="minorEastAsia" w:hAnsi="Times New Roman" w:cs="Times New Roman"/>
          <w:sz w:val="28"/>
          <w:szCs w:val="28"/>
          <w:lang w:eastAsia="ru-RU"/>
        </w:rPr>
        <w:t>настоящего Порядка, и очередности поступления заявок.</w:t>
      </w:r>
    </w:p>
    <w:p w:rsidR="00FB6AC4" w:rsidRPr="00417D3B" w:rsidRDefault="00FB6AC4" w:rsidP="00377306">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417D3B">
        <w:rPr>
          <w:rFonts w:ascii="Times New Roman" w:eastAsiaTheme="minorEastAsia" w:hAnsi="Times New Roman" w:cs="Times New Roman"/>
          <w:sz w:val="28"/>
          <w:szCs w:val="28"/>
          <w:lang w:eastAsia="ru-RU"/>
        </w:rPr>
        <w:t xml:space="preserve">7.1. Обеспечение доступа </w:t>
      </w:r>
      <w:r w:rsidR="00210B21" w:rsidRPr="00417D3B">
        <w:rPr>
          <w:rFonts w:ascii="Times New Roman" w:eastAsiaTheme="minorEastAsia" w:hAnsi="Times New Roman" w:cs="Times New Roman"/>
          <w:sz w:val="28"/>
          <w:szCs w:val="28"/>
          <w:lang w:eastAsia="ru-RU"/>
        </w:rPr>
        <w:t>У</w:t>
      </w:r>
      <w:r w:rsidRPr="00417D3B">
        <w:rPr>
          <w:rFonts w:ascii="Times New Roman" w:eastAsiaTheme="minorEastAsia" w:hAnsi="Times New Roman" w:cs="Times New Roman"/>
          <w:sz w:val="28"/>
          <w:szCs w:val="28"/>
          <w:lang w:eastAsia="ru-RU"/>
        </w:rPr>
        <w:t>частника отбора к системе «Электронный бюджет»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FB643D" w:rsidRPr="00417D3B">
        <w:rPr>
          <w:rFonts w:ascii="Times New Roman" w:eastAsiaTheme="minorEastAsia" w:hAnsi="Times New Roman" w:cs="Times New Roman"/>
          <w:sz w:val="28"/>
          <w:szCs w:val="28"/>
          <w:lang w:eastAsia="ru-RU"/>
        </w:rPr>
        <w:t>»</w:t>
      </w:r>
      <w:r w:rsidRPr="00417D3B">
        <w:rPr>
          <w:rFonts w:ascii="Times New Roman" w:eastAsiaTheme="minorEastAsia" w:hAnsi="Times New Roman" w:cs="Times New Roman"/>
          <w:sz w:val="28"/>
          <w:szCs w:val="28"/>
          <w:lang w:eastAsia="ru-RU"/>
        </w:rPr>
        <w:t>.</w:t>
      </w:r>
    </w:p>
    <w:p w:rsidR="00FB6AC4" w:rsidRPr="00417D3B" w:rsidRDefault="00FB6AC4" w:rsidP="00377306">
      <w:pPr>
        <w:pStyle w:val="ConsPlusNormal"/>
        <w:ind w:firstLine="709"/>
        <w:jc w:val="both"/>
        <w:rPr>
          <w:rFonts w:ascii="Times New Roman" w:hAnsi="Times New Roman" w:cs="Times New Roman"/>
          <w:sz w:val="28"/>
          <w:szCs w:val="28"/>
        </w:rPr>
      </w:pPr>
      <w:r w:rsidRPr="00417D3B">
        <w:rPr>
          <w:rFonts w:ascii="Times New Roman" w:hAnsi="Times New Roman" w:cs="Times New Roman"/>
          <w:sz w:val="28"/>
          <w:szCs w:val="28"/>
        </w:rPr>
        <w:t>7.2. Взаимодействие Министерства с Участниками отбора осуществляется с использованием документов в электронной форме.</w:t>
      </w:r>
    </w:p>
    <w:p w:rsidR="008C24C7" w:rsidRPr="00417D3B" w:rsidRDefault="008C24C7" w:rsidP="008C24C7">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417D3B">
        <w:rPr>
          <w:rFonts w:ascii="Times New Roman" w:eastAsiaTheme="minorEastAsia" w:hAnsi="Times New Roman" w:cs="Times New Roman"/>
          <w:sz w:val="28"/>
          <w:szCs w:val="28"/>
          <w:lang w:eastAsia="ru-RU"/>
        </w:rPr>
        <w:t xml:space="preserve">8. Министерство не позднее чем за 1 календарный день до даты начала </w:t>
      </w:r>
      <w:r w:rsidR="0057147D" w:rsidRPr="00417D3B">
        <w:rPr>
          <w:rFonts w:ascii="Times New Roman" w:eastAsiaTheme="minorEastAsia" w:hAnsi="Times New Roman" w:cs="Times New Roman"/>
          <w:sz w:val="28"/>
          <w:szCs w:val="28"/>
          <w:lang w:eastAsia="ru-RU"/>
        </w:rPr>
        <w:t>подачи</w:t>
      </w:r>
      <w:r w:rsidRPr="00417D3B">
        <w:rPr>
          <w:rFonts w:ascii="Times New Roman" w:eastAsiaTheme="minorEastAsia" w:hAnsi="Times New Roman" w:cs="Times New Roman"/>
          <w:sz w:val="28"/>
          <w:szCs w:val="28"/>
          <w:lang w:eastAsia="ru-RU"/>
        </w:rPr>
        <w:t xml:space="preserve"> заявок создает в электронной форме посредством заполнения соответствующих экранных форм веб-интерфейса системы «Электронный бюджет» и размещает на </w:t>
      </w:r>
      <w:hyperlink r:id="rId14" w:tooltip="https://internet.garant.ru/document/redirect/25399599/684" w:history="1">
        <w:r w:rsidRPr="00417D3B">
          <w:rPr>
            <w:rStyle w:val="a7"/>
            <w:rFonts w:ascii="Times New Roman" w:eastAsiaTheme="minorEastAsia" w:hAnsi="Times New Roman" w:cs="Times New Roman"/>
            <w:color w:val="auto"/>
            <w:sz w:val="28"/>
            <w:szCs w:val="28"/>
            <w:u w:val="none"/>
            <w:lang w:eastAsia="ru-RU"/>
          </w:rPr>
          <w:t>Едином портале</w:t>
        </w:r>
      </w:hyperlink>
      <w:r w:rsidRPr="00417D3B">
        <w:rPr>
          <w:rFonts w:ascii="Times New Roman" w:eastAsiaTheme="minorEastAsia" w:hAnsi="Times New Roman" w:cs="Times New Roman"/>
          <w:sz w:val="28"/>
          <w:szCs w:val="28"/>
          <w:lang w:eastAsia="ru-RU"/>
        </w:rPr>
        <w:t xml:space="preserve"> объявление о проведении отбора, а также на </w:t>
      </w:r>
      <w:hyperlink r:id="rId15" w:tooltip="https://internet.garant.ru/document/redirect/25399599/1812" w:history="1">
        <w:r w:rsidRPr="00417D3B">
          <w:rPr>
            <w:rStyle w:val="a7"/>
            <w:rFonts w:ascii="Times New Roman" w:eastAsiaTheme="minorEastAsia" w:hAnsi="Times New Roman" w:cs="Times New Roman"/>
            <w:color w:val="auto"/>
            <w:sz w:val="28"/>
            <w:szCs w:val="28"/>
            <w:u w:val="none"/>
            <w:lang w:eastAsia="ru-RU"/>
          </w:rPr>
          <w:t>официальном сайте</w:t>
        </w:r>
      </w:hyperlink>
      <w:r w:rsidRPr="00417D3B">
        <w:rPr>
          <w:rFonts w:ascii="Times New Roman" w:eastAsiaTheme="minorEastAsia" w:hAnsi="Times New Roman" w:cs="Times New Roman"/>
          <w:sz w:val="28"/>
          <w:szCs w:val="28"/>
          <w:lang w:eastAsia="ru-RU"/>
        </w:rPr>
        <w:t xml:space="preserve"> Министерства в сети «Интернет» (далее - официальный сайт Министерства) с указанием:</w:t>
      </w:r>
    </w:p>
    <w:p w:rsidR="002B0B34" w:rsidRPr="00417D3B" w:rsidRDefault="00210B21" w:rsidP="0037730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417D3B">
        <w:rPr>
          <w:rFonts w:ascii="Times New Roman" w:eastAsiaTheme="minorEastAsia" w:hAnsi="Times New Roman" w:cs="Times New Roman"/>
          <w:sz w:val="28"/>
          <w:szCs w:val="28"/>
          <w:lang w:eastAsia="ru-RU"/>
        </w:rPr>
        <w:t>-</w:t>
      </w:r>
      <w:r w:rsidR="002B0B34" w:rsidRPr="00417D3B">
        <w:rPr>
          <w:rFonts w:ascii="Times New Roman" w:eastAsiaTheme="minorEastAsia" w:hAnsi="Times New Roman" w:cs="Times New Roman"/>
          <w:sz w:val="28"/>
          <w:szCs w:val="28"/>
          <w:lang w:eastAsia="ru-RU"/>
        </w:rPr>
        <w:t> сроков проведения отбора;</w:t>
      </w:r>
    </w:p>
    <w:p w:rsidR="002B0B34" w:rsidRPr="00417D3B" w:rsidRDefault="00210B21" w:rsidP="0037730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417D3B">
        <w:rPr>
          <w:rFonts w:ascii="Times New Roman" w:eastAsiaTheme="minorEastAsia" w:hAnsi="Times New Roman" w:cs="Times New Roman"/>
          <w:sz w:val="28"/>
          <w:szCs w:val="28"/>
          <w:lang w:eastAsia="ru-RU"/>
        </w:rPr>
        <w:t>-</w:t>
      </w:r>
      <w:r w:rsidR="002B0B34" w:rsidRPr="00417D3B">
        <w:rPr>
          <w:rFonts w:ascii="Times New Roman" w:eastAsiaTheme="minorEastAsia" w:hAnsi="Times New Roman" w:cs="Times New Roman"/>
          <w:sz w:val="28"/>
          <w:szCs w:val="28"/>
          <w:lang w:eastAsia="ru-RU"/>
        </w:rPr>
        <w:t xml:space="preserve"> даты начала подачи и окончания приема заявок Участников отбора, которая не может быть ранее </w:t>
      </w:r>
      <w:r w:rsidR="0057147D" w:rsidRPr="00417D3B">
        <w:rPr>
          <w:rFonts w:ascii="Times New Roman" w:eastAsiaTheme="minorEastAsia" w:hAnsi="Times New Roman" w:cs="Times New Roman"/>
          <w:sz w:val="28"/>
          <w:szCs w:val="28"/>
          <w:lang w:eastAsia="ru-RU"/>
        </w:rPr>
        <w:t xml:space="preserve">10-го </w:t>
      </w:r>
      <w:r w:rsidR="002B0B34" w:rsidRPr="00417D3B">
        <w:rPr>
          <w:rFonts w:ascii="Times New Roman" w:eastAsiaTheme="minorEastAsia" w:hAnsi="Times New Roman" w:cs="Times New Roman"/>
          <w:sz w:val="28"/>
          <w:szCs w:val="28"/>
          <w:lang w:eastAsia="ru-RU"/>
        </w:rPr>
        <w:t>календарного дня, следующего за днем размещения объявления о проведении отбора;</w:t>
      </w:r>
    </w:p>
    <w:p w:rsidR="002B0B34" w:rsidRPr="00417D3B" w:rsidRDefault="00210B21" w:rsidP="0037730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417D3B">
        <w:rPr>
          <w:rFonts w:ascii="Times New Roman" w:eastAsiaTheme="minorEastAsia" w:hAnsi="Times New Roman" w:cs="Times New Roman"/>
          <w:sz w:val="28"/>
          <w:szCs w:val="28"/>
          <w:lang w:eastAsia="ru-RU"/>
        </w:rPr>
        <w:t>-</w:t>
      </w:r>
      <w:r w:rsidR="002B0B34" w:rsidRPr="00417D3B">
        <w:rPr>
          <w:rFonts w:ascii="Times New Roman" w:eastAsiaTheme="minorEastAsia" w:hAnsi="Times New Roman" w:cs="Times New Roman"/>
          <w:sz w:val="28"/>
          <w:szCs w:val="28"/>
          <w:lang w:eastAsia="ru-RU"/>
        </w:rPr>
        <w:t> наименования, места нахождения, почтового адреса, адреса электронной почты Министерства;</w:t>
      </w:r>
    </w:p>
    <w:p w:rsidR="002B0B34" w:rsidRPr="00417D3B" w:rsidRDefault="00210B21" w:rsidP="0037730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417D3B">
        <w:rPr>
          <w:rFonts w:ascii="Times New Roman" w:eastAsiaTheme="minorEastAsia" w:hAnsi="Times New Roman" w:cs="Times New Roman"/>
          <w:sz w:val="28"/>
          <w:szCs w:val="28"/>
          <w:lang w:eastAsia="ru-RU"/>
        </w:rPr>
        <w:t>-</w:t>
      </w:r>
      <w:r w:rsidR="002B0B34" w:rsidRPr="00417D3B">
        <w:rPr>
          <w:rFonts w:ascii="Times New Roman" w:eastAsiaTheme="minorEastAsia" w:hAnsi="Times New Roman" w:cs="Times New Roman"/>
          <w:sz w:val="28"/>
          <w:szCs w:val="28"/>
          <w:lang w:eastAsia="ru-RU"/>
        </w:rPr>
        <w:t xml:space="preserve"> результата предоставления субсидии в соответствии с </w:t>
      </w:r>
      <w:r w:rsidR="00AB39BE" w:rsidRPr="00417D3B">
        <w:rPr>
          <w:rFonts w:ascii="Times New Roman" w:eastAsiaTheme="minorEastAsia" w:hAnsi="Times New Roman" w:cs="Times New Roman"/>
          <w:sz w:val="28"/>
          <w:szCs w:val="28"/>
          <w:lang w:eastAsia="ru-RU"/>
        </w:rPr>
        <w:t xml:space="preserve">пунктом 21 </w:t>
      </w:r>
      <w:r w:rsidR="002B0B34" w:rsidRPr="00417D3B">
        <w:rPr>
          <w:rFonts w:ascii="Times New Roman" w:eastAsiaTheme="minorEastAsia" w:hAnsi="Times New Roman" w:cs="Times New Roman"/>
          <w:sz w:val="28"/>
          <w:szCs w:val="28"/>
          <w:lang w:eastAsia="ru-RU"/>
        </w:rPr>
        <w:t>настоящего Порядка;</w:t>
      </w:r>
    </w:p>
    <w:p w:rsidR="002B0B34" w:rsidRPr="00417D3B" w:rsidRDefault="00210B21" w:rsidP="0037730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417D3B">
        <w:rPr>
          <w:rFonts w:ascii="Times New Roman" w:eastAsiaTheme="minorEastAsia" w:hAnsi="Times New Roman" w:cs="Times New Roman"/>
          <w:sz w:val="28"/>
          <w:szCs w:val="28"/>
          <w:lang w:eastAsia="ru-RU"/>
        </w:rPr>
        <w:t>-</w:t>
      </w:r>
      <w:r w:rsidR="002B0B34" w:rsidRPr="00417D3B">
        <w:rPr>
          <w:rFonts w:ascii="Times New Roman" w:eastAsiaTheme="minorEastAsia" w:hAnsi="Times New Roman" w:cs="Times New Roman"/>
          <w:sz w:val="28"/>
          <w:szCs w:val="28"/>
          <w:lang w:eastAsia="ru-RU"/>
        </w:rPr>
        <w:t xml:space="preserve"> доменного имени и (или) указателей страниц системы «Электронный бюджет», а также </w:t>
      </w:r>
      <w:hyperlink r:id="rId16" w:tgtFrame="_blank" w:history="1">
        <w:r w:rsidR="002B0B34" w:rsidRPr="00417D3B">
          <w:rPr>
            <w:rFonts w:ascii="Times New Roman" w:eastAsiaTheme="minorEastAsia" w:hAnsi="Times New Roman" w:cs="Times New Roman"/>
            <w:sz w:val="28"/>
            <w:szCs w:val="28"/>
            <w:lang w:eastAsia="ru-RU"/>
          </w:rPr>
          <w:t>официального сайта</w:t>
        </w:r>
      </w:hyperlink>
      <w:r w:rsidR="002B0B34" w:rsidRPr="00417D3B">
        <w:rPr>
          <w:rFonts w:ascii="Times New Roman" w:eastAsiaTheme="minorEastAsia" w:hAnsi="Times New Roman" w:cs="Times New Roman"/>
          <w:sz w:val="28"/>
          <w:szCs w:val="28"/>
          <w:lang w:eastAsia="ru-RU"/>
        </w:rPr>
        <w:t xml:space="preserve"> Министерства, на котором обеспечивается проведение отбора;</w:t>
      </w:r>
    </w:p>
    <w:p w:rsidR="002B0B34" w:rsidRPr="00417D3B" w:rsidRDefault="00210B21" w:rsidP="0037730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417D3B">
        <w:rPr>
          <w:rFonts w:ascii="Times New Roman" w:eastAsiaTheme="minorEastAsia" w:hAnsi="Times New Roman" w:cs="Times New Roman"/>
          <w:sz w:val="28"/>
          <w:szCs w:val="28"/>
          <w:lang w:eastAsia="ru-RU"/>
        </w:rPr>
        <w:t>-</w:t>
      </w:r>
      <w:r w:rsidR="002B0B34" w:rsidRPr="00417D3B">
        <w:rPr>
          <w:rFonts w:ascii="Times New Roman" w:eastAsiaTheme="minorEastAsia" w:hAnsi="Times New Roman" w:cs="Times New Roman"/>
          <w:sz w:val="28"/>
          <w:szCs w:val="28"/>
          <w:lang w:eastAsia="ru-RU"/>
        </w:rPr>
        <w:t xml:space="preserve"> условий, предъявляемых к Участникам отбора в соответствии с </w:t>
      </w:r>
      <w:r w:rsidR="008C24C7" w:rsidRPr="00417D3B">
        <w:rPr>
          <w:rFonts w:ascii="Times New Roman" w:eastAsiaTheme="minorEastAsia" w:hAnsi="Times New Roman" w:cs="Times New Roman"/>
          <w:sz w:val="28"/>
          <w:szCs w:val="28"/>
          <w:lang w:eastAsia="ru-RU"/>
        </w:rPr>
        <w:t xml:space="preserve">пунктом 9 </w:t>
      </w:r>
      <w:r w:rsidR="002B0B34" w:rsidRPr="00417D3B">
        <w:rPr>
          <w:rFonts w:ascii="Times New Roman" w:eastAsiaTheme="minorEastAsia" w:hAnsi="Times New Roman" w:cs="Times New Roman"/>
          <w:sz w:val="28"/>
          <w:szCs w:val="28"/>
          <w:lang w:eastAsia="ru-RU"/>
        </w:rPr>
        <w:t>настоящего Порядка, и перечня документов, представляемых Участниками отбора, для подтверждения их соответствия условиям в соответствии с пунктом 10 настоящего Порядка;</w:t>
      </w:r>
    </w:p>
    <w:p w:rsidR="002B0B34" w:rsidRPr="00417D3B" w:rsidRDefault="00210B21" w:rsidP="0037730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417D3B">
        <w:rPr>
          <w:rFonts w:ascii="Times New Roman" w:eastAsiaTheme="minorEastAsia" w:hAnsi="Times New Roman" w:cs="Times New Roman"/>
          <w:sz w:val="28"/>
          <w:szCs w:val="28"/>
          <w:lang w:eastAsia="ru-RU"/>
        </w:rPr>
        <w:t>-</w:t>
      </w:r>
      <w:r w:rsidR="00691CF2" w:rsidRPr="00417D3B">
        <w:rPr>
          <w:rFonts w:ascii="Times New Roman" w:eastAsiaTheme="minorEastAsia" w:hAnsi="Times New Roman" w:cs="Times New Roman"/>
          <w:sz w:val="28"/>
          <w:szCs w:val="28"/>
          <w:lang w:eastAsia="ru-RU"/>
        </w:rPr>
        <w:t xml:space="preserve"> категории </w:t>
      </w:r>
      <w:r w:rsidR="00DE6201" w:rsidRPr="00417D3B">
        <w:rPr>
          <w:rFonts w:ascii="Times New Roman" w:eastAsiaTheme="minorEastAsia" w:hAnsi="Times New Roman" w:cs="Times New Roman"/>
          <w:sz w:val="28"/>
          <w:szCs w:val="28"/>
          <w:lang w:eastAsia="ru-RU"/>
        </w:rPr>
        <w:t>Получателей</w:t>
      </w:r>
      <w:r w:rsidR="00FB643D" w:rsidRPr="00417D3B">
        <w:rPr>
          <w:rFonts w:ascii="Times New Roman" w:eastAsiaTheme="minorEastAsia" w:hAnsi="Times New Roman" w:cs="Times New Roman"/>
          <w:sz w:val="28"/>
          <w:szCs w:val="28"/>
          <w:lang w:eastAsia="ru-RU"/>
        </w:rPr>
        <w:t xml:space="preserve"> </w:t>
      </w:r>
      <w:r w:rsidR="00FB643D" w:rsidRPr="00417D3B">
        <w:rPr>
          <w:rFonts w:ascii="Times New Roman" w:hAnsi="Times New Roman" w:cs="Times New Roman"/>
          <w:sz w:val="28"/>
          <w:szCs w:val="28"/>
        </w:rPr>
        <w:t>в соответствии с пунктом 5 настоящего Порядка</w:t>
      </w:r>
      <w:r w:rsidR="002B0B34" w:rsidRPr="00417D3B">
        <w:rPr>
          <w:rFonts w:ascii="Times New Roman" w:eastAsiaTheme="minorEastAsia" w:hAnsi="Times New Roman" w:cs="Times New Roman"/>
          <w:sz w:val="28"/>
          <w:szCs w:val="28"/>
          <w:lang w:eastAsia="ru-RU"/>
        </w:rPr>
        <w:t>;</w:t>
      </w:r>
    </w:p>
    <w:p w:rsidR="002B0B34" w:rsidRPr="00417D3B" w:rsidRDefault="00210B21" w:rsidP="0037730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417D3B">
        <w:rPr>
          <w:rFonts w:ascii="Times New Roman" w:eastAsiaTheme="minorEastAsia" w:hAnsi="Times New Roman" w:cs="Times New Roman"/>
          <w:sz w:val="28"/>
          <w:szCs w:val="28"/>
          <w:lang w:eastAsia="ru-RU"/>
        </w:rPr>
        <w:t>-</w:t>
      </w:r>
      <w:r w:rsidR="002B0B34" w:rsidRPr="00417D3B">
        <w:rPr>
          <w:rFonts w:ascii="Times New Roman" w:eastAsiaTheme="minorEastAsia" w:hAnsi="Times New Roman" w:cs="Times New Roman"/>
          <w:sz w:val="28"/>
          <w:szCs w:val="28"/>
          <w:lang w:eastAsia="ru-RU"/>
        </w:rPr>
        <w:t> порядка подачи заявок Участниками отбора и требований, предъявляемых к форме и содержанию заявок, подаваемых Участниками отбора, в соответствии с пунктом 10 настоящего Порядка;</w:t>
      </w:r>
    </w:p>
    <w:p w:rsidR="002B0B34" w:rsidRPr="00417D3B" w:rsidRDefault="00210B21" w:rsidP="0037730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417D3B">
        <w:rPr>
          <w:rFonts w:ascii="Times New Roman" w:eastAsiaTheme="minorEastAsia" w:hAnsi="Times New Roman" w:cs="Times New Roman"/>
          <w:sz w:val="28"/>
          <w:szCs w:val="28"/>
          <w:lang w:eastAsia="ru-RU"/>
        </w:rPr>
        <w:t>-</w:t>
      </w:r>
      <w:r w:rsidR="002B0B34" w:rsidRPr="00417D3B">
        <w:rPr>
          <w:rFonts w:ascii="Times New Roman" w:eastAsiaTheme="minorEastAsia" w:hAnsi="Times New Roman" w:cs="Times New Roman"/>
          <w:sz w:val="28"/>
          <w:szCs w:val="28"/>
          <w:lang w:eastAsia="ru-RU"/>
        </w:rPr>
        <w:t> порядка возврата заявок на доработку;</w:t>
      </w:r>
    </w:p>
    <w:p w:rsidR="002B0B34" w:rsidRPr="00417D3B" w:rsidRDefault="00210B21" w:rsidP="0037730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417D3B">
        <w:rPr>
          <w:rFonts w:ascii="Times New Roman" w:eastAsiaTheme="minorEastAsia" w:hAnsi="Times New Roman" w:cs="Times New Roman"/>
          <w:sz w:val="28"/>
          <w:szCs w:val="28"/>
          <w:lang w:eastAsia="ru-RU"/>
        </w:rPr>
        <w:t>-</w:t>
      </w:r>
      <w:r w:rsidR="002B0B34" w:rsidRPr="00417D3B">
        <w:rPr>
          <w:rFonts w:ascii="Times New Roman" w:eastAsiaTheme="minorEastAsia" w:hAnsi="Times New Roman" w:cs="Times New Roman"/>
          <w:sz w:val="28"/>
          <w:szCs w:val="28"/>
          <w:lang w:eastAsia="ru-RU"/>
        </w:rPr>
        <w:t> порядка отзыва заявок Участниками отбора, порядка возврата заявок Участников отбора, определяющего, в том числе основания для возврата заявок Участников отбора, порядка внесения изменений в заявки Участников отбора;</w:t>
      </w:r>
    </w:p>
    <w:p w:rsidR="002B0B34" w:rsidRPr="00417D3B" w:rsidRDefault="00210B21" w:rsidP="0037730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417D3B">
        <w:rPr>
          <w:rFonts w:ascii="Times New Roman" w:eastAsiaTheme="minorEastAsia" w:hAnsi="Times New Roman" w:cs="Times New Roman"/>
          <w:sz w:val="28"/>
          <w:szCs w:val="28"/>
          <w:lang w:eastAsia="ru-RU"/>
        </w:rPr>
        <w:t>-</w:t>
      </w:r>
      <w:r w:rsidR="002B0B34" w:rsidRPr="00417D3B">
        <w:rPr>
          <w:rFonts w:ascii="Times New Roman" w:eastAsiaTheme="minorEastAsia" w:hAnsi="Times New Roman" w:cs="Times New Roman"/>
          <w:sz w:val="28"/>
          <w:szCs w:val="28"/>
          <w:lang w:eastAsia="ru-RU"/>
        </w:rPr>
        <w:t> порядка рассмотрения заявок на предмет их соответствия условиям, предъявляемым к Участникам отбора в соответствии с пунктом 9 настоящего Порядка;</w:t>
      </w:r>
    </w:p>
    <w:p w:rsidR="002B0B34" w:rsidRPr="00417D3B" w:rsidRDefault="00210B21" w:rsidP="0037730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417D3B">
        <w:rPr>
          <w:rFonts w:ascii="Times New Roman" w:eastAsiaTheme="minorEastAsia" w:hAnsi="Times New Roman" w:cs="Times New Roman"/>
          <w:sz w:val="28"/>
          <w:szCs w:val="28"/>
          <w:lang w:eastAsia="ru-RU"/>
        </w:rPr>
        <w:lastRenderedPageBreak/>
        <w:t>-</w:t>
      </w:r>
      <w:r w:rsidR="002B0B34" w:rsidRPr="00417D3B">
        <w:rPr>
          <w:rFonts w:ascii="Times New Roman" w:eastAsiaTheme="minorEastAsia" w:hAnsi="Times New Roman" w:cs="Times New Roman"/>
          <w:sz w:val="28"/>
          <w:szCs w:val="28"/>
          <w:lang w:eastAsia="ru-RU"/>
        </w:rPr>
        <w:t> порядка отклонения заявок, а также информации об основаниях их отклонения;</w:t>
      </w:r>
    </w:p>
    <w:p w:rsidR="002B0B34" w:rsidRPr="00417D3B" w:rsidRDefault="00210B21" w:rsidP="0037730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417D3B">
        <w:rPr>
          <w:rFonts w:ascii="Times New Roman" w:eastAsiaTheme="minorEastAsia" w:hAnsi="Times New Roman" w:cs="Times New Roman"/>
          <w:sz w:val="28"/>
          <w:szCs w:val="28"/>
          <w:lang w:eastAsia="ru-RU"/>
        </w:rPr>
        <w:t>-</w:t>
      </w:r>
      <w:r w:rsidR="002B0B34" w:rsidRPr="00417D3B">
        <w:rPr>
          <w:rFonts w:ascii="Times New Roman" w:eastAsiaTheme="minorEastAsia" w:hAnsi="Times New Roman" w:cs="Times New Roman"/>
          <w:sz w:val="28"/>
          <w:szCs w:val="28"/>
          <w:lang w:eastAsia="ru-RU"/>
        </w:rPr>
        <w:t xml:space="preserve"> порядка распределения субсидий между Участниками отбора по результатам отбора в соответствии </w:t>
      </w:r>
      <w:r w:rsidR="0057147D" w:rsidRPr="00417D3B">
        <w:rPr>
          <w:rFonts w:ascii="Times New Roman" w:eastAsiaTheme="minorEastAsia" w:hAnsi="Times New Roman" w:cs="Times New Roman"/>
          <w:sz w:val="28"/>
          <w:szCs w:val="28"/>
          <w:lang w:eastAsia="ru-RU"/>
        </w:rPr>
        <w:t xml:space="preserve">с подпунктами 18.4 и 18.5 </w:t>
      </w:r>
      <w:r w:rsidR="0057147D" w:rsidRPr="00417D3B">
        <w:rPr>
          <w:rFonts w:ascii="Times New Roman" w:eastAsiaTheme="minorEastAsia" w:hAnsi="Times New Roman" w:cs="Times New Roman"/>
          <w:sz w:val="28"/>
          <w:szCs w:val="28"/>
          <w:shd w:val="clear" w:color="auto" w:fill="FFFFFF" w:themeFill="background1"/>
          <w:lang w:eastAsia="ru-RU"/>
        </w:rPr>
        <w:t>пункта</w:t>
      </w:r>
      <w:r w:rsidR="0057147D" w:rsidRPr="00417D3B">
        <w:rPr>
          <w:rFonts w:ascii="Times New Roman" w:eastAsiaTheme="minorEastAsia" w:hAnsi="Times New Roman" w:cs="Times New Roman"/>
          <w:sz w:val="28"/>
          <w:szCs w:val="28"/>
          <w:lang w:eastAsia="ru-RU"/>
        </w:rPr>
        <w:t xml:space="preserve"> </w:t>
      </w:r>
      <w:r w:rsidR="00264647" w:rsidRPr="00417D3B">
        <w:rPr>
          <w:rFonts w:ascii="Times New Roman" w:eastAsiaTheme="minorEastAsia" w:hAnsi="Times New Roman" w:cs="Times New Roman"/>
          <w:sz w:val="28"/>
          <w:szCs w:val="28"/>
          <w:lang w:eastAsia="ru-RU"/>
        </w:rPr>
        <w:t>18</w:t>
      </w:r>
      <w:r w:rsidR="002B0B34" w:rsidRPr="00417D3B">
        <w:rPr>
          <w:rFonts w:ascii="Times New Roman" w:eastAsiaTheme="minorEastAsia" w:hAnsi="Times New Roman" w:cs="Times New Roman"/>
          <w:sz w:val="28"/>
          <w:szCs w:val="28"/>
          <w:lang w:eastAsia="ru-RU"/>
        </w:rPr>
        <w:t xml:space="preserve"> настоящего Порядка;</w:t>
      </w:r>
    </w:p>
    <w:p w:rsidR="002B0B34" w:rsidRPr="00417D3B" w:rsidRDefault="00210B21" w:rsidP="0037730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417D3B">
        <w:rPr>
          <w:rFonts w:ascii="Times New Roman" w:eastAsiaTheme="minorEastAsia" w:hAnsi="Times New Roman" w:cs="Times New Roman"/>
          <w:sz w:val="28"/>
          <w:szCs w:val="28"/>
          <w:lang w:eastAsia="ru-RU"/>
        </w:rPr>
        <w:t>-</w:t>
      </w:r>
      <w:r w:rsidR="002B0B34" w:rsidRPr="00417D3B">
        <w:rPr>
          <w:rFonts w:ascii="Times New Roman" w:eastAsiaTheme="minorEastAsia" w:hAnsi="Times New Roman" w:cs="Times New Roman"/>
          <w:sz w:val="28"/>
          <w:szCs w:val="28"/>
          <w:lang w:eastAsia="ru-RU"/>
        </w:rPr>
        <w:t> порядка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2B0B34" w:rsidRPr="00417D3B" w:rsidRDefault="00210B21" w:rsidP="0037730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417D3B">
        <w:rPr>
          <w:rFonts w:ascii="Times New Roman" w:eastAsiaTheme="minorEastAsia" w:hAnsi="Times New Roman" w:cs="Times New Roman"/>
          <w:sz w:val="28"/>
          <w:szCs w:val="28"/>
          <w:lang w:eastAsia="ru-RU"/>
        </w:rPr>
        <w:t>-</w:t>
      </w:r>
      <w:r w:rsidR="002B0B34" w:rsidRPr="00417D3B">
        <w:rPr>
          <w:rFonts w:ascii="Times New Roman" w:eastAsiaTheme="minorEastAsia" w:hAnsi="Times New Roman" w:cs="Times New Roman"/>
          <w:sz w:val="28"/>
          <w:szCs w:val="28"/>
          <w:lang w:eastAsia="ru-RU"/>
        </w:rPr>
        <w:t xml:space="preserve"> сроки размещения итогов проведения отбора на </w:t>
      </w:r>
      <w:r w:rsidR="00E160A8" w:rsidRPr="00417D3B">
        <w:rPr>
          <w:rFonts w:ascii="Times New Roman" w:eastAsiaTheme="minorEastAsia" w:hAnsi="Times New Roman" w:cs="Times New Roman"/>
          <w:sz w:val="28"/>
          <w:szCs w:val="28"/>
          <w:lang w:eastAsia="ru-RU"/>
        </w:rPr>
        <w:t>Е</w:t>
      </w:r>
      <w:r w:rsidR="002B0B34" w:rsidRPr="00417D3B">
        <w:rPr>
          <w:rFonts w:ascii="Times New Roman" w:eastAsiaTheme="minorEastAsia" w:hAnsi="Times New Roman" w:cs="Times New Roman"/>
          <w:sz w:val="28"/>
          <w:szCs w:val="28"/>
          <w:lang w:eastAsia="ru-RU"/>
        </w:rPr>
        <w:t xml:space="preserve">дином портале, а также на </w:t>
      </w:r>
      <w:hyperlink r:id="rId17" w:tgtFrame="_blank" w:history="1">
        <w:r w:rsidR="002B0B34" w:rsidRPr="00417D3B">
          <w:rPr>
            <w:rFonts w:ascii="Times New Roman" w:eastAsiaTheme="minorEastAsia" w:hAnsi="Times New Roman" w:cs="Times New Roman"/>
            <w:sz w:val="28"/>
            <w:szCs w:val="28"/>
            <w:lang w:eastAsia="ru-RU"/>
          </w:rPr>
          <w:t>официальном сайте</w:t>
        </w:r>
      </w:hyperlink>
      <w:r w:rsidR="002B0B34" w:rsidRPr="00417D3B">
        <w:rPr>
          <w:rFonts w:ascii="Times New Roman" w:eastAsiaTheme="minorEastAsia" w:hAnsi="Times New Roman" w:cs="Times New Roman"/>
          <w:sz w:val="28"/>
          <w:szCs w:val="28"/>
          <w:lang w:eastAsia="ru-RU"/>
        </w:rPr>
        <w:t xml:space="preserve"> Министерства, в соответствии с пунктом </w:t>
      </w:r>
      <w:r w:rsidR="00CF2C65" w:rsidRPr="00417D3B">
        <w:rPr>
          <w:rFonts w:ascii="Times New Roman" w:eastAsiaTheme="minorEastAsia" w:hAnsi="Times New Roman" w:cs="Times New Roman"/>
          <w:sz w:val="28"/>
          <w:szCs w:val="28"/>
          <w:lang w:eastAsia="ru-RU"/>
        </w:rPr>
        <w:t>18</w:t>
      </w:r>
      <w:r w:rsidR="002B0B34" w:rsidRPr="00417D3B">
        <w:rPr>
          <w:rFonts w:ascii="Times New Roman" w:eastAsiaTheme="minorEastAsia" w:hAnsi="Times New Roman" w:cs="Times New Roman"/>
          <w:sz w:val="28"/>
          <w:szCs w:val="28"/>
          <w:lang w:eastAsia="ru-RU"/>
        </w:rPr>
        <w:t xml:space="preserve"> настоящего Порядка;</w:t>
      </w:r>
    </w:p>
    <w:p w:rsidR="002B0B34" w:rsidRPr="00417D3B" w:rsidRDefault="00210B21" w:rsidP="0037730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417D3B">
        <w:rPr>
          <w:rFonts w:ascii="Times New Roman" w:eastAsiaTheme="minorEastAsia" w:hAnsi="Times New Roman" w:cs="Times New Roman"/>
          <w:sz w:val="28"/>
          <w:szCs w:val="28"/>
          <w:lang w:eastAsia="ru-RU"/>
        </w:rPr>
        <w:t>-</w:t>
      </w:r>
      <w:r w:rsidR="002B0B34" w:rsidRPr="00417D3B">
        <w:rPr>
          <w:rFonts w:ascii="Times New Roman" w:eastAsiaTheme="minorEastAsia" w:hAnsi="Times New Roman" w:cs="Times New Roman"/>
          <w:sz w:val="28"/>
          <w:szCs w:val="28"/>
          <w:lang w:eastAsia="ru-RU"/>
        </w:rPr>
        <w:t> порядка и случаев отмены проведения отбора, случаев признания отбора несостоявшимся и случаев заключения договоров по итогам отбора;</w:t>
      </w:r>
    </w:p>
    <w:p w:rsidR="002B0B34" w:rsidRPr="00417D3B" w:rsidRDefault="00210B21" w:rsidP="0037730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417D3B">
        <w:rPr>
          <w:rFonts w:ascii="Times New Roman" w:eastAsiaTheme="minorEastAsia" w:hAnsi="Times New Roman" w:cs="Times New Roman"/>
          <w:sz w:val="28"/>
          <w:szCs w:val="28"/>
          <w:lang w:eastAsia="ru-RU"/>
        </w:rPr>
        <w:t>-</w:t>
      </w:r>
      <w:r w:rsidR="002B0B34" w:rsidRPr="00417D3B">
        <w:rPr>
          <w:rFonts w:ascii="Times New Roman" w:eastAsiaTheme="minorEastAsia" w:hAnsi="Times New Roman" w:cs="Times New Roman"/>
          <w:sz w:val="28"/>
          <w:szCs w:val="28"/>
          <w:lang w:eastAsia="ru-RU"/>
        </w:rPr>
        <w:t> срока, в течение которого Участник отбора должен подписать договор о предоставлении субсидии</w:t>
      </w:r>
      <w:r w:rsidR="00FB643D" w:rsidRPr="00417D3B">
        <w:rPr>
          <w:rFonts w:ascii="Times New Roman" w:eastAsiaTheme="minorEastAsia" w:hAnsi="Times New Roman" w:cs="Times New Roman"/>
          <w:sz w:val="28"/>
          <w:szCs w:val="28"/>
          <w:lang w:eastAsia="ru-RU"/>
        </w:rPr>
        <w:t xml:space="preserve"> </w:t>
      </w:r>
      <w:r w:rsidR="00DA43F4" w:rsidRPr="00417D3B">
        <w:rPr>
          <w:rFonts w:ascii="Times New Roman" w:eastAsiaTheme="minorEastAsia" w:hAnsi="Times New Roman" w:cs="Times New Roman"/>
          <w:sz w:val="28"/>
          <w:szCs w:val="28"/>
          <w:lang w:eastAsia="ru-RU"/>
        </w:rPr>
        <w:t xml:space="preserve">на поддержку племенного животноводства </w:t>
      </w:r>
      <w:r w:rsidR="007A27E9" w:rsidRPr="00417D3B">
        <w:rPr>
          <w:rFonts w:ascii="Times New Roman" w:eastAsiaTheme="minorEastAsia" w:hAnsi="Times New Roman" w:cs="Times New Roman"/>
          <w:sz w:val="28"/>
          <w:szCs w:val="28"/>
          <w:lang w:eastAsia="ru-RU"/>
        </w:rPr>
        <w:t>(далее – договор)</w:t>
      </w:r>
      <w:r w:rsidR="002B0B34" w:rsidRPr="00417D3B">
        <w:rPr>
          <w:rFonts w:ascii="Times New Roman" w:eastAsiaTheme="minorEastAsia" w:hAnsi="Times New Roman" w:cs="Times New Roman"/>
          <w:sz w:val="28"/>
          <w:szCs w:val="28"/>
          <w:lang w:eastAsia="ru-RU"/>
        </w:rPr>
        <w:t>;</w:t>
      </w:r>
    </w:p>
    <w:p w:rsidR="002B0B34" w:rsidRPr="00417D3B" w:rsidRDefault="00210B21" w:rsidP="0037730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417D3B">
        <w:rPr>
          <w:rFonts w:ascii="Times New Roman" w:eastAsiaTheme="minorEastAsia" w:hAnsi="Times New Roman" w:cs="Times New Roman"/>
          <w:sz w:val="28"/>
          <w:szCs w:val="28"/>
          <w:lang w:eastAsia="ru-RU"/>
        </w:rPr>
        <w:t>-</w:t>
      </w:r>
      <w:r w:rsidR="002B0B34" w:rsidRPr="00417D3B">
        <w:rPr>
          <w:rFonts w:ascii="Times New Roman" w:eastAsiaTheme="minorEastAsia" w:hAnsi="Times New Roman" w:cs="Times New Roman"/>
          <w:sz w:val="28"/>
          <w:szCs w:val="28"/>
          <w:lang w:eastAsia="ru-RU"/>
        </w:rPr>
        <w:t> условий признания Участника отбора уклонившимся от заключения договора.</w:t>
      </w:r>
    </w:p>
    <w:p w:rsidR="002B0B34" w:rsidRPr="00417D3B" w:rsidRDefault="002B0B34" w:rsidP="0037730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17D3B">
        <w:rPr>
          <w:rFonts w:ascii="Times New Roman" w:eastAsiaTheme="minorEastAsia" w:hAnsi="Times New Roman" w:cs="Times New Roman"/>
          <w:sz w:val="28"/>
          <w:szCs w:val="28"/>
          <w:lang w:eastAsia="ru-RU"/>
        </w:rPr>
        <w:t>8.</w:t>
      </w:r>
      <w:r w:rsidR="00210B21" w:rsidRPr="00417D3B">
        <w:rPr>
          <w:rFonts w:ascii="Times New Roman" w:eastAsiaTheme="minorEastAsia" w:hAnsi="Times New Roman" w:cs="Times New Roman"/>
          <w:sz w:val="28"/>
          <w:szCs w:val="28"/>
          <w:lang w:eastAsia="ru-RU"/>
        </w:rPr>
        <w:t>1</w:t>
      </w:r>
      <w:r w:rsidRPr="00417D3B">
        <w:rPr>
          <w:rFonts w:ascii="Times New Roman" w:eastAsiaTheme="minorEastAsia" w:hAnsi="Times New Roman" w:cs="Times New Roman"/>
          <w:sz w:val="28"/>
          <w:szCs w:val="28"/>
          <w:lang w:eastAsia="ru-RU"/>
        </w:rPr>
        <w:t xml:space="preserve">. Участник отбора со дня </w:t>
      </w:r>
      <w:r w:rsidRPr="00417D3B">
        <w:rPr>
          <w:rFonts w:ascii="Times New Roman" w:eastAsia="Times New Roman" w:hAnsi="Times New Roman" w:cs="Times New Roman"/>
          <w:sz w:val="28"/>
          <w:szCs w:val="28"/>
          <w:lang w:eastAsia="ru-RU"/>
        </w:rPr>
        <w:t xml:space="preserve">размещения объявления о проведении отбора на </w:t>
      </w:r>
      <w:hyperlink r:id="rId18" w:history="1">
        <w:r w:rsidRPr="00417D3B">
          <w:rPr>
            <w:rFonts w:ascii="Times New Roman" w:eastAsia="Times New Roman" w:hAnsi="Times New Roman" w:cs="Times New Roman"/>
            <w:sz w:val="28"/>
            <w:szCs w:val="28"/>
            <w:lang w:eastAsia="ru-RU"/>
          </w:rPr>
          <w:t>Едином портале</w:t>
        </w:r>
      </w:hyperlink>
      <w:r w:rsidRPr="00417D3B">
        <w:rPr>
          <w:rFonts w:ascii="Times New Roman" w:eastAsia="Times New Roman" w:hAnsi="Times New Roman" w:cs="Times New Roman"/>
          <w:sz w:val="28"/>
          <w:szCs w:val="28"/>
          <w:lang w:eastAsia="ru-RU"/>
        </w:rPr>
        <w:t xml:space="preserve"> не позднее 3-го рабочего дня до дня завершения подачи заявок, указанного в объявлении, вправе направить в Министерство не более трех запросов о разъяснении положений объявления о проведении отбора путем формирования в системе «Электронный бюджет» соответствующего запроса. </w:t>
      </w:r>
    </w:p>
    <w:p w:rsidR="002B0B34" w:rsidRPr="00417D3B" w:rsidRDefault="002B0B34" w:rsidP="0037730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17D3B">
        <w:rPr>
          <w:rFonts w:ascii="Times New Roman" w:eastAsia="Times New Roman" w:hAnsi="Times New Roman" w:cs="Times New Roman"/>
          <w:sz w:val="28"/>
          <w:szCs w:val="28"/>
          <w:lang w:eastAsia="ru-RU"/>
        </w:rPr>
        <w:t>8.</w:t>
      </w:r>
      <w:r w:rsidR="00210B21" w:rsidRPr="00417D3B">
        <w:rPr>
          <w:rFonts w:ascii="Times New Roman" w:eastAsia="Times New Roman" w:hAnsi="Times New Roman" w:cs="Times New Roman"/>
          <w:sz w:val="28"/>
          <w:szCs w:val="28"/>
          <w:lang w:eastAsia="ru-RU"/>
        </w:rPr>
        <w:t>2</w:t>
      </w:r>
      <w:r w:rsidRPr="00417D3B">
        <w:rPr>
          <w:rFonts w:ascii="Times New Roman" w:eastAsia="Times New Roman" w:hAnsi="Times New Roman" w:cs="Times New Roman"/>
          <w:sz w:val="28"/>
          <w:szCs w:val="28"/>
          <w:lang w:eastAsia="ru-RU"/>
        </w:rPr>
        <w:t>.</w:t>
      </w:r>
      <w:r w:rsidR="007A4F6B" w:rsidRPr="00417D3B">
        <w:rPr>
          <w:rFonts w:ascii="Times New Roman" w:eastAsia="Times New Roman" w:hAnsi="Times New Roman" w:cs="Times New Roman"/>
          <w:sz w:val="28"/>
          <w:szCs w:val="28"/>
          <w:lang w:eastAsia="ru-RU"/>
        </w:rPr>
        <w:t> </w:t>
      </w:r>
      <w:r w:rsidRPr="00417D3B">
        <w:rPr>
          <w:rFonts w:ascii="Times New Roman" w:eastAsiaTheme="minorEastAsia" w:hAnsi="Times New Roman" w:cs="Times New Roman"/>
          <w:sz w:val="28"/>
          <w:szCs w:val="28"/>
          <w:lang w:eastAsia="ru-RU"/>
        </w:rPr>
        <w:t xml:space="preserve">В течение 2 рабочих дней со дня поступления указанного запроса Министерство </w:t>
      </w:r>
      <w:r w:rsidRPr="00417D3B">
        <w:rPr>
          <w:rFonts w:ascii="Times New Roman" w:eastAsia="Times New Roman" w:hAnsi="Times New Roman" w:cs="Times New Roman"/>
          <w:sz w:val="28"/>
          <w:szCs w:val="28"/>
          <w:lang w:eastAsia="ru-RU"/>
        </w:rPr>
        <w:t>направляет разъяснение положений объявления о проведении отбора, но не позднее одного рабочего дня до дня завершения подачи заявок, путем формирования в системе «Электронный бюджет» соответствующего разъяснения. Представленное Министерством разъяснение положений объявления о проведении отбора не должно изменять суть информации, содержащейся в указанном объявлении. Доступ к представленному разъяснению, формируемому в системе «Электронный бюджет», предоставляется всем Участникам отбора.</w:t>
      </w:r>
    </w:p>
    <w:p w:rsidR="008C24C7" w:rsidRPr="00417D3B" w:rsidRDefault="008C24C7" w:rsidP="008C24C7">
      <w:pPr>
        <w:widowControl w:val="0"/>
        <w:spacing w:after="0" w:line="240" w:lineRule="auto"/>
        <w:ind w:firstLine="709"/>
        <w:jc w:val="both"/>
        <w:rPr>
          <w:rFonts w:ascii="Times New Roman" w:eastAsia="Times New Roman" w:hAnsi="Times New Roman" w:cs="Times New Roman"/>
          <w:sz w:val="28"/>
          <w:szCs w:val="28"/>
          <w:lang w:eastAsia="ru-RU"/>
        </w:rPr>
      </w:pPr>
      <w:r w:rsidRPr="00417D3B">
        <w:rPr>
          <w:rFonts w:ascii="Times New Roman" w:eastAsia="Times New Roman" w:hAnsi="Times New Roman" w:cs="Times New Roman"/>
          <w:sz w:val="28"/>
          <w:szCs w:val="28"/>
          <w:lang w:eastAsia="ru-RU"/>
        </w:rPr>
        <w:t>8.3. Министерство не позднее наступления даты окончания подачи заявок от Участников отбора может внести изменения в объявление о проведении отбора, при соблюдении следующих условий:</w:t>
      </w:r>
    </w:p>
    <w:p w:rsidR="008C24C7" w:rsidRPr="00417D3B" w:rsidRDefault="008C24C7" w:rsidP="008C24C7">
      <w:pPr>
        <w:widowControl w:val="0"/>
        <w:spacing w:after="0" w:line="240" w:lineRule="auto"/>
        <w:ind w:firstLine="709"/>
        <w:jc w:val="both"/>
        <w:rPr>
          <w:rFonts w:ascii="Times New Roman" w:eastAsia="Times New Roman" w:hAnsi="Times New Roman" w:cs="Times New Roman"/>
          <w:sz w:val="28"/>
          <w:szCs w:val="28"/>
          <w:lang w:eastAsia="ru-RU"/>
        </w:rPr>
      </w:pPr>
      <w:r w:rsidRPr="00417D3B">
        <w:rPr>
          <w:rFonts w:ascii="Times New Roman" w:eastAsia="Times New Roman" w:hAnsi="Times New Roman" w:cs="Times New Roman"/>
          <w:sz w:val="28"/>
          <w:szCs w:val="28"/>
          <w:lang w:eastAsia="ru-RU"/>
        </w:rPr>
        <w:t xml:space="preserve">8.3.1. срок </w:t>
      </w:r>
      <w:r w:rsidR="00D07773" w:rsidRPr="00417D3B">
        <w:rPr>
          <w:rFonts w:ascii="Times New Roman" w:eastAsia="Times New Roman" w:hAnsi="Times New Roman" w:cs="Times New Roman"/>
          <w:sz w:val="28"/>
          <w:szCs w:val="28"/>
          <w:lang w:eastAsia="ru-RU"/>
        </w:rPr>
        <w:t>подачи</w:t>
      </w:r>
      <w:r w:rsidRPr="00417D3B">
        <w:rPr>
          <w:rFonts w:ascii="Times New Roman" w:eastAsia="Times New Roman" w:hAnsi="Times New Roman" w:cs="Times New Roman"/>
          <w:sz w:val="28"/>
          <w:szCs w:val="28"/>
          <w:lang w:eastAsia="ru-RU"/>
        </w:rPr>
        <w:t xml:space="preserve"> Участниками отбора заявок продляется не менее чем на 3 календарных дня со дня, следующего за днем внесения таких изменений;</w:t>
      </w:r>
    </w:p>
    <w:p w:rsidR="008C24C7" w:rsidRPr="00417D3B" w:rsidRDefault="008C24C7" w:rsidP="008C24C7">
      <w:pPr>
        <w:widowControl w:val="0"/>
        <w:spacing w:after="0" w:line="240" w:lineRule="auto"/>
        <w:ind w:firstLine="709"/>
        <w:jc w:val="both"/>
        <w:rPr>
          <w:rFonts w:ascii="Times New Roman" w:eastAsia="Times New Roman" w:hAnsi="Times New Roman" w:cs="Times New Roman"/>
          <w:sz w:val="28"/>
          <w:szCs w:val="28"/>
          <w:lang w:eastAsia="ru-RU"/>
        </w:rPr>
      </w:pPr>
      <w:r w:rsidRPr="00417D3B">
        <w:rPr>
          <w:rFonts w:ascii="Times New Roman" w:eastAsia="Times New Roman" w:hAnsi="Times New Roman" w:cs="Times New Roman"/>
          <w:sz w:val="28"/>
          <w:szCs w:val="28"/>
          <w:lang w:eastAsia="ru-RU"/>
        </w:rPr>
        <w:t>8.3.2. Министерство не позднее дня, следующего за днем внесения изменений в объявление о проведении отбора, с использованием системы «Электронный бюджет» уведомляет Участника отбора, подавшего заявку, о внесении изменений в объявление о проведении отбора.</w:t>
      </w:r>
    </w:p>
    <w:p w:rsidR="009025F7" w:rsidRPr="00417D3B" w:rsidRDefault="0059553A" w:rsidP="00377306">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417D3B">
        <w:rPr>
          <w:rFonts w:ascii="Times New Roman" w:eastAsiaTheme="minorEastAsia" w:hAnsi="Times New Roman" w:cs="Times New Roman"/>
          <w:sz w:val="28"/>
          <w:szCs w:val="28"/>
          <w:lang w:eastAsia="ru-RU"/>
        </w:rPr>
        <w:t>9</w:t>
      </w:r>
      <w:r w:rsidR="006F6DB9" w:rsidRPr="00417D3B">
        <w:rPr>
          <w:rFonts w:ascii="Times New Roman" w:eastAsiaTheme="minorEastAsia" w:hAnsi="Times New Roman" w:cs="Times New Roman"/>
          <w:sz w:val="28"/>
          <w:szCs w:val="28"/>
          <w:lang w:eastAsia="ru-RU"/>
        </w:rPr>
        <w:t>.</w:t>
      </w:r>
      <w:r w:rsidR="00FB643D" w:rsidRPr="00417D3B">
        <w:rPr>
          <w:rFonts w:ascii="Times New Roman" w:eastAsiaTheme="minorEastAsia" w:hAnsi="Times New Roman" w:cs="Times New Roman"/>
          <w:sz w:val="28"/>
          <w:szCs w:val="28"/>
          <w:lang w:eastAsia="ru-RU"/>
        </w:rPr>
        <w:t> </w:t>
      </w:r>
      <w:r w:rsidR="006F6DB9" w:rsidRPr="00417D3B">
        <w:rPr>
          <w:rFonts w:ascii="Times New Roman" w:eastAsiaTheme="minorEastAsia" w:hAnsi="Times New Roman" w:cs="Times New Roman"/>
          <w:sz w:val="28"/>
          <w:szCs w:val="28"/>
          <w:lang w:eastAsia="ru-RU"/>
        </w:rPr>
        <w:t>Для участия в отборе У</w:t>
      </w:r>
      <w:r w:rsidR="009025F7" w:rsidRPr="00417D3B">
        <w:rPr>
          <w:rFonts w:ascii="Times New Roman" w:eastAsiaTheme="minorEastAsia" w:hAnsi="Times New Roman" w:cs="Times New Roman"/>
          <w:sz w:val="28"/>
          <w:szCs w:val="28"/>
          <w:lang w:eastAsia="ru-RU"/>
        </w:rPr>
        <w:t>частник отбора должен соответствовать следующим условиям:</w:t>
      </w:r>
    </w:p>
    <w:p w:rsidR="00946650" w:rsidRPr="00417D3B" w:rsidRDefault="00EE7A9C" w:rsidP="00377306">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417D3B">
        <w:rPr>
          <w:rFonts w:ascii="Times New Roman" w:eastAsiaTheme="minorEastAsia" w:hAnsi="Times New Roman" w:cs="Times New Roman"/>
          <w:sz w:val="28"/>
          <w:szCs w:val="28"/>
          <w:lang w:eastAsia="ru-RU"/>
        </w:rPr>
        <w:t>9.1.</w:t>
      </w:r>
      <w:r w:rsidR="006D0B8E" w:rsidRPr="00417D3B">
        <w:rPr>
          <w:rFonts w:ascii="Times New Roman" w:eastAsiaTheme="minorEastAsia" w:hAnsi="Times New Roman" w:cs="Times New Roman"/>
          <w:sz w:val="28"/>
          <w:szCs w:val="28"/>
          <w:lang w:eastAsia="ru-RU"/>
        </w:rPr>
        <w:t> </w:t>
      </w:r>
      <w:r w:rsidR="00946650" w:rsidRPr="00417D3B">
        <w:rPr>
          <w:rFonts w:ascii="Times New Roman" w:eastAsiaTheme="minorEastAsia" w:hAnsi="Times New Roman" w:cs="Times New Roman"/>
          <w:sz w:val="28"/>
          <w:szCs w:val="28"/>
          <w:lang w:eastAsia="ru-RU"/>
        </w:rPr>
        <w:t>отсутствие просроченной (неурегулированной) задолженности перед областным бюджетом, за исключением просроченной задолженности по возврату в областной бюджет субсидий, бюджетных инвестиций, предоставляемых в том числе в соответствии с иными областными нормативными правовыми актами;</w:t>
      </w:r>
    </w:p>
    <w:p w:rsidR="00F40466" w:rsidRPr="00417D3B" w:rsidRDefault="00946650" w:rsidP="00377306">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417D3B">
        <w:rPr>
          <w:rFonts w:ascii="Times New Roman" w:eastAsiaTheme="minorEastAsia" w:hAnsi="Times New Roman" w:cs="Times New Roman"/>
          <w:sz w:val="28"/>
          <w:szCs w:val="28"/>
          <w:lang w:eastAsia="ru-RU"/>
        </w:rPr>
        <w:t>9.2. </w:t>
      </w:r>
      <w:r w:rsidR="00EE7A9C" w:rsidRPr="00417D3B">
        <w:rPr>
          <w:rFonts w:ascii="Times New Roman" w:eastAsiaTheme="minorEastAsia" w:hAnsi="Times New Roman" w:cs="Times New Roman"/>
          <w:sz w:val="28"/>
          <w:szCs w:val="28"/>
          <w:lang w:eastAsia="ru-RU"/>
        </w:rPr>
        <w:t>н</w:t>
      </w:r>
      <w:r w:rsidR="00F40466" w:rsidRPr="00417D3B">
        <w:rPr>
          <w:rFonts w:ascii="Times New Roman" w:eastAsiaTheme="minorEastAsia" w:hAnsi="Times New Roman" w:cs="Times New Roman"/>
          <w:sz w:val="28"/>
          <w:szCs w:val="28"/>
          <w:lang w:eastAsia="ru-RU"/>
        </w:rPr>
        <w:t xml:space="preserve">еотнесение к иностранному юридическому лицу, в том числе местом регистрации которого является государство или территория, включенные в </w:t>
      </w:r>
      <w:r w:rsidR="00F40466" w:rsidRPr="00417D3B">
        <w:rPr>
          <w:rFonts w:ascii="Times New Roman" w:eastAsiaTheme="minorEastAsia" w:hAnsi="Times New Roman" w:cs="Times New Roman"/>
          <w:sz w:val="28"/>
          <w:szCs w:val="28"/>
          <w:lang w:eastAsia="ru-RU"/>
        </w:rPr>
        <w:lastRenderedPageBreak/>
        <w:t>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российскому юридическому лицу,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w:t>
      </w:r>
      <w:r w:rsidR="00DE3BEC" w:rsidRPr="00417D3B">
        <w:rPr>
          <w:rFonts w:ascii="Times New Roman" w:eastAsiaTheme="minorEastAsia" w:hAnsi="Times New Roman" w:cs="Times New Roman"/>
          <w:sz w:val="28"/>
          <w:szCs w:val="28"/>
          <w:lang w:eastAsia="ru-RU"/>
        </w:rPr>
        <w:t>х публичных акционерных обществ</w:t>
      </w:r>
      <w:r w:rsidR="00501135" w:rsidRPr="00417D3B">
        <w:rPr>
          <w:rFonts w:ascii="Times New Roman" w:eastAsiaTheme="minorEastAsia" w:hAnsi="Times New Roman" w:cs="Times New Roman"/>
          <w:sz w:val="28"/>
          <w:szCs w:val="28"/>
          <w:lang w:eastAsia="ru-RU"/>
        </w:rPr>
        <w:t xml:space="preserve"> (для Участников отбора – юридических лиц)</w:t>
      </w:r>
      <w:r w:rsidR="00DE3BEC" w:rsidRPr="00417D3B">
        <w:rPr>
          <w:rFonts w:ascii="Times New Roman" w:eastAsiaTheme="minorEastAsia" w:hAnsi="Times New Roman" w:cs="Times New Roman"/>
          <w:sz w:val="28"/>
          <w:szCs w:val="28"/>
          <w:lang w:eastAsia="ru-RU"/>
        </w:rPr>
        <w:t>;</w:t>
      </w:r>
    </w:p>
    <w:p w:rsidR="00946650" w:rsidRPr="00417D3B" w:rsidRDefault="00946650" w:rsidP="00946650">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417D3B">
        <w:rPr>
          <w:rFonts w:ascii="Times New Roman" w:eastAsiaTheme="minorEastAsia" w:hAnsi="Times New Roman" w:cs="Times New Roman"/>
          <w:sz w:val="28"/>
          <w:szCs w:val="28"/>
          <w:lang w:eastAsia="ru-RU"/>
        </w:rPr>
        <w:t>9.3. неполучение средств из областного бюджета в соответствии с иными областными нормативными правовыми актами на цель предоставления субсидии на поддержку племенного животноводства, указанную в пункте 6 настоящего Порядка;</w:t>
      </w:r>
    </w:p>
    <w:p w:rsidR="00815DB0" w:rsidRPr="00417D3B" w:rsidRDefault="00815DB0" w:rsidP="00815DB0">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417D3B">
        <w:rPr>
          <w:rFonts w:ascii="Times New Roman" w:eastAsiaTheme="minorEastAsia" w:hAnsi="Times New Roman" w:cs="Times New Roman"/>
          <w:sz w:val="28"/>
          <w:szCs w:val="28"/>
          <w:lang w:eastAsia="ru-RU"/>
        </w:rPr>
        <w:t>9.4. неотнесение к иностранному агенту в соответствии с Федеральным законом «О контроле за деятельностью лиц, находящихся под иностранным влиянием»;</w:t>
      </w:r>
    </w:p>
    <w:p w:rsidR="00946650" w:rsidRPr="00417D3B" w:rsidRDefault="00946650" w:rsidP="00377306">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417D3B">
        <w:rPr>
          <w:rFonts w:ascii="Times New Roman" w:eastAsiaTheme="minorEastAsia" w:hAnsi="Times New Roman" w:cs="Times New Roman"/>
          <w:sz w:val="28"/>
          <w:szCs w:val="28"/>
          <w:lang w:eastAsia="ru-RU"/>
        </w:rPr>
        <w:t>9.5. </w:t>
      </w:r>
      <w:r w:rsidR="00815DB0" w:rsidRPr="00417D3B">
        <w:rPr>
          <w:rFonts w:ascii="Times New Roman" w:eastAsiaTheme="minorEastAsia" w:hAnsi="Times New Roman" w:cs="Times New Roman"/>
          <w:sz w:val="28"/>
          <w:szCs w:val="28"/>
          <w:lang w:eastAsia="ru-RU"/>
        </w:rPr>
        <w:t>ненахождение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946650" w:rsidRPr="00417D3B" w:rsidRDefault="00815DB0" w:rsidP="00377306">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417D3B">
        <w:rPr>
          <w:rFonts w:ascii="Times New Roman" w:eastAsiaTheme="minorEastAsia" w:hAnsi="Times New Roman" w:cs="Times New Roman"/>
          <w:sz w:val="28"/>
          <w:szCs w:val="28"/>
          <w:lang w:eastAsia="ru-RU"/>
        </w:rPr>
        <w:t>9.6. ненахождение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F40466" w:rsidRPr="00417D3B" w:rsidRDefault="00751504" w:rsidP="00377306">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417D3B">
        <w:rPr>
          <w:rFonts w:ascii="Times New Roman" w:eastAsiaTheme="minorEastAsia" w:hAnsi="Times New Roman" w:cs="Times New Roman"/>
          <w:sz w:val="28"/>
          <w:szCs w:val="28"/>
          <w:lang w:eastAsia="ru-RU"/>
        </w:rPr>
        <w:t>9.7.</w:t>
      </w:r>
      <w:r w:rsidR="00AF5A34" w:rsidRPr="00417D3B">
        <w:rPr>
          <w:rFonts w:ascii="Times New Roman" w:eastAsiaTheme="minorEastAsia" w:hAnsi="Times New Roman" w:cs="Times New Roman"/>
          <w:sz w:val="28"/>
          <w:szCs w:val="28"/>
          <w:lang w:eastAsia="ru-RU"/>
        </w:rPr>
        <w:t> </w:t>
      </w:r>
      <w:r w:rsidRPr="00417D3B">
        <w:rPr>
          <w:rFonts w:ascii="Times New Roman" w:eastAsiaTheme="minorEastAsia" w:hAnsi="Times New Roman" w:cs="Times New Roman"/>
          <w:sz w:val="28"/>
          <w:szCs w:val="28"/>
          <w:lang w:eastAsia="ru-RU"/>
        </w:rPr>
        <w:t>н</w:t>
      </w:r>
      <w:r w:rsidR="00F40466" w:rsidRPr="00417D3B">
        <w:rPr>
          <w:rFonts w:ascii="Times New Roman" w:eastAsiaTheme="minorEastAsia" w:hAnsi="Times New Roman" w:cs="Times New Roman"/>
          <w:sz w:val="28"/>
          <w:szCs w:val="28"/>
          <w:lang w:eastAsia="ru-RU"/>
        </w:rPr>
        <w:t>енахождение Участника отбора - юридического лица в п</w:t>
      </w:r>
      <w:r w:rsidRPr="00417D3B">
        <w:rPr>
          <w:rFonts w:ascii="Times New Roman" w:eastAsiaTheme="minorEastAsia" w:hAnsi="Times New Roman" w:cs="Times New Roman"/>
          <w:sz w:val="28"/>
          <w:szCs w:val="28"/>
          <w:lang w:eastAsia="ru-RU"/>
        </w:rPr>
        <w:t>роцессе ликвидации, банкротства;</w:t>
      </w:r>
    </w:p>
    <w:p w:rsidR="00A6131E" w:rsidRPr="00417D3B" w:rsidRDefault="00A6131E" w:rsidP="00FA26E7">
      <w:pPr>
        <w:widowControl w:val="0"/>
        <w:spacing w:after="0" w:line="240" w:lineRule="auto"/>
        <w:ind w:firstLine="709"/>
        <w:jc w:val="both"/>
        <w:rPr>
          <w:rFonts w:ascii="Times New Roman" w:eastAsia="Arial" w:hAnsi="Times New Roman" w:cs="Times New Roman"/>
          <w:sz w:val="28"/>
          <w:szCs w:val="28"/>
          <w:lang w:eastAsia="ru-RU"/>
        </w:rPr>
      </w:pPr>
      <w:r w:rsidRPr="00417D3B">
        <w:rPr>
          <w:rFonts w:ascii="Times New Roman" w:eastAsiaTheme="minorEastAsia" w:hAnsi="Times New Roman" w:cs="Times New Roman"/>
          <w:sz w:val="28"/>
          <w:szCs w:val="28"/>
          <w:lang w:eastAsia="ru-RU"/>
        </w:rPr>
        <w:t xml:space="preserve">9.8.  Отсутствие на едином налоговом счете или непревышение размера, определенного пунктом 3 статьи 47 </w:t>
      </w:r>
      <w:r w:rsidR="00FA26E7" w:rsidRPr="00417D3B">
        <w:rPr>
          <w:rFonts w:ascii="Times New Roman" w:eastAsiaTheme="minorEastAsia" w:hAnsi="Times New Roman" w:cs="Times New Roman"/>
          <w:sz w:val="28"/>
          <w:szCs w:val="28"/>
          <w:lang w:eastAsia="ru-RU"/>
        </w:rPr>
        <w:t>Налогового кодекса Российской Федерации</w:t>
      </w:r>
      <w:r w:rsidRPr="00417D3B">
        <w:rPr>
          <w:rFonts w:ascii="Times New Roman" w:eastAsiaTheme="minorEastAsia" w:hAnsi="Times New Roman" w:cs="Times New Roman"/>
          <w:sz w:val="28"/>
          <w:szCs w:val="28"/>
          <w:lang w:eastAsia="ru-RU"/>
        </w:rPr>
        <w:t>, задолженности по уплате налогов, сборов и страховых взносов в бюджеты бюджетной системы Российской Федерации, на дату формирования информации налогового органа.</w:t>
      </w:r>
    </w:p>
    <w:p w:rsidR="00F40466" w:rsidRPr="00417D3B" w:rsidRDefault="005E4A23" w:rsidP="00377306">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417D3B">
        <w:rPr>
          <w:rFonts w:ascii="Times New Roman" w:eastAsiaTheme="minorEastAsia" w:hAnsi="Times New Roman" w:cs="Times New Roman"/>
          <w:sz w:val="28"/>
          <w:szCs w:val="28"/>
          <w:lang w:eastAsia="ru-RU"/>
        </w:rPr>
        <w:t>9.</w:t>
      </w:r>
      <w:r w:rsidR="002742A5" w:rsidRPr="00417D3B">
        <w:rPr>
          <w:rFonts w:ascii="Times New Roman" w:eastAsiaTheme="minorEastAsia" w:hAnsi="Times New Roman" w:cs="Times New Roman"/>
          <w:sz w:val="28"/>
          <w:szCs w:val="28"/>
          <w:lang w:eastAsia="ru-RU"/>
        </w:rPr>
        <w:t>9</w:t>
      </w:r>
      <w:r w:rsidRPr="00417D3B">
        <w:rPr>
          <w:rFonts w:ascii="Times New Roman" w:eastAsiaTheme="minorEastAsia" w:hAnsi="Times New Roman" w:cs="Times New Roman"/>
          <w:sz w:val="28"/>
          <w:szCs w:val="28"/>
          <w:lang w:eastAsia="ru-RU"/>
        </w:rPr>
        <w:t>.</w:t>
      </w:r>
      <w:r w:rsidR="00AF5A34" w:rsidRPr="00417D3B">
        <w:rPr>
          <w:rFonts w:ascii="Times New Roman" w:eastAsiaTheme="minorEastAsia" w:hAnsi="Times New Roman" w:cs="Times New Roman"/>
          <w:sz w:val="28"/>
          <w:szCs w:val="28"/>
          <w:lang w:eastAsia="ru-RU"/>
        </w:rPr>
        <w:t> </w:t>
      </w:r>
      <w:r w:rsidRPr="00417D3B">
        <w:rPr>
          <w:rFonts w:ascii="Times New Roman" w:eastAsiaTheme="minorEastAsia" w:hAnsi="Times New Roman" w:cs="Times New Roman"/>
          <w:sz w:val="28"/>
          <w:szCs w:val="28"/>
          <w:lang w:eastAsia="ru-RU"/>
        </w:rPr>
        <w:t>о</w:t>
      </w:r>
      <w:r w:rsidR="00F40466" w:rsidRPr="00417D3B">
        <w:rPr>
          <w:rFonts w:ascii="Times New Roman" w:eastAsiaTheme="minorEastAsia" w:hAnsi="Times New Roman" w:cs="Times New Roman"/>
          <w:sz w:val="28"/>
          <w:szCs w:val="28"/>
          <w:lang w:eastAsia="ru-RU"/>
        </w:rPr>
        <w:t>тсутствие просроченной задолженности по возврату в областной бюджет субсидий, предоставляемых Министерством</w:t>
      </w:r>
      <w:r w:rsidR="00B5340B" w:rsidRPr="00417D3B">
        <w:rPr>
          <w:rFonts w:ascii="Times New Roman" w:eastAsiaTheme="minorEastAsia" w:hAnsi="Times New Roman" w:cs="Times New Roman"/>
          <w:sz w:val="28"/>
          <w:szCs w:val="28"/>
          <w:lang w:eastAsia="ru-RU"/>
        </w:rPr>
        <w:t>,</w:t>
      </w:r>
      <w:r w:rsidR="00F40466" w:rsidRPr="00417D3B">
        <w:rPr>
          <w:rFonts w:ascii="Times New Roman" w:eastAsiaTheme="minorEastAsia" w:hAnsi="Times New Roman" w:cs="Times New Roman"/>
          <w:sz w:val="28"/>
          <w:szCs w:val="28"/>
          <w:lang w:eastAsia="ru-RU"/>
        </w:rPr>
        <w:t xml:space="preserve"> в том числе в соответствии с иными областным</w:t>
      </w:r>
      <w:r w:rsidRPr="00417D3B">
        <w:rPr>
          <w:rFonts w:ascii="Times New Roman" w:eastAsiaTheme="minorEastAsia" w:hAnsi="Times New Roman" w:cs="Times New Roman"/>
          <w:sz w:val="28"/>
          <w:szCs w:val="28"/>
          <w:lang w:eastAsia="ru-RU"/>
        </w:rPr>
        <w:t>и нормативными правовыми актами;</w:t>
      </w:r>
    </w:p>
    <w:p w:rsidR="00F40466" w:rsidRPr="00417D3B" w:rsidRDefault="00F40466" w:rsidP="00377306">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417D3B">
        <w:rPr>
          <w:rFonts w:ascii="Times New Roman" w:eastAsiaTheme="minorEastAsia" w:hAnsi="Times New Roman" w:cs="Times New Roman"/>
          <w:sz w:val="28"/>
          <w:szCs w:val="28"/>
          <w:lang w:eastAsia="ru-RU"/>
        </w:rPr>
        <w:t>9.1</w:t>
      </w:r>
      <w:r w:rsidR="002742A5" w:rsidRPr="00417D3B">
        <w:rPr>
          <w:rFonts w:ascii="Times New Roman" w:eastAsiaTheme="minorEastAsia" w:hAnsi="Times New Roman" w:cs="Times New Roman"/>
          <w:sz w:val="28"/>
          <w:szCs w:val="28"/>
          <w:lang w:eastAsia="ru-RU"/>
        </w:rPr>
        <w:t>0</w:t>
      </w:r>
      <w:r w:rsidRPr="00417D3B">
        <w:rPr>
          <w:rFonts w:ascii="Times New Roman" w:eastAsiaTheme="minorEastAsia" w:hAnsi="Times New Roman" w:cs="Times New Roman"/>
          <w:sz w:val="28"/>
          <w:szCs w:val="28"/>
          <w:lang w:eastAsia="ru-RU"/>
        </w:rPr>
        <w:t>.</w:t>
      </w:r>
      <w:r w:rsidR="00AF5A34" w:rsidRPr="00417D3B">
        <w:rPr>
          <w:rFonts w:ascii="Times New Roman" w:eastAsiaTheme="minorEastAsia" w:hAnsi="Times New Roman" w:cs="Times New Roman"/>
          <w:sz w:val="28"/>
          <w:szCs w:val="28"/>
          <w:lang w:eastAsia="ru-RU"/>
        </w:rPr>
        <w:t> </w:t>
      </w:r>
      <w:r w:rsidR="005E4A23" w:rsidRPr="00417D3B">
        <w:rPr>
          <w:rFonts w:ascii="Times New Roman" w:eastAsiaTheme="minorEastAsia" w:hAnsi="Times New Roman" w:cs="Times New Roman"/>
          <w:sz w:val="28"/>
          <w:szCs w:val="28"/>
          <w:lang w:eastAsia="ru-RU"/>
        </w:rPr>
        <w:t>о</w:t>
      </w:r>
      <w:r w:rsidRPr="00417D3B">
        <w:rPr>
          <w:rFonts w:ascii="Times New Roman" w:eastAsiaTheme="minorEastAsia" w:hAnsi="Times New Roman" w:cs="Times New Roman"/>
          <w:sz w:val="28"/>
          <w:szCs w:val="28"/>
          <w:lang w:eastAsia="ru-RU"/>
        </w:rPr>
        <w:t xml:space="preserve">тсутствие в </w:t>
      </w:r>
      <w:r w:rsidR="00BB734D" w:rsidRPr="00417D3B">
        <w:rPr>
          <w:rFonts w:ascii="Times New Roman" w:eastAsiaTheme="minorEastAsia" w:hAnsi="Times New Roman" w:cs="Times New Roman"/>
          <w:sz w:val="28"/>
          <w:szCs w:val="28"/>
          <w:lang w:eastAsia="ru-RU"/>
        </w:rPr>
        <w:t>предыдущем</w:t>
      </w:r>
      <w:r w:rsidRPr="00417D3B">
        <w:rPr>
          <w:rFonts w:ascii="Times New Roman" w:eastAsiaTheme="minorEastAsia" w:hAnsi="Times New Roman" w:cs="Times New Roman"/>
          <w:sz w:val="28"/>
          <w:szCs w:val="28"/>
          <w:lang w:eastAsia="ru-RU"/>
        </w:rPr>
        <w:t xml:space="preserve"> финансовом году случаев привлечения к административной ответственности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постановлением Правительства Российской Федерации от 16.09.2020 № 1479 </w:t>
      </w:r>
      <w:r w:rsidR="00AF5A34" w:rsidRPr="00417D3B">
        <w:rPr>
          <w:rFonts w:ascii="Times New Roman" w:eastAsiaTheme="minorEastAsia" w:hAnsi="Times New Roman" w:cs="Times New Roman"/>
          <w:sz w:val="28"/>
          <w:szCs w:val="28"/>
          <w:lang w:eastAsia="ru-RU"/>
        </w:rPr>
        <w:br/>
      </w:r>
      <w:r w:rsidRPr="00417D3B">
        <w:rPr>
          <w:rFonts w:ascii="Times New Roman" w:eastAsiaTheme="minorEastAsia" w:hAnsi="Times New Roman" w:cs="Times New Roman"/>
          <w:sz w:val="28"/>
          <w:szCs w:val="28"/>
          <w:lang w:eastAsia="ru-RU"/>
        </w:rPr>
        <w:t>«Об утверждении Правил противопожарного</w:t>
      </w:r>
      <w:r w:rsidR="00655852" w:rsidRPr="00417D3B">
        <w:rPr>
          <w:rFonts w:ascii="Times New Roman" w:eastAsiaTheme="minorEastAsia" w:hAnsi="Times New Roman" w:cs="Times New Roman"/>
          <w:sz w:val="28"/>
          <w:szCs w:val="28"/>
          <w:lang w:eastAsia="ru-RU"/>
        </w:rPr>
        <w:t xml:space="preserve"> режима в Российской Федерации»;</w:t>
      </w:r>
    </w:p>
    <w:p w:rsidR="00543963" w:rsidRPr="00417D3B" w:rsidRDefault="001C3200" w:rsidP="00377306">
      <w:pPr>
        <w:pStyle w:val="ConsPlusNormal"/>
        <w:ind w:firstLine="709"/>
        <w:jc w:val="both"/>
        <w:rPr>
          <w:rFonts w:ascii="Times New Roman" w:hAnsi="Times New Roman" w:cs="Times New Roman"/>
          <w:sz w:val="28"/>
          <w:szCs w:val="28"/>
          <w:shd w:val="clear" w:color="auto" w:fill="FFFFFF"/>
        </w:rPr>
      </w:pPr>
      <w:r w:rsidRPr="00417D3B">
        <w:rPr>
          <w:rFonts w:ascii="Times New Roman" w:hAnsi="Times New Roman" w:cs="Times New Roman"/>
          <w:sz w:val="28"/>
          <w:szCs w:val="28"/>
        </w:rPr>
        <w:t>9.1</w:t>
      </w:r>
      <w:r w:rsidR="002742A5" w:rsidRPr="00417D3B">
        <w:rPr>
          <w:rFonts w:ascii="Times New Roman" w:hAnsi="Times New Roman" w:cs="Times New Roman"/>
          <w:sz w:val="28"/>
          <w:szCs w:val="28"/>
        </w:rPr>
        <w:t>1</w:t>
      </w:r>
      <w:r w:rsidRPr="00417D3B">
        <w:rPr>
          <w:rFonts w:ascii="Times New Roman" w:hAnsi="Times New Roman" w:cs="Times New Roman"/>
          <w:sz w:val="28"/>
          <w:szCs w:val="28"/>
        </w:rPr>
        <w:t>.</w:t>
      </w:r>
      <w:r w:rsidR="00AF5A34" w:rsidRPr="00417D3B">
        <w:rPr>
          <w:rFonts w:ascii="Times New Roman" w:hAnsi="Times New Roman" w:cs="Times New Roman"/>
          <w:sz w:val="28"/>
          <w:szCs w:val="28"/>
        </w:rPr>
        <w:t> н</w:t>
      </w:r>
      <w:r w:rsidR="006C1C88" w:rsidRPr="00417D3B">
        <w:rPr>
          <w:rFonts w:ascii="Times New Roman" w:hAnsi="Times New Roman" w:cs="Times New Roman"/>
          <w:sz w:val="28"/>
          <w:szCs w:val="28"/>
          <w:shd w:val="clear" w:color="auto" w:fill="FFFFFF"/>
        </w:rPr>
        <w:t xml:space="preserve">еполучение ранее субсидий, предоставляемых Министерством, на затраты, представленные к субсидированию в реестре </w:t>
      </w:r>
      <w:r w:rsidR="00543963" w:rsidRPr="00417D3B">
        <w:rPr>
          <w:rFonts w:ascii="Times New Roman" w:hAnsi="Times New Roman" w:cs="Times New Roman"/>
          <w:sz w:val="28"/>
          <w:szCs w:val="28"/>
          <w:shd w:val="clear" w:color="auto" w:fill="FFFFFF"/>
        </w:rPr>
        <w:t xml:space="preserve">затрат на содержание </w:t>
      </w:r>
      <w:r w:rsidR="00543963" w:rsidRPr="00417D3B">
        <w:rPr>
          <w:rFonts w:ascii="Times New Roman" w:hAnsi="Times New Roman" w:cs="Times New Roman"/>
          <w:sz w:val="28"/>
          <w:szCs w:val="28"/>
          <w:shd w:val="clear" w:color="auto" w:fill="FFFFFF"/>
        </w:rPr>
        <w:lastRenderedPageBreak/>
        <w:t>племенного поголовья, племенных быков-производителей, понесенных Участником отбора в предыдущем финансовом году, с указанием перечня документов, подтверждающих фактически произведенные Участником отбора затраты, представляемого в соответствии с подпунктом 10.4.6 пункта 10 настоящего Порядка;</w:t>
      </w:r>
    </w:p>
    <w:p w:rsidR="00600132" w:rsidRPr="00417D3B" w:rsidRDefault="001C3200" w:rsidP="00377306">
      <w:pPr>
        <w:pStyle w:val="ConsPlusNormal"/>
        <w:ind w:firstLine="709"/>
        <w:jc w:val="both"/>
        <w:rPr>
          <w:rFonts w:ascii="Times New Roman" w:hAnsi="Times New Roman" w:cs="Times New Roman"/>
          <w:sz w:val="28"/>
          <w:szCs w:val="28"/>
          <w:shd w:val="clear" w:color="auto" w:fill="FFFFFF"/>
        </w:rPr>
      </w:pPr>
      <w:r w:rsidRPr="00417D3B">
        <w:rPr>
          <w:rFonts w:ascii="Times New Roman" w:hAnsi="Times New Roman" w:cs="Times New Roman"/>
          <w:sz w:val="28"/>
          <w:szCs w:val="28"/>
          <w:shd w:val="clear" w:color="auto" w:fill="FFFFFF"/>
        </w:rPr>
        <w:t>9.1</w:t>
      </w:r>
      <w:r w:rsidR="002742A5" w:rsidRPr="00417D3B">
        <w:rPr>
          <w:rFonts w:ascii="Times New Roman" w:hAnsi="Times New Roman" w:cs="Times New Roman"/>
          <w:sz w:val="28"/>
          <w:szCs w:val="28"/>
          <w:shd w:val="clear" w:color="auto" w:fill="FFFFFF"/>
        </w:rPr>
        <w:t>2</w:t>
      </w:r>
      <w:r w:rsidRPr="00417D3B">
        <w:rPr>
          <w:rFonts w:ascii="Times New Roman" w:hAnsi="Times New Roman" w:cs="Times New Roman"/>
          <w:sz w:val="28"/>
          <w:szCs w:val="28"/>
          <w:shd w:val="clear" w:color="auto" w:fill="FFFFFF"/>
        </w:rPr>
        <w:t>.</w:t>
      </w:r>
      <w:r w:rsidR="00B37E95" w:rsidRPr="00417D3B">
        <w:rPr>
          <w:rFonts w:ascii="Times New Roman" w:hAnsi="Times New Roman" w:cs="Times New Roman"/>
          <w:sz w:val="28"/>
          <w:szCs w:val="28"/>
          <w:shd w:val="clear" w:color="auto" w:fill="FFFFFF"/>
        </w:rPr>
        <w:t> </w:t>
      </w:r>
      <w:r w:rsidR="002A3F31" w:rsidRPr="00417D3B">
        <w:rPr>
          <w:rFonts w:ascii="Times New Roman" w:hAnsi="Times New Roman" w:cs="Times New Roman"/>
          <w:sz w:val="28"/>
          <w:szCs w:val="28"/>
          <w:shd w:val="clear" w:color="auto" w:fill="FFFFFF"/>
        </w:rPr>
        <w:t>наличие на 1 января текущего финансового года условного племенного маточного поголовья крупного рогатого скота</w:t>
      </w:r>
      <w:r w:rsidR="00FA26E7" w:rsidRPr="00417D3B">
        <w:rPr>
          <w:rFonts w:ascii="Times New Roman" w:hAnsi="Times New Roman" w:cs="Times New Roman"/>
          <w:sz w:val="32"/>
          <w:szCs w:val="32"/>
          <w:shd w:val="clear" w:color="auto" w:fill="FFFFFF"/>
        </w:rPr>
        <w:t>,</w:t>
      </w:r>
      <w:r w:rsidR="002A3F31" w:rsidRPr="00417D3B">
        <w:rPr>
          <w:rFonts w:ascii="Times New Roman" w:hAnsi="Times New Roman" w:cs="Times New Roman"/>
          <w:sz w:val="28"/>
          <w:szCs w:val="28"/>
          <w:shd w:val="clear" w:color="auto" w:fill="FFFFFF"/>
        </w:rPr>
        <w:t xml:space="preserve"> условного племенного маточного поголовья кроликов</w:t>
      </w:r>
      <w:r w:rsidR="00C13D29" w:rsidRPr="00417D3B">
        <w:rPr>
          <w:rFonts w:ascii="Times New Roman" w:hAnsi="Times New Roman" w:cs="Times New Roman"/>
          <w:sz w:val="28"/>
          <w:szCs w:val="28"/>
          <w:shd w:val="clear" w:color="auto" w:fill="FFFFFF"/>
        </w:rPr>
        <w:t xml:space="preserve"> </w:t>
      </w:r>
      <w:r w:rsidR="00C13D29" w:rsidRPr="00417D3B">
        <w:rPr>
          <w:rFonts w:ascii="Times New Roman" w:hAnsi="Times New Roman" w:cs="Times New Roman"/>
          <w:sz w:val="32"/>
          <w:szCs w:val="32"/>
          <w:shd w:val="clear" w:color="auto" w:fill="FFFFFF"/>
        </w:rPr>
        <w:t>или условного маточного поголовья лошадей</w:t>
      </w:r>
      <w:r w:rsidR="002A3F31" w:rsidRPr="00417D3B">
        <w:rPr>
          <w:rFonts w:ascii="Times New Roman" w:hAnsi="Times New Roman" w:cs="Times New Roman"/>
          <w:sz w:val="28"/>
          <w:szCs w:val="28"/>
          <w:shd w:val="clear" w:color="auto" w:fill="FFFFFF"/>
        </w:rPr>
        <w:t xml:space="preserve"> не ниже уровня 1 января года, предшествующего текущему финансовому году (в отношении возмещения части затрат на содержание племенного поголовья);</w:t>
      </w:r>
    </w:p>
    <w:p w:rsidR="006C3092" w:rsidRPr="00417D3B" w:rsidRDefault="006C3092" w:rsidP="00377306">
      <w:pPr>
        <w:pStyle w:val="ConsPlusNormal"/>
        <w:ind w:firstLine="709"/>
        <w:jc w:val="both"/>
        <w:rPr>
          <w:rFonts w:ascii="Times New Roman" w:hAnsi="Times New Roman" w:cs="Times New Roman"/>
          <w:sz w:val="28"/>
          <w:szCs w:val="28"/>
          <w:shd w:val="clear" w:color="auto" w:fill="FFFFFF"/>
        </w:rPr>
      </w:pPr>
      <w:r w:rsidRPr="00417D3B">
        <w:rPr>
          <w:rFonts w:ascii="Times New Roman" w:hAnsi="Times New Roman" w:cs="Times New Roman"/>
          <w:sz w:val="28"/>
          <w:szCs w:val="28"/>
          <w:shd w:val="clear" w:color="auto" w:fill="FFFFFF"/>
        </w:rPr>
        <w:t>9.1</w:t>
      </w:r>
      <w:r w:rsidR="002742A5" w:rsidRPr="00417D3B">
        <w:rPr>
          <w:rFonts w:ascii="Times New Roman" w:hAnsi="Times New Roman" w:cs="Times New Roman"/>
          <w:sz w:val="28"/>
          <w:szCs w:val="28"/>
          <w:shd w:val="clear" w:color="auto" w:fill="FFFFFF"/>
        </w:rPr>
        <w:t>3</w:t>
      </w:r>
      <w:r w:rsidRPr="00417D3B">
        <w:rPr>
          <w:rFonts w:ascii="Times New Roman" w:hAnsi="Times New Roman" w:cs="Times New Roman"/>
          <w:sz w:val="28"/>
          <w:szCs w:val="28"/>
          <w:shd w:val="clear" w:color="auto" w:fill="FFFFFF"/>
        </w:rPr>
        <w:t>.</w:t>
      </w:r>
      <w:r w:rsidR="00631E8F" w:rsidRPr="00417D3B">
        <w:rPr>
          <w:rFonts w:ascii="Times New Roman" w:hAnsi="Times New Roman" w:cs="Times New Roman"/>
          <w:sz w:val="28"/>
          <w:szCs w:val="28"/>
          <w:shd w:val="clear" w:color="auto" w:fill="FFFFFF"/>
        </w:rPr>
        <w:t> </w:t>
      </w:r>
      <w:r w:rsidR="002A3F31" w:rsidRPr="00417D3B">
        <w:rPr>
          <w:rFonts w:ascii="Times New Roman" w:hAnsi="Times New Roman" w:cs="Times New Roman"/>
          <w:sz w:val="28"/>
          <w:szCs w:val="28"/>
          <w:shd w:val="clear" w:color="auto" w:fill="FFFFFF"/>
        </w:rPr>
        <w:t xml:space="preserve">наличие на 1 января текущего финансового года и на 1-е число месяца, в котором </w:t>
      </w:r>
      <w:r w:rsidR="00A06CEA" w:rsidRPr="00417D3B">
        <w:rPr>
          <w:rFonts w:ascii="Times New Roman" w:hAnsi="Times New Roman" w:cs="Times New Roman"/>
          <w:sz w:val="28"/>
          <w:szCs w:val="28"/>
          <w:shd w:val="clear" w:color="auto" w:fill="FFFFFF"/>
        </w:rPr>
        <w:t xml:space="preserve">подается </w:t>
      </w:r>
      <w:r w:rsidR="002A3F31" w:rsidRPr="00417D3B">
        <w:rPr>
          <w:rFonts w:ascii="Times New Roman" w:hAnsi="Times New Roman" w:cs="Times New Roman"/>
          <w:sz w:val="28"/>
          <w:szCs w:val="28"/>
          <w:shd w:val="clear" w:color="auto" w:fill="FFFFFF"/>
        </w:rPr>
        <w:t>заявка</w:t>
      </w:r>
      <w:r w:rsidR="00130990" w:rsidRPr="00417D3B">
        <w:rPr>
          <w:rFonts w:ascii="Times New Roman" w:hAnsi="Times New Roman" w:cs="Times New Roman"/>
          <w:sz w:val="28"/>
          <w:szCs w:val="28"/>
          <w:shd w:val="clear" w:color="auto" w:fill="FFFFFF"/>
        </w:rPr>
        <w:t>,</w:t>
      </w:r>
      <w:r w:rsidR="00130990" w:rsidRPr="00417D3B">
        <w:t xml:space="preserve"> </w:t>
      </w:r>
      <w:r w:rsidR="00130990" w:rsidRPr="00417D3B">
        <w:rPr>
          <w:rFonts w:ascii="Times New Roman" w:hAnsi="Times New Roman" w:cs="Times New Roman"/>
          <w:sz w:val="28"/>
          <w:szCs w:val="28"/>
          <w:shd w:val="clear" w:color="auto" w:fill="FFFFFF"/>
        </w:rPr>
        <w:t>племенных быков-производителей, оцененных по качеству потомства или находящихся в процессе оценки этого качества</w:t>
      </w:r>
      <w:r w:rsidR="002A3F31" w:rsidRPr="00417D3B">
        <w:rPr>
          <w:rFonts w:ascii="Times New Roman" w:hAnsi="Times New Roman" w:cs="Times New Roman"/>
          <w:sz w:val="28"/>
          <w:szCs w:val="28"/>
          <w:shd w:val="clear" w:color="auto" w:fill="FFFFFF"/>
        </w:rPr>
        <w:t xml:space="preserve"> (в отношении возмещения части затрат на содержание быков-производителей)</w:t>
      </w:r>
      <w:r w:rsidR="0086049A" w:rsidRPr="00417D3B">
        <w:rPr>
          <w:rFonts w:ascii="Times New Roman" w:hAnsi="Times New Roman" w:cs="Times New Roman"/>
          <w:sz w:val="28"/>
          <w:szCs w:val="28"/>
          <w:shd w:val="clear" w:color="auto" w:fill="FFFFFF"/>
        </w:rPr>
        <w:t>;</w:t>
      </w:r>
    </w:p>
    <w:p w:rsidR="00D47E71" w:rsidRPr="00417D3B" w:rsidRDefault="00D47E71" w:rsidP="00377306">
      <w:pPr>
        <w:pStyle w:val="ConsPlusNormal"/>
        <w:ind w:firstLine="709"/>
        <w:jc w:val="both"/>
        <w:rPr>
          <w:rFonts w:ascii="Times New Roman" w:hAnsi="Times New Roman" w:cs="Times New Roman"/>
          <w:sz w:val="28"/>
          <w:szCs w:val="28"/>
        </w:rPr>
      </w:pPr>
      <w:r w:rsidRPr="00417D3B">
        <w:rPr>
          <w:rFonts w:ascii="Times New Roman" w:hAnsi="Times New Roman" w:cs="Times New Roman"/>
          <w:sz w:val="28"/>
          <w:szCs w:val="28"/>
        </w:rPr>
        <w:t>9.1</w:t>
      </w:r>
      <w:r w:rsidR="002742A5" w:rsidRPr="00417D3B">
        <w:rPr>
          <w:rFonts w:ascii="Times New Roman" w:hAnsi="Times New Roman" w:cs="Times New Roman"/>
          <w:sz w:val="28"/>
          <w:szCs w:val="28"/>
        </w:rPr>
        <w:t>4</w:t>
      </w:r>
      <w:r w:rsidR="00FA26E7" w:rsidRPr="00417D3B">
        <w:rPr>
          <w:rFonts w:ascii="Times New Roman" w:hAnsi="Times New Roman" w:cs="Times New Roman"/>
          <w:sz w:val="28"/>
          <w:szCs w:val="28"/>
        </w:rPr>
        <w:t>.</w:t>
      </w:r>
      <w:r w:rsidRPr="00417D3B">
        <w:rPr>
          <w:rFonts w:ascii="Times New Roman" w:hAnsi="Times New Roman" w:cs="Times New Roman"/>
          <w:sz w:val="28"/>
          <w:szCs w:val="28"/>
        </w:rPr>
        <w:t xml:space="preserve"> наличие земельных участков, </w:t>
      </w:r>
      <w:r w:rsidR="005E4959" w:rsidRPr="00417D3B">
        <w:rPr>
          <w:rFonts w:ascii="Times New Roman" w:hAnsi="Times New Roman" w:cs="Times New Roman"/>
          <w:sz w:val="28"/>
          <w:szCs w:val="28"/>
        </w:rPr>
        <w:t>использу</w:t>
      </w:r>
      <w:r w:rsidR="00E35F75" w:rsidRPr="00417D3B">
        <w:rPr>
          <w:rFonts w:ascii="Times New Roman" w:hAnsi="Times New Roman" w:cs="Times New Roman"/>
          <w:sz w:val="28"/>
          <w:szCs w:val="28"/>
        </w:rPr>
        <w:t>емых</w:t>
      </w:r>
      <w:r w:rsidR="005E4959" w:rsidRPr="00417D3B">
        <w:rPr>
          <w:rFonts w:ascii="Times New Roman" w:hAnsi="Times New Roman" w:cs="Times New Roman"/>
          <w:sz w:val="28"/>
          <w:szCs w:val="28"/>
        </w:rPr>
        <w:t xml:space="preserve"> для ведения </w:t>
      </w:r>
      <w:r w:rsidR="00D762D6" w:rsidRPr="00417D3B">
        <w:rPr>
          <w:rFonts w:ascii="Times New Roman" w:hAnsi="Times New Roman" w:cs="Times New Roman"/>
          <w:sz w:val="28"/>
          <w:szCs w:val="28"/>
        </w:rPr>
        <w:t xml:space="preserve">деятельности в племенном </w:t>
      </w:r>
      <w:r w:rsidR="00E37AB3" w:rsidRPr="00417D3B">
        <w:rPr>
          <w:rFonts w:ascii="Times New Roman" w:hAnsi="Times New Roman" w:cs="Times New Roman"/>
          <w:sz w:val="28"/>
          <w:szCs w:val="28"/>
        </w:rPr>
        <w:t>животноводстве</w:t>
      </w:r>
      <w:r w:rsidRPr="00417D3B">
        <w:rPr>
          <w:rFonts w:ascii="Times New Roman" w:hAnsi="Times New Roman" w:cs="Times New Roman"/>
          <w:sz w:val="28"/>
          <w:szCs w:val="28"/>
        </w:rPr>
        <w:t>, принадлежащих Участнику отбора на правах собственности и (или) ином имущественном праве, на дату подачи заявки</w:t>
      </w:r>
      <w:r w:rsidR="00501135" w:rsidRPr="00417D3B">
        <w:rPr>
          <w:rFonts w:ascii="Times New Roman" w:hAnsi="Times New Roman" w:cs="Times New Roman"/>
          <w:sz w:val="28"/>
          <w:szCs w:val="28"/>
        </w:rPr>
        <w:t>;</w:t>
      </w:r>
    </w:p>
    <w:p w:rsidR="00F00E9A" w:rsidRPr="00417D3B" w:rsidRDefault="00F00E9A" w:rsidP="00F00E9A">
      <w:pPr>
        <w:pStyle w:val="ConsPlusNormal"/>
        <w:ind w:firstLine="709"/>
        <w:jc w:val="both"/>
        <w:rPr>
          <w:rFonts w:ascii="Times New Roman" w:eastAsiaTheme="minorHAnsi" w:hAnsi="Times New Roman" w:cs="Times New Roman"/>
          <w:sz w:val="28"/>
          <w:szCs w:val="28"/>
          <w:lang w:eastAsia="en-US"/>
        </w:rPr>
      </w:pPr>
      <w:r w:rsidRPr="00417D3B">
        <w:rPr>
          <w:rFonts w:ascii="Times New Roman" w:eastAsiaTheme="minorHAnsi" w:hAnsi="Times New Roman" w:cs="Times New Roman"/>
          <w:sz w:val="28"/>
          <w:szCs w:val="28"/>
          <w:lang w:eastAsia="en-US"/>
        </w:rPr>
        <w:t>9.14</w:t>
      </w:r>
      <w:r w:rsidRPr="00417D3B">
        <w:rPr>
          <w:rFonts w:ascii="Times New Roman" w:eastAsiaTheme="minorHAnsi" w:hAnsi="Times New Roman" w:cs="Times New Roman"/>
          <w:sz w:val="28"/>
          <w:szCs w:val="28"/>
          <w:vertAlign w:val="superscript"/>
          <w:lang w:eastAsia="en-US"/>
        </w:rPr>
        <w:t>1</w:t>
      </w:r>
      <w:r w:rsidRPr="00417D3B">
        <w:rPr>
          <w:rFonts w:ascii="Times New Roman" w:eastAsiaTheme="minorHAnsi" w:hAnsi="Times New Roman" w:cs="Times New Roman"/>
          <w:sz w:val="28"/>
          <w:szCs w:val="28"/>
          <w:lang w:eastAsia="en-US"/>
        </w:rPr>
        <w:t>. отсутствие у Участника отбора просроченной задолженности перед федеральным государственным бюджетным учреждением «Управление мелиорации земель и сельскохозяйственного водоснабжения по Смоленской области», подведомственн</w:t>
      </w:r>
      <w:r w:rsidR="00B76EB8" w:rsidRPr="00417D3B">
        <w:rPr>
          <w:rFonts w:ascii="Times New Roman" w:eastAsiaTheme="minorHAnsi" w:hAnsi="Times New Roman" w:cs="Times New Roman"/>
          <w:sz w:val="28"/>
          <w:szCs w:val="28"/>
          <w:lang w:eastAsia="en-US"/>
        </w:rPr>
        <w:t>ым Минсельхозу России</w:t>
      </w:r>
      <w:r w:rsidRPr="00417D3B">
        <w:rPr>
          <w:rFonts w:ascii="Times New Roman" w:eastAsiaTheme="minorHAnsi" w:hAnsi="Times New Roman" w:cs="Times New Roman"/>
          <w:sz w:val="28"/>
          <w:szCs w:val="28"/>
          <w:lang w:eastAsia="en-US"/>
        </w:rPr>
        <w:t>, за услуги по подаче (отводу) воды в размере более 50 тыс. рублей или отсутствие факта получения Участником отбора услуг по подаче (отводу) воды;</w:t>
      </w:r>
    </w:p>
    <w:p w:rsidR="00F00E9A" w:rsidRPr="00417D3B" w:rsidRDefault="00F00E9A" w:rsidP="00F00E9A">
      <w:pPr>
        <w:pStyle w:val="ConsPlusNormal"/>
        <w:ind w:firstLine="709"/>
        <w:jc w:val="both"/>
        <w:rPr>
          <w:rFonts w:ascii="Times New Roman" w:eastAsiaTheme="minorHAnsi" w:hAnsi="Times New Roman" w:cs="Times New Roman"/>
          <w:sz w:val="28"/>
          <w:szCs w:val="28"/>
          <w:lang w:eastAsia="en-US"/>
        </w:rPr>
      </w:pPr>
      <w:r w:rsidRPr="00417D3B">
        <w:rPr>
          <w:rFonts w:ascii="Times New Roman" w:eastAsiaTheme="minorHAnsi" w:hAnsi="Times New Roman" w:cs="Times New Roman"/>
          <w:sz w:val="28"/>
          <w:szCs w:val="28"/>
          <w:lang w:eastAsia="en-US"/>
        </w:rPr>
        <w:t>9.14</w:t>
      </w:r>
      <w:r w:rsidRPr="00417D3B">
        <w:rPr>
          <w:rFonts w:ascii="Times New Roman" w:eastAsiaTheme="minorHAnsi" w:hAnsi="Times New Roman" w:cs="Times New Roman"/>
          <w:sz w:val="28"/>
          <w:szCs w:val="28"/>
          <w:vertAlign w:val="superscript"/>
          <w:lang w:eastAsia="en-US"/>
        </w:rPr>
        <w:t>2</w:t>
      </w:r>
      <w:r w:rsidRPr="00417D3B">
        <w:rPr>
          <w:rFonts w:ascii="Times New Roman" w:eastAsiaTheme="minorHAnsi" w:hAnsi="Times New Roman" w:cs="Times New Roman"/>
          <w:sz w:val="28"/>
          <w:szCs w:val="28"/>
          <w:lang w:eastAsia="en-US"/>
        </w:rPr>
        <w:t xml:space="preserve">. </w:t>
      </w:r>
      <w:r w:rsidR="008625A8" w:rsidRPr="00417D3B">
        <w:rPr>
          <w:rFonts w:ascii="Times New Roman" w:eastAsiaTheme="minorHAnsi" w:hAnsi="Times New Roman" w:cs="Times New Roman"/>
          <w:sz w:val="28"/>
          <w:szCs w:val="28"/>
          <w:lang w:eastAsia="en-US"/>
        </w:rPr>
        <w:t>внесение в государственный реестр земель сельскохозяйственного назначения (далее – Реестр) сведений, предоставляемых собственниками земельных участков, землепользователями, землевладельцами и арендаторами земельных участков, на которых осуществляется или планируется осуществлять сельскохозяйственное производство, в соответствии с приложением № 1 к Правилам ведения государственного реестра земель сельскохозяйственного назначения, утвержденным постановлением Правительства Российской Федерации от 02.02.2023 № 154;</w:t>
      </w:r>
    </w:p>
    <w:p w:rsidR="009C4B79" w:rsidRPr="00417D3B" w:rsidRDefault="00F054E6" w:rsidP="00F00E9A">
      <w:pPr>
        <w:pStyle w:val="ConsPlusNormal"/>
        <w:ind w:firstLine="709"/>
        <w:jc w:val="both"/>
        <w:rPr>
          <w:rFonts w:ascii="Times New Roman" w:hAnsi="Times New Roman" w:cs="Times New Roman"/>
          <w:sz w:val="28"/>
          <w:szCs w:val="28"/>
          <w:shd w:val="clear" w:color="auto" w:fill="FFFFFF"/>
        </w:rPr>
      </w:pPr>
      <w:r w:rsidRPr="00417D3B">
        <w:rPr>
          <w:rFonts w:ascii="Times New Roman" w:hAnsi="Times New Roman" w:cs="Times New Roman"/>
          <w:sz w:val="28"/>
          <w:szCs w:val="28"/>
          <w:shd w:val="clear" w:color="auto" w:fill="FFFFFF"/>
        </w:rPr>
        <w:t>9.</w:t>
      </w:r>
      <w:r w:rsidR="00210B21" w:rsidRPr="00417D3B">
        <w:rPr>
          <w:rFonts w:ascii="Times New Roman" w:hAnsi="Times New Roman" w:cs="Times New Roman"/>
          <w:sz w:val="28"/>
          <w:szCs w:val="28"/>
          <w:shd w:val="clear" w:color="auto" w:fill="FFFFFF"/>
        </w:rPr>
        <w:t>15</w:t>
      </w:r>
      <w:r w:rsidRPr="00417D3B">
        <w:rPr>
          <w:rFonts w:ascii="Times New Roman" w:hAnsi="Times New Roman" w:cs="Times New Roman"/>
          <w:sz w:val="28"/>
          <w:szCs w:val="28"/>
          <w:shd w:val="clear" w:color="auto" w:fill="FFFFFF"/>
        </w:rPr>
        <w:t>. </w:t>
      </w:r>
      <w:r w:rsidR="009C4B79" w:rsidRPr="00417D3B">
        <w:rPr>
          <w:rFonts w:ascii="Times New Roman" w:hAnsi="Times New Roman" w:cs="Times New Roman"/>
          <w:sz w:val="28"/>
          <w:szCs w:val="28"/>
          <w:shd w:val="clear" w:color="auto" w:fill="FFFFFF"/>
        </w:rPr>
        <w:t>Участники отбора должны соответствовать условиям, указанным в подпунктах 9.1 – 9.</w:t>
      </w:r>
      <w:r w:rsidR="00EE3314" w:rsidRPr="00417D3B">
        <w:rPr>
          <w:rFonts w:ascii="Times New Roman" w:hAnsi="Times New Roman" w:cs="Times New Roman"/>
          <w:sz w:val="28"/>
          <w:szCs w:val="28"/>
          <w:shd w:val="clear" w:color="auto" w:fill="FFFFFF"/>
        </w:rPr>
        <w:t>7</w:t>
      </w:r>
      <w:r w:rsidR="00717762" w:rsidRPr="00417D3B">
        <w:rPr>
          <w:rFonts w:ascii="Times New Roman" w:hAnsi="Times New Roman" w:cs="Times New Roman"/>
          <w:sz w:val="28"/>
          <w:szCs w:val="28"/>
          <w:shd w:val="clear" w:color="auto" w:fill="FFFFFF"/>
        </w:rPr>
        <w:t>, 9.9, 9.14</w:t>
      </w:r>
      <w:r w:rsidR="00717762" w:rsidRPr="00417D3B">
        <w:rPr>
          <w:rFonts w:ascii="Times New Roman" w:hAnsi="Times New Roman" w:cs="Times New Roman"/>
          <w:sz w:val="28"/>
          <w:szCs w:val="28"/>
          <w:shd w:val="clear" w:color="auto" w:fill="FFFFFF"/>
          <w:vertAlign w:val="superscript"/>
        </w:rPr>
        <w:t>1</w:t>
      </w:r>
      <w:r w:rsidR="00717762" w:rsidRPr="00417D3B">
        <w:rPr>
          <w:rFonts w:ascii="Times New Roman" w:hAnsi="Times New Roman" w:cs="Times New Roman"/>
          <w:sz w:val="28"/>
          <w:szCs w:val="28"/>
          <w:shd w:val="clear" w:color="auto" w:fill="FFFFFF"/>
        </w:rPr>
        <w:t>, 9.14</w:t>
      </w:r>
      <w:r w:rsidR="00717762" w:rsidRPr="00417D3B">
        <w:rPr>
          <w:rFonts w:ascii="Times New Roman" w:hAnsi="Times New Roman" w:cs="Times New Roman"/>
          <w:sz w:val="28"/>
          <w:szCs w:val="28"/>
          <w:shd w:val="clear" w:color="auto" w:fill="FFFFFF"/>
          <w:vertAlign w:val="superscript"/>
        </w:rPr>
        <w:t>2</w:t>
      </w:r>
      <w:r w:rsidR="009C4B79" w:rsidRPr="00417D3B">
        <w:rPr>
          <w:rFonts w:ascii="Times New Roman" w:hAnsi="Times New Roman" w:cs="Times New Roman"/>
          <w:sz w:val="28"/>
          <w:szCs w:val="28"/>
          <w:shd w:val="clear" w:color="auto" w:fill="FFFFFF"/>
        </w:rPr>
        <w:t xml:space="preserve"> настоящего пункта, на дату подачи заявки и прилагаемых к ней документов.</w:t>
      </w:r>
    </w:p>
    <w:p w:rsidR="005607B9" w:rsidRPr="00417D3B" w:rsidRDefault="00F054E6" w:rsidP="00377306">
      <w:pPr>
        <w:pStyle w:val="ConsPlusNormal"/>
        <w:ind w:firstLine="709"/>
        <w:jc w:val="both"/>
        <w:rPr>
          <w:rFonts w:ascii="Times New Roman" w:hAnsi="Times New Roman" w:cs="Times New Roman"/>
          <w:sz w:val="28"/>
          <w:szCs w:val="28"/>
          <w:shd w:val="clear" w:color="auto" w:fill="FFFFFF"/>
        </w:rPr>
      </w:pPr>
      <w:r w:rsidRPr="00417D3B">
        <w:rPr>
          <w:rFonts w:ascii="Times New Roman" w:hAnsi="Times New Roman" w:cs="Times New Roman"/>
          <w:sz w:val="28"/>
          <w:szCs w:val="28"/>
          <w:shd w:val="clear" w:color="auto" w:fill="FFFFFF"/>
        </w:rPr>
        <w:t>10. </w:t>
      </w:r>
      <w:r w:rsidR="005607B9" w:rsidRPr="00417D3B">
        <w:rPr>
          <w:rFonts w:ascii="Times New Roman" w:hAnsi="Times New Roman" w:cs="Times New Roman"/>
          <w:sz w:val="28"/>
          <w:szCs w:val="28"/>
          <w:shd w:val="clear" w:color="auto" w:fill="FFFFFF"/>
        </w:rPr>
        <w:t>Участник отбора представляет в систему «Электронный бюджет» заявку в соответствии с требованиями, установленными настоящим пунктом, и в срок, указанный в объявлении о проведении отбора</w:t>
      </w:r>
      <w:r w:rsidRPr="00417D3B">
        <w:rPr>
          <w:rFonts w:ascii="Times New Roman" w:hAnsi="Times New Roman" w:cs="Times New Roman"/>
          <w:sz w:val="28"/>
          <w:szCs w:val="28"/>
        </w:rPr>
        <w:t xml:space="preserve">, размещаемом в соответствии с пунктом </w:t>
      </w:r>
      <w:r w:rsidR="001B0075" w:rsidRPr="00417D3B">
        <w:rPr>
          <w:rFonts w:ascii="Times New Roman" w:hAnsi="Times New Roman" w:cs="Times New Roman"/>
          <w:sz w:val="28"/>
          <w:szCs w:val="28"/>
        </w:rPr>
        <w:t>8</w:t>
      </w:r>
      <w:r w:rsidRPr="00417D3B">
        <w:rPr>
          <w:rFonts w:ascii="Times New Roman" w:hAnsi="Times New Roman" w:cs="Times New Roman"/>
          <w:sz w:val="28"/>
          <w:szCs w:val="28"/>
        </w:rPr>
        <w:t xml:space="preserve"> настоящего Порядка</w:t>
      </w:r>
      <w:r w:rsidR="005607B9" w:rsidRPr="00417D3B">
        <w:rPr>
          <w:rFonts w:ascii="Times New Roman" w:hAnsi="Times New Roman" w:cs="Times New Roman"/>
          <w:sz w:val="28"/>
          <w:szCs w:val="28"/>
          <w:shd w:val="clear" w:color="auto" w:fill="FFFFFF"/>
        </w:rPr>
        <w:t>.</w:t>
      </w:r>
    </w:p>
    <w:p w:rsidR="005607B9" w:rsidRPr="00417D3B" w:rsidRDefault="005607B9" w:rsidP="00377306">
      <w:pPr>
        <w:pStyle w:val="ConsPlusNormal"/>
        <w:ind w:firstLine="709"/>
        <w:jc w:val="both"/>
        <w:rPr>
          <w:rFonts w:ascii="Times New Roman" w:hAnsi="Times New Roman" w:cs="Times New Roman"/>
          <w:sz w:val="28"/>
          <w:szCs w:val="28"/>
          <w:shd w:val="clear" w:color="auto" w:fill="FFFFFF"/>
        </w:rPr>
      </w:pPr>
      <w:r w:rsidRPr="00417D3B">
        <w:rPr>
          <w:rFonts w:ascii="Times New Roman" w:hAnsi="Times New Roman" w:cs="Times New Roman"/>
          <w:sz w:val="28"/>
          <w:szCs w:val="28"/>
          <w:shd w:val="clear" w:color="auto" w:fill="FFFFFF"/>
        </w:rPr>
        <w:t>10.1.</w:t>
      </w:r>
      <w:r w:rsidR="002A3978" w:rsidRPr="00417D3B">
        <w:rPr>
          <w:rFonts w:ascii="Times New Roman" w:hAnsi="Times New Roman" w:cs="Times New Roman"/>
          <w:sz w:val="28"/>
          <w:szCs w:val="28"/>
          <w:shd w:val="clear" w:color="auto" w:fill="FFFFFF"/>
        </w:rPr>
        <w:t> </w:t>
      </w:r>
      <w:r w:rsidRPr="00417D3B">
        <w:rPr>
          <w:rFonts w:ascii="Times New Roman" w:hAnsi="Times New Roman" w:cs="Times New Roman"/>
          <w:sz w:val="28"/>
          <w:szCs w:val="28"/>
          <w:shd w:val="clear" w:color="auto" w:fill="FFFFFF"/>
        </w:rPr>
        <w:t>Формирование Участниками отбора заявок осуществляется в электронной форме посредством заполнения экранных форм веб-интерфейса системы «Электронный бюджет» и представления в систему «Электронный бюджет» электронных копий документов (документов на бумажном носителе, преобразованных в электронную форму путем сканирования).</w:t>
      </w:r>
    </w:p>
    <w:p w:rsidR="005607B9" w:rsidRPr="00417D3B" w:rsidRDefault="005607B9" w:rsidP="00377306">
      <w:pPr>
        <w:pStyle w:val="ConsPlusNormal"/>
        <w:ind w:firstLine="709"/>
        <w:jc w:val="both"/>
        <w:rPr>
          <w:rFonts w:ascii="Times New Roman" w:hAnsi="Times New Roman" w:cs="Times New Roman"/>
          <w:sz w:val="28"/>
          <w:szCs w:val="28"/>
          <w:shd w:val="clear" w:color="auto" w:fill="FFFFFF"/>
        </w:rPr>
      </w:pPr>
      <w:r w:rsidRPr="00417D3B">
        <w:rPr>
          <w:rFonts w:ascii="Times New Roman" w:hAnsi="Times New Roman" w:cs="Times New Roman"/>
          <w:sz w:val="28"/>
          <w:szCs w:val="28"/>
          <w:shd w:val="clear" w:color="auto" w:fill="FFFFFF"/>
        </w:rPr>
        <w:t>10.2.</w:t>
      </w:r>
      <w:r w:rsidR="002A3978" w:rsidRPr="00417D3B">
        <w:rPr>
          <w:rFonts w:ascii="Times New Roman" w:hAnsi="Times New Roman" w:cs="Times New Roman"/>
          <w:sz w:val="28"/>
          <w:szCs w:val="28"/>
          <w:shd w:val="clear" w:color="auto" w:fill="FFFFFF"/>
        </w:rPr>
        <w:t> </w:t>
      </w:r>
      <w:r w:rsidRPr="00417D3B">
        <w:rPr>
          <w:rFonts w:ascii="Times New Roman" w:hAnsi="Times New Roman" w:cs="Times New Roman"/>
          <w:sz w:val="28"/>
          <w:szCs w:val="28"/>
          <w:shd w:val="clear" w:color="auto" w:fill="FFFFFF"/>
        </w:rPr>
        <w:t xml:space="preserve">Заявка и документы, указанные в настоящем пункте, подписываются усиленной квалифицированной электронной подписью руководителя Участника отбора или уполномоченного им лица на основании доверенности, оформленной в </w:t>
      </w:r>
      <w:r w:rsidRPr="00417D3B">
        <w:rPr>
          <w:rFonts w:ascii="Times New Roman" w:hAnsi="Times New Roman" w:cs="Times New Roman"/>
          <w:sz w:val="28"/>
          <w:szCs w:val="28"/>
          <w:shd w:val="clear" w:color="auto" w:fill="FFFFFF"/>
        </w:rPr>
        <w:lastRenderedPageBreak/>
        <w:t xml:space="preserve">соответствии с федеральным законодательством. Датой </w:t>
      </w:r>
      <w:r w:rsidR="00A06CEA" w:rsidRPr="00417D3B">
        <w:rPr>
          <w:rFonts w:ascii="Times New Roman" w:hAnsi="Times New Roman" w:cs="Times New Roman"/>
          <w:sz w:val="28"/>
          <w:szCs w:val="28"/>
          <w:shd w:val="clear" w:color="auto" w:fill="FFFFFF"/>
        </w:rPr>
        <w:t xml:space="preserve">подачи </w:t>
      </w:r>
      <w:r w:rsidRPr="00417D3B">
        <w:rPr>
          <w:rFonts w:ascii="Times New Roman" w:hAnsi="Times New Roman" w:cs="Times New Roman"/>
          <w:sz w:val="28"/>
          <w:szCs w:val="28"/>
          <w:shd w:val="clear" w:color="auto" w:fill="FFFFFF"/>
        </w:rPr>
        <w:t>Участником отбора заявки и прилагаемых к ней документов считается день подписания Участником отбора заявки с присвоением ей регистрационного номера в системе «Электронный бюджет».</w:t>
      </w:r>
    </w:p>
    <w:p w:rsidR="005607B9" w:rsidRPr="00417D3B" w:rsidRDefault="005607B9" w:rsidP="00377306">
      <w:pPr>
        <w:pStyle w:val="ConsPlusNormal"/>
        <w:ind w:firstLine="709"/>
        <w:jc w:val="both"/>
        <w:rPr>
          <w:rFonts w:ascii="Times New Roman" w:hAnsi="Times New Roman" w:cs="Times New Roman"/>
          <w:sz w:val="28"/>
          <w:szCs w:val="28"/>
          <w:shd w:val="clear" w:color="auto" w:fill="FFFFFF"/>
        </w:rPr>
      </w:pPr>
      <w:r w:rsidRPr="00417D3B">
        <w:rPr>
          <w:rFonts w:ascii="Times New Roman" w:hAnsi="Times New Roman" w:cs="Times New Roman"/>
          <w:sz w:val="28"/>
          <w:szCs w:val="28"/>
          <w:shd w:val="clear" w:color="auto" w:fill="FFFFFF"/>
        </w:rPr>
        <w:t>10.3.</w:t>
      </w:r>
      <w:r w:rsidR="002A3978" w:rsidRPr="00417D3B">
        <w:rPr>
          <w:rFonts w:ascii="Times New Roman" w:hAnsi="Times New Roman" w:cs="Times New Roman"/>
          <w:sz w:val="28"/>
          <w:szCs w:val="28"/>
          <w:shd w:val="clear" w:color="auto" w:fill="FFFFFF"/>
        </w:rPr>
        <w:t> </w:t>
      </w:r>
      <w:r w:rsidRPr="00417D3B">
        <w:rPr>
          <w:rFonts w:ascii="Times New Roman" w:hAnsi="Times New Roman" w:cs="Times New Roman"/>
          <w:sz w:val="28"/>
          <w:szCs w:val="28"/>
          <w:shd w:val="clear" w:color="auto" w:fill="FFFFFF"/>
        </w:rPr>
        <w:t>Электронные копии документов и материалы, включаемые в заявку,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w:t>
      </w:r>
    </w:p>
    <w:p w:rsidR="005607B9" w:rsidRPr="00417D3B" w:rsidRDefault="005607B9" w:rsidP="00377306">
      <w:pPr>
        <w:pStyle w:val="ConsPlusNormal"/>
        <w:ind w:firstLine="709"/>
        <w:jc w:val="both"/>
        <w:rPr>
          <w:rFonts w:ascii="Times New Roman" w:hAnsi="Times New Roman" w:cs="Times New Roman"/>
          <w:sz w:val="28"/>
          <w:szCs w:val="28"/>
          <w:shd w:val="clear" w:color="auto" w:fill="FFFFFF"/>
        </w:rPr>
      </w:pPr>
      <w:r w:rsidRPr="00417D3B">
        <w:rPr>
          <w:rFonts w:ascii="Times New Roman" w:hAnsi="Times New Roman" w:cs="Times New Roman"/>
          <w:sz w:val="28"/>
          <w:szCs w:val="28"/>
          <w:shd w:val="clear" w:color="auto" w:fill="FFFFFF"/>
        </w:rPr>
        <w:t>10.4.</w:t>
      </w:r>
      <w:r w:rsidR="002A3978" w:rsidRPr="00417D3B">
        <w:rPr>
          <w:rFonts w:ascii="Times New Roman" w:hAnsi="Times New Roman" w:cs="Times New Roman"/>
          <w:sz w:val="28"/>
          <w:szCs w:val="28"/>
          <w:shd w:val="clear" w:color="auto" w:fill="FFFFFF"/>
        </w:rPr>
        <w:t> </w:t>
      </w:r>
      <w:r w:rsidRPr="00417D3B">
        <w:rPr>
          <w:rFonts w:ascii="Times New Roman" w:hAnsi="Times New Roman" w:cs="Times New Roman"/>
          <w:sz w:val="28"/>
          <w:szCs w:val="28"/>
          <w:shd w:val="clear" w:color="auto" w:fill="FFFFFF"/>
        </w:rPr>
        <w:t>К заявке прилагаются следующие документы:</w:t>
      </w:r>
    </w:p>
    <w:p w:rsidR="005607B9" w:rsidRPr="00417D3B" w:rsidRDefault="00E04431" w:rsidP="00377306">
      <w:pPr>
        <w:pStyle w:val="ConsPlusNormal"/>
        <w:ind w:firstLine="709"/>
        <w:jc w:val="both"/>
        <w:rPr>
          <w:rFonts w:ascii="Times New Roman" w:hAnsi="Times New Roman" w:cs="Times New Roman"/>
          <w:sz w:val="28"/>
          <w:szCs w:val="28"/>
          <w:shd w:val="clear" w:color="auto" w:fill="FFFFFF"/>
        </w:rPr>
      </w:pPr>
      <w:r w:rsidRPr="00417D3B">
        <w:rPr>
          <w:rFonts w:ascii="Times New Roman" w:hAnsi="Times New Roman" w:cs="Times New Roman"/>
          <w:sz w:val="28"/>
          <w:szCs w:val="28"/>
          <w:shd w:val="clear" w:color="auto" w:fill="FFFFFF"/>
        </w:rPr>
        <w:t>10.4.1.</w:t>
      </w:r>
      <w:r w:rsidR="002A3978" w:rsidRPr="00417D3B">
        <w:rPr>
          <w:rFonts w:ascii="Times New Roman" w:hAnsi="Times New Roman" w:cs="Times New Roman"/>
          <w:sz w:val="28"/>
          <w:szCs w:val="28"/>
          <w:shd w:val="clear" w:color="auto" w:fill="FFFFFF"/>
        </w:rPr>
        <w:t> </w:t>
      </w:r>
      <w:r w:rsidRPr="00417D3B">
        <w:rPr>
          <w:rFonts w:ascii="Times New Roman" w:hAnsi="Times New Roman" w:cs="Times New Roman"/>
          <w:sz w:val="28"/>
          <w:szCs w:val="28"/>
          <w:shd w:val="clear" w:color="auto" w:fill="FFFFFF"/>
        </w:rPr>
        <w:t>и</w:t>
      </w:r>
      <w:r w:rsidR="005607B9" w:rsidRPr="00417D3B">
        <w:rPr>
          <w:rFonts w:ascii="Times New Roman" w:hAnsi="Times New Roman" w:cs="Times New Roman"/>
          <w:sz w:val="28"/>
          <w:szCs w:val="28"/>
          <w:shd w:val="clear" w:color="auto" w:fill="FFFFFF"/>
        </w:rPr>
        <w:t xml:space="preserve">нформация налогового органа о наличии на дату формирования справки положительного, отрицательного или нулевого сальдо единого налогового счета налогоплательщика, плательщика сбора, плательщика страховых взносов или налогового агента, </w:t>
      </w:r>
      <w:r w:rsidR="00717762" w:rsidRPr="00417D3B">
        <w:rPr>
          <w:rFonts w:ascii="Times New Roman CYR" w:eastAsia="Times New Roman" w:hAnsi="Times New Roman CYR" w:cs="Times New Roman CYR"/>
          <w:sz w:val="28"/>
          <w:szCs w:val="28"/>
        </w:rPr>
        <w:t>(или) информация налогового органа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w:t>
      </w:r>
      <w:r w:rsidR="00717762" w:rsidRPr="00417D3B">
        <w:rPr>
          <w:rFonts w:ascii="Times New Roman CYR" w:eastAsia="Times New Roman" w:hAnsi="Times New Roman CYR" w:cs="Times New Roman CYR"/>
          <w:sz w:val="24"/>
          <w:szCs w:val="24"/>
        </w:rPr>
        <w:t xml:space="preserve"> </w:t>
      </w:r>
      <w:r w:rsidR="005607B9" w:rsidRPr="00417D3B">
        <w:rPr>
          <w:rFonts w:ascii="Times New Roman" w:hAnsi="Times New Roman" w:cs="Times New Roman"/>
          <w:sz w:val="28"/>
          <w:szCs w:val="28"/>
          <w:shd w:val="clear" w:color="auto" w:fill="FFFFFF"/>
        </w:rPr>
        <w:t xml:space="preserve">выданная налоговым органом или подписанная усиленной квалифицированной электронной подписью по состоянию на дату </w:t>
      </w:r>
      <w:r w:rsidR="00A974D1" w:rsidRPr="00417D3B">
        <w:rPr>
          <w:rFonts w:ascii="Times New Roman" w:hAnsi="Times New Roman" w:cs="Times New Roman"/>
          <w:sz w:val="28"/>
          <w:szCs w:val="28"/>
          <w:shd w:val="clear" w:color="auto" w:fill="FFFFFF"/>
        </w:rPr>
        <w:t xml:space="preserve">формирования, но </w:t>
      </w:r>
      <w:r w:rsidR="005607B9" w:rsidRPr="00417D3B">
        <w:rPr>
          <w:rFonts w:ascii="Times New Roman" w:hAnsi="Times New Roman" w:cs="Times New Roman"/>
          <w:sz w:val="28"/>
          <w:szCs w:val="28"/>
          <w:shd w:val="clear" w:color="auto" w:fill="FFFFFF"/>
        </w:rPr>
        <w:t xml:space="preserve">не ранее 30 календарных дней до даты подачи заявки и прилагаемых </w:t>
      </w:r>
      <w:r w:rsidR="00A974D1" w:rsidRPr="00417D3B">
        <w:rPr>
          <w:rFonts w:ascii="Times New Roman" w:hAnsi="Times New Roman" w:cs="Times New Roman"/>
          <w:sz w:val="28"/>
          <w:szCs w:val="28"/>
          <w:shd w:val="clear" w:color="auto" w:fill="FFFFFF"/>
        </w:rPr>
        <w:t xml:space="preserve">к ней </w:t>
      </w:r>
      <w:r w:rsidR="005607B9" w:rsidRPr="00417D3B">
        <w:rPr>
          <w:rFonts w:ascii="Times New Roman" w:hAnsi="Times New Roman" w:cs="Times New Roman"/>
          <w:sz w:val="28"/>
          <w:szCs w:val="28"/>
          <w:shd w:val="clear" w:color="auto" w:fill="FFFFFF"/>
        </w:rPr>
        <w:t>документов (</w:t>
      </w:r>
      <w:r w:rsidR="008E4103" w:rsidRPr="00417D3B">
        <w:rPr>
          <w:rFonts w:ascii="Times New Roman" w:hAnsi="Times New Roman" w:cs="Times New Roman"/>
          <w:sz w:val="28"/>
          <w:szCs w:val="28"/>
          <w:shd w:val="clear" w:color="auto" w:fill="FFFFFF"/>
        </w:rPr>
        <w:t>представляется У</w:t>
      </w:r>
      <w:r w:rsidR="005607B9" w:rsidRPr="00417D3B">
        <w:rPr>
          <w:rFonts w:ascii="Times New Roman" w:hAnsi="Times New Roman" w:cs="Times New Roman"/>
          <w:sz w:val="28"/>
          <w:szCs w:val="28"/>
          <w:shd w:val="clear" w:color="auto" w:fill="FFFFFF"/>
        </w:rPr>
        <w:t>частниками отб</w:t>
      </w:r>
      <w:r w:rsidRPr="00417D3B">
        <w:rPr>
          <w:rFonts w:ascii="Times New Roman" w:hAnsi="Times New Roman" w:cs="Times New Roman"/>
          <w:sz w:val="28"/>
          <w:szCs w:val="28"/>
          <w:shd w:val="clear" w:color="auto" w:fill="FFFFFF"/>
        </w:rPr>
        <w:t>ора по собственной инициативе);</w:t>
      </w:r>
    </w:p>
    <w:p w:rsidR="005607B9" w:rsidRPr="00417D3B" w:rsidRDefault="00646CB6" w:rsidP="00377306">
      <w:pPr>
        <w:pStyle w:val="ConsPlusNormal"/>
        <w:ind w:firstLine="709"/>
        <w:jc w:val="both"/>
        <w:rPr>
          <w:rFonts w:ascii="Times New Roman" w:hAnsi="Times New Roman" w:cs="Times New Roman"/>
          <w:sz w:val="28"/>
          <w:szCs w:val="28"/>
          <w:shd w:val="clear" w:color="auto" w:fill="FFFFFF"/>
        </w:rPr>
      </w:pPr>
      <w:r w:rsidRPr="00417D3B">
        <w:rPr>
          <w:rFonts w:ascii="Times New Roman" w:hAnsi="Times New Roman" w:cs="Times New Roman"/>
          <w:sz w:val="28"/>
          <w:szCs w:val="28"/>
          <w:shd w:val="clear" w:color="auto" w:fill="FFFFFF"/>
        </w:rPr>
        <w:t>10.4.2.</w:t>
      </w:r>
      <w:r w:rsidR="002A3978" w:rsidRPr="00417D3B">
        <w:rPr>
          <w:rFonts w:ascii="Times New Roman" w:hAnsi="Times New Roman" w:cs="Times New Roman"/>
          <w:sz w:val="28"/>
          <w:szCs w:val="28"/>
          <w:shd w:val="clear" w:color="auto" w:fill="FFFFFF"/>
        </w:rPr>
        <w:t> </w:t>
      </w:r>
      <w:r w:rsidRPr="00417D3B">
        <w:rPr>
          <w:rFonts w:ascii="Times New Roman" w:hAnsi="Times New Roman" w:cs="Times New Roman"/>
          <w:sz w:val="28"/>
          <w:szCs w:val="28"/>
          <w:shd w:val="clear" w:color="auto" w:fill="FFFFFF"/>
        </w:rPr>
        <w:t>в</w:t>
      </w:r>
      <w:r w:rsidR="005607B9" w:rsidRPr="00417D3B">
        <w:rPr>
          <w:rFonts w:ascii="Times New Roman" w:hAnsi="Times New Roman" w:cs="Times New Roman"/>
          <w:sz w:val="28"/>
          <w:szCs w:val="28"/>
          <w:shd w:val="clear" w:color="auto" w:fill="FFFFFF"/>
        </w:rPr>
        <w:t>ыписка из Единого государственного реестра юридических лиц</w:t>
      </w:r>
      <w:r w:rsidR="00D93FA1" w:rsidRPr="00417D3B">
        <w:rPr>
          <w:rFonts w:ascii="Times New Roman" w:hAnsi="Times New Roman" w:cs="Times New Roman"/>
          <w:sz w:val="28"/>
          <w:szCs w:val="28"/>
          <w:shd w:val="clear" w:color="auto" w:fill="FFFFFF"/>
        </w:rPr>
        <w:t>,</w:t>
      </w:r>
      <w:r w:rsidR="005607B9" w:rsidRPr="00417D3B">
        <w:rPr>
          <w:rFonts w:ascii="Times New Roman" w:hAnsi="Times New Roman" w:cs="Times New Roman"/>
          <w:sz w:val="28"/>
          <w:szCs w:val="28"/>
          <w:shd w:val="clear" w:color="auto" w:fill="FFFFFF"/>
        </w:rPr>
        <w:t xml:space="preserve"> предоставленная налоговым органом или полученная на сайте Федеральной налоговой службы (www.nalog.ru) в форме электронного документа в формате PDF, подписанного усиленной квалифицированной электронной подписью, по состоянию не ранее 30 календарных дней до даты подачи заявки, заверенная Участником отбора (предс</w:t>
      </w:r>
      <w:r w:rsidR="001F4662" w:rsidRPr="00417D3B">
        <w:rPr>
          <w:rFonts w:ascii="Times New Roman" w:hAnsi="Times New Roman" w:cs="Times New Roman"/>
          <w:sz w:val="28"/>
          <w:szCs w:val="28"/>
          <w:shd w:val="clear" w:color="auto" w:fill="FFFFFF"/>
        </w:rPr>
        <w:t>тавляется У</w:t>
      </w:r>
      <w:r w:rsidR="005607B9" w:rsidRPr="00417D3B">
        <w:rPr>
          <w:rFonts w:ascii="Times New Roman" w:hAnsi="Times New Roman" w:cs="Times New Roman"/>
          <w:sz w:val="28"/>
          <w:szCs w:val="28"/>
          <w:shd w:val="clear" w:color="auto" w:fill="FFFFFF"/>
        </w:rPr>
        <w:t>частником отб</w:t>
      </w:r>
      <w:r w:rsidRPr="00417D3B">
        <w:rPr>
          <w:rFonts w:ascii="Times New Roman" w:hAnsi="Times New Roman" w:cs="Times New Roman"/>
          <w:sz w:val="28"/>
          <w:szCs w:val="28"/>
          <w:shd w:val="clear" w:color="auto" w:fill="FFFFFF"/>
        </w:rPr>
        <w:t>ора по собственной инициативе);</w:t>
      </w:r>
    </w:p>
    <w:p w:rsidR="00713A3F" w:rsidRPr="00417D3B" w:rsidRDefault="00646CB6" w:rsidP="00FA26E7">
      <w:pPr>
        <w:pStyle w:val="ConsPlusNormal"/>
        <w:ind w:firstLine="709"/>
        <w:jc w:val="both"/>
        <w:rPr>
          <w:rFonts w:ascii="Times New Roman" w:hAnsi="Times New Roman" w:cs="Times New Roman"/>
          <w:sz w:val="28"/>
          <w:szCs w:val="28"/>
          <w:shd w:val="clear" w:color="auto" w:fill="FFFFFF"/>
        </w:rPr>
      </w:pPr>
      <w:r w:rsidRPr="00417D3B">
        <w:rPr>
          <w:rFonts w:ascii="Times New Roman" w:hAnsi="Times New Roman" w:cs="Times New Roman"/>
          <w:sz w:val="28"/>
          <w:szCs w:val="28"/>
          <w:shd w:val="clear" w:color="auto" w:fill="FFFFFF"/>
        </w:rPr>
        <w:t>10.4.3</w:t>
      </w:r>
      <w:r w:rsidR="00FA26E7" w:rsidRPr="00417D3B">
        <w:rPr>
          <w:rFonts w:ascii="Times New Roman" w:hAnsi="Times New Roman" w:cs="Times New Roman"/>
          <w:sz w:val="28"/>
          <w:szCs w:val="28"/>
          <w:shd w:val="clear" w:color="auto" w:fill="FFFFFF"/>
        </w:rPr>
        <w:t>. Утратил силу.</w:t>
      </w:r>
    </w:p>
    <w:p w:rsidR="00B04BB6" w:rsidRPr="00417D3B" w:rsidRDefault="00B04BB6" w:rsidP="00B04BB6">
      <w:pPr>
        <w:widowControl w:val="0"/>
        <w:spacing w:after="0" w:line="240" w:lineRule="auto"/>
        <w:ind w:firstLine="709"/>
        <w:jc w:val="both"/>
        <w:rPr>
          <w:rFonts w:ascii="Times New Roman" w:eastAsia="Times New Roman" w:hAnsi="Times New Roman" w:cs="Times New Roman"/>
          <w:sz w:val="28"/>
          <w:szCs w:val="28"/>
          <w:shd w:val="clear" w:color="auto" w:fill="FFFFFF"/>
          <w:lang w:eastAsia="ru-RU"/>
        </w:rPr>
      </w:pPr>
      <w:r w:rsidRPr="00417D3B">
        <w:rPr>
          <w:rFonts w:ascii="Times New Roman" w:eastAsia="Times New Roman" w:hAnsi="Times New Roman" w:cs="Times New Roman"/>
          <w:sz w:val="28"/>
          <w:szCs w:val="28"/>
          <w:shd w:val="clear" w:color="auto" w:fill="FFFFFF"/>
          <w:lang w:eastAsia="ru-RU"/>
        </w:rPr>
        <w:t xml:space="preserve">10.4.4. справка об использовании Участником отбора права на освобождение от исполнения обязанностей налогоплательщика, связанных с исчислением и уплатой налога на добавленную стоимость, по форме, утвержденной </w:t>
      </w:r>
      <w:hyperlink r:id="rId19" w:anchor="sub_1300" w:history="1">
        <w:r w:rsidRPr="00417D3B">
          <w:rPr>
            <w:rFonts w:ascii="Times New Roman" w:eastAsia="Times New Roman" w:hAnsi="Times New Roman" w:cs="Times New Roman"/>
            <w:sz w:val="28"/>
            <w:szCs w:val="28"/>
            <w:shd w:val="clear" w:color="auto" w:fill="FFFFFF"/>
            <w:lang w:eastAsia="ru-RU"/>
          </w:rPr>
          <w:t>приложением № 6</w:t>
        </w:r>
      </w:hyperlink>
      <w:r w:rsidRPr="00417D3B">
        <w:rPr>
          <w:rFonts w:ascii="Times New Roman" w:eastAsia="Times New Roman" w:hAnsi="Times New Roman" w:cs="Times New Roman"/>
          <w:sz w:val="28"/>
          <w:szCs w:val="20"/>
          <w:lang w:eastAsia="ru-RU"/>
        </w:rPr>
        <w:t xml:space="preserve"> </w:t>
      </w:r>
      <w:r w:rsidRPr="00417D3B">
        <w:rPr>
          <w:rFonts w:ascii="Times New Roman" w:eastAsia="Times New Roman" w:hAnsi="Times New Roman" w:cs="Times New Roman"/>
          <w:sz w:val="28"/>
          <w:szCs w:val="28"/>
          <w:shd w:val="clear" w:color="auto" w:fill="FFFFFF"/>
          <w:lang w:eastAsia="ru-RU"/>
        </w:rPr>
        <w:t>к настоящему Порядку (представляется Участниками отбора, использующими право на освобождение от исполнения обязанностей налогоплательщика, связанных с исчислением и уплатой налога на добавленную стоимость);</w:t>
      </w:r>
    </w:p>
    <w:p w:rsidR="00246982" w:rsidRPr="00417D3B" w:rsidRDefault="00834221" w:rsidP="00377306">
      <w:pPr>
        <w:pStyle w:val="ConsPlusNormal"/>
        <w:ind w:firstLine="709"/>
        <w:jc w:val="both"/>
        <w:rPr>
          <w:rFonts w:ascii="Times New Roman" w:hAnsi="Times New Roman" w:cs="Times New Roman"/>
          <w:sz w:val="28"/>
          <w:szCs w:val="28"/>
        </w:rPr>
      </w:pPr>
      <w:r w:rsidRPr="00417D3B">
        <w:rPr>
          <w:rFonts w:ascii="Times New Roman" w:hAnsi="Times New Roman" w:cs="Times New Roman"/>
          <w:sz w:val="28"/>
          <w:szCs w:val="28"/>
        </w:rPr>
        <w:t>10.4.</w:t>
      </w:r>
      <w:r w:rsidR="009B281C" w:rsidRPr="00417D3B">
        <w:rPr>
          <w:rFonts w:ascii="Times New Roman" w:hAnsi="Times New Roman" w:cs="Times New Roman"/>
          <w:sz w:val="28"/>
          <w:szCs w:val="28"/>
        </w:rPr>
        <w:t>5</w:t>
      </w:r>
      <w:r w:rsidRPr="00417D3B">
        <w:rPr>
          <w:rFonts w:ascii="Times New Roman" w:hAnsi="Times New Roman" w:cs="Times New Roman"/>
          <w:sz w:val="28"/>
          <w:szCs w:val="28"/>
        </w:rPr>
        <w:t>. </w:t>
      </w:r>
      <w:r w:rsidR="005733AF" w:rsidRPr="00417D3B">
        <w:rPr>
          <w:rFonts w:ascii="Times New Roman" w:hAnsi="Times New Roman" w:cs="Times New Roman"/>
          <w:sz w:val="28"/>
          <w:szCs w:val="28"/>
          <w:shd w:val="clear" w:color="auto" w:fill="FFFFFF"/>
        </w:rPr>
        <w:t xml:space="preserve">сведения о производственных показателях, подтверждающих соответствие </w:t>
      </w:r>
      <w:r w:rsidR="00496F92" w:rsidRPr="00417D3B">
        <w:rPr>
          <w:rFonts w:ascii="Times New Roman" w:hAnsi="Times New Roman" w:cs="Times New Roman"/>
          <w:sz w:val="28"/>
          <w:szCs w:val="28"/>
          <w:shd w:val="clear" w:color="auto" w:fill="FFFFFF"/>
        </w:rPr>
        <w:t>Участника отбора</w:t>
      </w:r>
      <w:r w:rsidR="005733AF" w:rsidRPr="00417D3B">
        <w:rPr>
          <w:rFonts w:ascii="Times New Roman" w:hAnsi="Times New Roman" w:cs="Times New Roman"/>
          <w:sz w:val="28"/>
          <w:szCs w:val="28"/>
          <w:shd w:val="clear" w:color="auto" w:fill="FFFFFF"/>
        </w:rPr>
        <w:t xml:space="preserve"> </w:t>
      </w:r>
      <w:hyperlink r:id="rId20" w:history="1">
        <w:r w:rsidR="005733AF" w:rsidRPr="00417D3B">
          <w:rPr>
            <w:rFonts w:ascii="Times New Roman" w:hAnsi="Times New Roman" w:cs="Times New Roman"/>
            <w:sz w:val="28"/>
            <w:szCs w:val="28"/>
            <w:shd w:val="clear" w:color="auto" w:fill="FFFFFF"/>
          </w:rPr>
          <w:t>требованиям</w:t>
        </w:r>
      </w:hyperlink>
      <w:r w:rsidR="005733AF" w:rsidRPr="00417D3B">
        <w:rPr>
          <w:rFonts w:ascii="Times New Roman" w:hAnsi="Times New Roman" w:cs="Times New Roman"/>
          <w:sz w:val="28"/>
          <w:szCs w:val="28"/>
          <w:shd w:val="clear" w:color="auto" w:fill="FFFFFF"/>
        </w:rPr>
        <w:t xml:space="preserve"> Минсельхоза России</w:t>
      </w:r>
      <w:r w:rsidR="00E070E6" w:rsidRPr="00417D3B">
        <w:rPr>
          <w:rFonts w:ascii="Times New Roman" w:hAnsi="Times New Roman" w:cs="Times New Roman"/>
          <w:sz w:val="28"/>
          <w:szCs w:val="28"/>
          <w:shd w:val="clear" w:color="auto" w:fill="FFFFFF"/>
        </w:rPr>
        <w:t xml:space="preserve"> по форме</w:t>
      </w:r>
      <w:r w:rsidR="002A3978" w:rsidRPr="00417D3B">
        <w:rPr>
          <w:rFonts w:ascii="Times New Roman" w:hAnsi="Times New Roman" w:cs="Times New Roman"/>
          <w:sz w:val="28"/>
          <w:szCs w:val="28"/>
          <w:shd w:val="clear" w:color="auto" w:fill="FFFFFF"/>
        </w:rPr>
        <w:t>, утвержденной приложением №</w:t>
      </w:r>
      <w:r w:rsidR="002A3978" w:rsidRPr="00417D3B">
        <w:rPr>
          <w:rFonts w:ascii="Times New Roman" w:hAnsi="Times New Roman" w:cs="Times New Roman"/>
          <w:sz w:val="28"/>
          <w:szCs w:val="28"/>
        </w:rPr>
        <w:t xml:space="preserve"> </w:t>
      </w:r>
      <w:r w:rsidR="005733AF" w:rsidRPr="00417D3B">
        <w:rPr>
          <w:rFonts w:ascii="Times New Roman" w:hAnsi="Times New Roman" w:cs="Times New Roman"/>
          <w:sz w:val="28"/>
          <w:szCs w:val="28"/>
        </w:rPr>
        <w:t>3</w:t>
      </w:r>
      <w:r w:rsidR="002A3978" w:rsidRPr="00417D3B">
        <w:rPr>
          <w:rFonts w:ascii="Times New Roman" w:hAnsi="Times New Roman" w:cs="Times New Roman"/>
          <w:sz w:val="28"/>
          <w:szCs w:val="28"/>
        </w:rPr>
        <w:t xml:space="preserve"> к настоящему Порядку</w:t>
      </w:r>
      <w:r w:rsidR="00646CB6" w:rsidRPr="00417D3B">
        <w:rPr>
          <w:rFonts w:ascii="Times New Roman" w:hAnsi="Times New Roman" w:cs="Times New Roman"/>
          <w:sz w:val="28"/>
          <w:szCs w:val="28"/>
        </w:rPr>
        <w:t>;</w:t>
      </w:r>
    </w:p>
    <w:p w:rsidR="00FD7E98" w:rsidRPr="00417D3B" w:rsidRDefault="00834221" w:rsidP="00FD7E98">
      <w:pPr>
        <w:pStyle w:val="ConsPlusNormal"/>
        <w:ind w:firstLine="709"/>
        <w:jc w:val="both"/>
        <w:rPr>
          <w:rFonts w:ascii="Times New Roman" w:hAnsi="Times New Roman" w:cs="Times New Roman"/>
          <w:sz w:val="28"/>
          <w:szCs w:val="28"/>
        </w:rPr>
      </w:pPr>
      <w:r w:rsidRPr="00417D3B">
        <w:rPr>
          <w:rFonts w:ascii="Times New Roman" w:hAnsi="Times New Roman" w:cs="Times New Roman"/>
          <w:sz w:val="28"/>
          <w:szCs w:val="28"/>
        </w:rPr>
        <w:t>10.4.</w:t>
      </w:r>
      <w:r w:rsidR="00FD7E98" w:rsidRPr="00417D3B">
        <w:rPr>
          <w:rFonts w:ascii="Times New Roman" w:hAnsi="Times New Roman" w:cs="Times New Roman"/>
          <w:sz w:val="28"/>
          <w:szCs w:val="28"/>
        </w:rPr>
        <w:t>6</w:t>
      </w:r>
      <w:r w:rsidRPr="00417D3B">
        <w:rPr>
          <w:rFonts w:ascii="Times New Roman" w:hAnsi="Times New Roman" w:cs="Times New Roman"/>
          <w:sz w:val="28"/>
          <w:szCs w:val="28"/>
        </w:rPr>
        <w:t>. </w:t>
      </w:r>
      <w:r w:rsidR="00FD7E98" w:rsidRPr="00417D3B">
        <w:rPr>
          <w:rFonts w:ascii="Times New Roman" w:hAnsi="Times New Roman" w:cs="Times New Roman"/>
          <w:sz w:val="28"/>
          <w:szCs w:val="28"/>
        </w:rPr>
        <w:t xml:space="preserve">реестр </w:t>
      </w:r>
      <w:r w:rsidR="00766FEF" w:rsidRPr="00417D3B">
        <w:rPr>
          <w:rFonts w:ascii="Times New Roman" w:hAnsi="Times New Roman" w:cs="Times New Roman"/>
          <w:sz w:val="28"/>
          <w:szCs w:val="28"/>
        </w:rPr>
        <w:t xml:space="preserve">документов, подтверждающих факт понесенных Участником отбора </w:t>
      </w:r>
      <w:r w:rsidR="00FD7E98" w:rsidRPr="00417D3B">
        <w:rPr>
          <w:rFonts w:ascii="Times New Roman" w:hAnsi="Times New Roman" w:cs="Times New Roman"/>
          <w:sz w:val="28"/>
          <w:szCs w:val="28"/>
        </w:rPr>
        <w:t>затрат на содержание племенного поголовья, племенных быков-производителей, в предыдущем финансовом году, по форме, утвержденной приложением № 4 к настоящему Порядку;</w:t>
      </w:r>
    </w:p>
    <w:p w:rsidR="00B04BB6" w:rsidRPr="00417D3B" w:rsidRDefault="00B04BB6" w:rsidP="00B04BB6">
      <w:pPr>
        <w:widowControl w:val="0"/>
        <w:spacing w:after="0" w:line="240" w:lineRule="auto"/>
        <w:ind w:firstLine="709"/>
        <w:jc w:val="both"/>
        <w:rPr>
          <w:rFonts w:ascii="Times New Roman" w:eastAsia="Arial" w:hAnsi="Times New Roman" w:cs="Times New Roman"/>
          <w:sz w:val="28"/>
          <w:szCs w:val="28"/>
          <w:lang w:eastAsia="ru-RU"/>
        </w:rPr>
      </w:pPr>
      <w:r w:rsidRPr="00417D3B">
        <w:rPr>
          <w:rFonts w:ascii="Times New Roman" w:hAnsi="Times New Roman" w:cs="Times New Roman"/>
          <w:sz w:val="28"/>
          <w:szCs w:val="28"/>
        </w:rPr>
        <w:t>10.4.6</w:t>
      </w:r>
      <w:r w:rsidRPr="00417D3B">
        <w:rPr>
          <w:rFonts w:ascii="Times New Roman" w:hAnsi="Times New Roman" w:cs="Times New Roman"/>
          <w:sz w:val="28"/>
          <w:szCs w:val="28"/>
          <w:vertAlign w:val="superscript"/>
        </w:rPr>
        <w:t>1</w:t>
      </w:r>
      <w:r w:rsidRPr="00417D3B">
        <w:rPr>
          <w:rFonts w:ascii="Times New Roman" w:hAnsi="Times New Roman" w:cs="Times New Roman"/>
          <w:sz w:val="28"/>
          <w:szCs w:val="28"/>
        </w:rPr>
        <w:t>.</w:t>
      </w:r>
      <w:r w:rsidRPr="00417D3B">
        <w:rPr>
          <w:rFonts w:ascii="Times New Roman" w:eastAsia="Times New Roman" w:hAnsi="Times New Roman" w:cs="Times New Roman"/>
          <w:sz w:val="28"/>
          <w:szCs w:val="28"/>
          <w:lang w:eastAsia="ru-RU"/>
        </w:rPr>
        <w:t xml:space="preserve"> расчет размера запрашиваемой субсидии </w:t>
      </w:r>
      <w:r w:rsidR="007C6816" w:rsidRPr="00417D3B">
        <w:rPr>
          <w:rFonts w:ascii="Times New Roman" w:eastAsia="Times New Roman" w:hAnsi="Times New Roman" w:cs="Times New Roman"/>
          <w:sz w:val="28"/>
          <w:szCs w:val="28"/>
          <w:lang w:eastAsia="ru-RU"/>
        </w:rPr>
        <w:t>на поддержку племенного животноводства</w:t>
      </w:r>
      <w:r w:rsidRPr="00417D3B">
        <w:rPr>
          <w:rFonts w:ascii="Times New Roman" w:eastAsia="Times New Roman" w:hAnsi="Times New Roman" w:cs="Times New Roman"/>
          <w:sz w:val="28"/>
          <w:szCs w:val="28"/>
          <w:lang w:eastAsia="ru-RU"/>
        </w:rPr>
        <w:t xml:space="preserve"> по форме, утвержденной приложением № 7 к настоящему Порядку;</w:t>
      </w:r>
    </w:p>
    <w:p w:rsidR="00FD7E98" w:rsidRPr="00417D3B" w:rsidRDefault="00D2443D" w:rsidP="00FD7E98">
      <w:pPr>
        <w:spacing w:after="0" w:line="240" w:lineRule="auto"/>
        <w:ind w:firstLine="709"/>
        <w:jc w:val="both"/>
        <w:rPr>
          <w:rFonts w:ascii="Times New Roman" w:eastAsiaTheme="minorEastAsia" w:hAnsi="Times New Roman" w:cs="Times New Roman"/>
          <w:sz w:val="28"/>
          <w:szCs w:val="28"/>
          <w:lang w:eastAsia="ru-RU"/>
        </w:rPr>
      </w:pPr>
      <w:r w:rsidRPr="00417D3B">
        <w:rPr>
          <w:rFonts w:ascii="Times New Roman" w:hAnsi="Times New Roman" w:cs="Times New Roman"/>
          <w:sz w:val="28"/>
          <w:szCs w:val="28"/>
        </w:rPr>
        <w:lastRenderedPageBreak/>
        <w:t>10.4.</w:t>
      </w:r>
      <w:r w:rsidR="00FD7E98" w:rsidRPr="00417D3B">
        <w:rPr>
          <w:rFonts w:ascii="Times New Roman" w:hAnsi="Times New Roman" w:cs="Times New Roman"/>
          <w:sz w:val="28"/>
          <w:szCs w:val="28"/>
        </w:rPr>
        <w:t>7</w:t>
      </w:r>
      <w:r w:rsidRPr="00417D3B">
        <w:rPr>
          <w:rFonts w:ascii="Times New Roman" w:hAnsi="Times New Roman" w:cs="Times New Roman"/>
          <w:sz w:val="28"/>
          <w:szCs w:val="28"/>
        </w:rPr>
        <w:t>. </w:t>
      </w:r>
      <w:r w:rsidR="00FD7E98" w:rsidRPr="00417D3B">
        <w:rPr>
          <w:rFonts w:ascii="Times New Roman" w:eastAsiaTheme="minorEastAsia" w:hAnsi="Times New Roman" w:cs="Times New Roman"/>
          <w:sz w:val="28"/>
          <w:szCs w:val="28"/>
          <w:lang w:eastAsia="ru-RU"/>
        </w:rPr>
        <w:t>копии сведений о движении скота и птицы на ферме за предыдущий финансовый год (</w:t>
      </w:r>
      <w:hyperlink r:id="rId21" w:history="1">
        <w:r w:rsidR="00FD7E98" w:rsidRPr="00417D3B">
          <w:rPr>
            <w:rFonts w:ascii="Times New Roman" w:eastAsiaTheme="minorEastAsia" w:hAnsi="Times New Roman" w:cs="Times New Roman"/>
            <w:sz w:val="28"/>
            <w:szCs w:val="28"/>
            <w:lang w:eastAsia="ru-RU"/>
          </w:rPr>
          <w:t>форма № СП-51</w:t>
        </w:r>
      </w:hyperlink>
      <w:r w:rsidR="00FD7E98" w:rsidRPr="00417D3B">
        <w:rPr>
          <w:rFonts w:ascii="Times New Roman" w:eastAsiaTheme="minorEastAsia" w:hAnsi="Times New Roman" w:cs="Times New Roman"/>
          <w:sz w:val="28"/>
          <w:szCs w:val="28"/>
          <w:lang w:eastAsia="ru-RU"/>
        </w:rPr>
        <w:t>), заверенные печатью (при наличии) и подписью руководителя Участника отбора;</w:t>
      </w:r>
    </w:p>
    <w:p w:rsidR="001C792E" w:rsidRPr="00417D3B" w:rsidRDefault="00E35F75" w:rsidP="00FA26E7">
      <w:pPr>
        <w:pStyle w:val="ConsPlusNormal"/>
        <w:ind w:firstLine="709"/>
        <w:jc w:val="both"/>
        <w:rPr>
          <w:rFonts w:ascii="Times New Roman" w:hAnsi="Times New Roman" w:cs="Times New Roman"/>
          <w:strike/>
          <w:sz w:val="28"/>
          <w:szCs w:val="28"/>
          <w:shd w:val="clear" w:color="auto" w:fill="FFFFFF"/>
        </w:rPr>
      </w:pPr>
      <w:r w:rsidRPr="00417D3B">
        <w:rPr>
          <w:rFonts w:ascii="Times New Roman" w:hAnsi="Times New Roman" w:cs="Times New Roman"/>
          <w:sz w:val="28"/>
          <w:szCs w:val="28"/>
        </w:rPr>
        <w:t>10.4.</w:t>
      </w:r>
      <w:r w:rsidR="001D6E6E" w:rsidRPr="00417D3B">
        <w:rPr>
          <w:rFonts w:ascii="Times New Roman" w:hAnsi="Times New Roman" w:cs="Times New Roman"/>
          <w:sz w:val="28"/>
          <w:szCs w:val="28"/>
        </w:rPr>
        <w:t>8</w:t>
      </w:r>
      <w:r w:rsidRPr="00417D3B">
        <w:rPr>
          <w:rFonts w:ascii="Times New Roman" w:hAnsi="Times New Roman" w:cs="Times New Roman"/>
          <w:sz w:val="28"/>
          <w:szCs w:val="28"/>
        </w:rPr>
        <w:t xml:space="preserve">. реестр земельных участков, используемых для ведения деятельности </w:t>
      </w:r>
      <w:r w:rsidR="00D762D6" w:rsidRPr="00417D3B">
        <w:rPr>
          <w:rFonts w:ascii="Times New Roman" w:hAnsi="Times New Roman" w:cs="Times New Roman"/>
          <w:sz w:val="28"/>
          <w:szCs w:val="28"/>
        </w:rPr>
        <w:t xml:space="preserve">в племенном </w:t>
      </w:r>
      <w:r w:rsidR="00E37AB3" w:rsidRPr="00417D3B">
        <w:rPr>
          <w:rFonts w:ascii="Times New Roman" w:hAnsi="Times New Roman" w:cs="Times New Roman"/>
          <w:sz w:val="28"/>
          <w:szCs w:val="28"/>
        </w:rPr>
        <w:t xml:space="preserve">животноводстве </w:t>
      </w:r>
      <w:r w:rsidRPr="00417D3B">
        <w:rPr>
          <w:rFonts w:ascii="Times New Roman" w:hAnsi="Times New Roman" w:cs="Times New Roman"/>
          <w:sz w:val="28"/>
          <w:szCs w:val="28"/>
        </w:rPr>
        <w:t>в предыдущем финансовом году, на дату подачи заявки по форме, указанной в прил</w:t>
      </w:r>
      <w:r w:rsidR="00FA26E7" w:rsidRPr="00417D3B">
        <w:rPr>
          <w:rFonts w:ascii="Times New Roman" w:hAnsi="Times New Roman" w:cs="Times New Roman"/>
          <w:sz w:val="28"/>
          <w:szCs w:val="28"/>
        </w:rPr>
        <w:t>ожении № 5 к настоящему Порядку;</w:t>
      </w:r>
    </w:p>
    <w:p w:rsidR="0002738D" w:rsidRPr="00417D3B" w:rsidRDefault="0002738D" w:rsidP="0002738D">
      <w:pPr>
        <w:widowControl w:val="0"/>
        <w:spacing w:after="0" w:line="240" w:lineRule="auto"/>
        <w:ind w:firstLine="709"/>
        <w:jc w:val="both"/>
        <w:rPr>
          <w:rFonts w:ascii="Times New Roman" w:eastAsia="Arial" w:hAnsi="Times New Roman" w:cs="Times New Roman"/>
          <w:sz w:val="28"/>
          <w:szCs w:val="28"/>
          <w:shd w:val="clear" w:color="auto" w:fill="FFFFFF"/>
          <w:lang w:eastAsia="ru-RU"/>
        </w:rPr>
      </w:pPr>
      <w:r w:rsidRPr="00417D3B">
        <w:rPr>
          <w:rFonts w:ascii="Times New Roman" w:eastAsia="Arial" w:hAnsi="Times New Roman" w:cs="Times New Roman"/>
          <w:sz w:val="28"/>
          <w:szCs w:val="28"/>
          <w:shd w:val="clear" w:color="auto" w:fill="FFFFFF"/>
          <w:lang w:eastAsia="ru-RU"/>
        </w:rPr>
        <w:t>10.4.8.1. копии выписок из Единого государственного реестра недвижимости об основных характеристиках и зарегистрированных правах на земельные участки,</w:t>
      </w:r>
      <w:r w:rsidRPr="00417D3B">
        <w:rPr>
          <w:rFonts w:ascii="Times New Roman" w:eastAsia="Arial" w:hAnsi="Times New Roman" w:cs="Times New Roman"/>
          <w:sz w:val="28"/>
          <w:szCs w:val="28"/>
          <w:lang w:eastAsia="ru-RU"/>
        </w:rPr>
        <w:t xml:space="preserve"> </w:t>
      </w:r>
      <w:r w:rsidR="00007B92" w:rsidRPr="00417D3B">
        <w:rPr>
          <w:rFonts w:ascii="Times New Roman" w:eastAsia="Arial" w:hAnsi="Times New Roman" w:cs="Times New Roman"/>
          <w:sz w:val="28"/>
          <w:szCs w:val="28"/>
          <w:lang w:eastAsia="ru-RU"/>
        </w:rPr>
        <w:t>используемых</w:t>
      </w:r>
      <w:r w:rsidR="001C792E" w:rsidRPr="00417D3B">
        <w:rPr>
          <w:rFonts w:ascii="Times New Roman" w:eastAsia="Arial" w:hAnsi="Times New Roman" w:cs="Times New Roman"/>
          <w:sz w:val="28"/>
          <w:szCs w:val="28"/>
          <w:lang w:eastAsia="ru-RU"/>
        </w:rPr>
        <w:t xml:space="preserve"> для ведения деятельности в племенном </w:t>
      </w:r>
      <w:r w:rsidR="00E37AB3" w:rsidRPr="00417D3B">
        <w:rPr>
          <w:rFonts w:ascii="Times New Roman" w:eastAsia="Arial" w:hAnsi="Times New Roman" w:cs="Times New Roman"/>
          <w:sz w:val="28"/>
          <w:szCs w:val="28"/>
          <w:lang w:eastAsia="ru-RU"/>
        </w:rPr>
        <w:t>животноводстве</w:t>
      </w:r>
      <w:r w:rsidRPr="00417D3B">
        <w:rPr>
          <w:rFonts w:ascii="Times New Roman" w:eastAsia="Arial" w:hAnsi="Times New Roman" w:cs="Times New Roman"/>
          <w:sz w:val="28"/>
          <w:szCs w:val="28"/>
          <w:lang w:eastAsia="ru-RU"/>
        </w:rPr>
        <w:t xml:space="preserve">, </w:t>
      </w:r>
      <w:r w:rsidRPr="00417D3B">
        <w:rPr>
          <w:rFonts w:ascii="Times New Roman" w:eastAsia="Arial" w:hAnsi="Times New Roman" w:cs="Times New Roman"/>
          <w:sz w:val="28"/>
          <w:szCs w:val="28"/>
          <w:shd w:val="clear" w:color="auto" w:fill="FFFFFF"/>
          <w:lang w:eastAsia="ru-RU"/>
        </w:rPr>
        <w:t>по состоянию на дату не ранее 30 календарных дней до даты подачи заявки и прилагаемых к ней документов (представляются Участниками отбора в случае</w:t>
      </w:r>
      <w:r w:rsidR="001C792E" w:rsidRPr="00417D3B">
        <w:rPr>
          <w:rFonts w:ascii="Times New Roman" w:eastAsia="Arial" w:hAnsi="Times New Roman" w:cs="Times New Roman"/>
          <w:sz w:val="28"/>
          <w:szCs w:val="28"/>
          <w:shd w:val="clear" w:color="auto" w:fill="FFFFFF"/>
          <w:lang w:eastAsia="ru-RU"/>
        </w:rPr>
        <w:t>,</w:t>
      </w:r>
      <w:r w:rsidRPr="00417D3B">
        <w:rPr>
          <w:rFonts w:ascii="Times New Roman" w:eastAsia="Arial" w:hAnsi="Times New Roman" w:cs="Times New Roman"/>
          <w:sz w:val="28"/>
          <w:szCs w:val="28"/>
          <w:shd w:val="clear" w:color="auto" w:fill="FFFFFF"/>
          <w:lang w:eastAsia="ru-RU"/>
        </w:rPr>
        <w:t xml:space="preserve"> если земельные участки находятся в собственности Участника отбора и регистрация прав и сделок на указанные земельные участки осуществлена в соответствии с требованиями </w:t>
      </w:r>
      <w:hyperlink r:id="rId22" w:anchor="/document/71129192/entry/0" w:history="1">
        <w:r w:rsidRPr="00417D3B">
          <w:rPr>
            <w:rFonts w:ascii="Times New Roman" w:eastAsia="Arial" w:hAnsi="Times New Roman" w:cs="Times New Roman"/>
            <w:sz w:val="28"/>
            <w:szCs w:val="28"/>
            <w:shd w:val="clear" w:color="auto" w:fill="FFFFFF"/>
            <w:lang w:eastAsia="ru-RU"/>
          </w:rPr>
          <w:t>Федерального закона</w:t>
        </w:r>
      </w:hyperlink>
      <w:r w:rsidRPr="00417D3B">
        <w:rPr>
          <w:rFonts w:ascii="Times New Roman" w:eastAsia="Arial" w:hAnsi="Times New Roman" w:cs="Times New Roman"/>
          <w:sz w:val="28"/>
          <w:szCs w:val="28"/>
          <w:shd w:val="clear" w:color="auto" w:fill="FFFFFF"/>
          <w:lang w:eastAsia="ru-RU"/>
        </w:rPr>
        <w:t xml:space="preserve"> «О государственной регистрации недвижимости»);</w:t>
      </w:r>
    </w:p>
    <w:p w:rsidR="0002738D" w:rsidRPr="00417D3B" w:rsidRDefault="0002738D" w:rsidP="0002738D">
      <w:pPr>
        <w:widowControl w:val="0"/>
        <w:spacing w:after="0" w:line="240" w:lineRule="auto"/>
        <w:ind w:firstLine="709"/>
        <w:jc w:val="both"/>
        <w:rPr>
          <w:rFonts w:ascii="Times New Roman" w:eastAsia="Arial" w:hAnsi="Times New Roman" w:cs="Times New Roman"/>
          <w:strike/>
          <w:sz w:val="28"/>
          <w:szCs w:val="28"/>
          <w:shd w:val="clear" w:color="auto" w:fill="FFFFFF"/>
          <w:lang w:eastAsia="ru-RU"/>
        </w:rPr>
      </w:pPr>
      <w:r w:rsidRPr="00417D3B">
        <w:rPr>
          <w:rFonts w:ascii="Times New Roman" w:eastAsia="Arial" w:hAnsi="Times New Roman" w:cs="Times New Roman"/>
          <w:sz w:val="28"/>
          <w:szCs w:val="28"/>
          <w:shd w:val="clear" w:color="auto" w:fill="FFFFFF"/>
          <w:lang w:eastAsia="ru-RU"/>
        </w:rPr>
        <w:t>10.4.8.2. </w:t>
      </w:r>
      <w:r w:rsidRPr="00417D3B">
        <w:rPr>
          <w:rFonts w:ascii="Times New Roman" w:eastAsia="Times New Roman" w:hAnsi="Times New Roman" w:cs="Times New Roman"/>
          <w:sz w:val="28"/>
          <w:szCs w:val="28"/>
          <w:lang w:eastAsia="ru-RU"/>
        </w:rPr>
        <w:t xml:space="preserve">копии правоустанавливающих документов на земельные участки, </w:t>
      </w:r>
      <w:r w:rsidR="001C792E" w:rsidRPr="00417D3B">
        <w:rPr>
          <w:rFonts w:ascii="Times New Roman" w:eastAsia="Times New Roman" w:hAnsi="Times New Roman" w:cs="Times New Roman"/>
          <w:sz w:val="28"/>
          <w:szCs w:val="28"/>
          <w:lang w:eastAsia="ru-RU"/>
        </w:rPr>
        <w:t xml:space="preserve">используемые для ведения деятельности в племенном </w:t>
      </w:r>
      <w:r w:rsidR="00E37AB3" w:rsidRPr="00417D3B">
        <w:rPr>
          <w:rFonts w:ascii="Times New Roman" w:eastAsia="Times New Roman" w:hAnsi="Times New Roman" w:cs="Times New Roman"/>
          <w:sz w:val="28"/>
          <w:szCs w:val="28"/>
          <w:lang w:eastAsia="ru-RU"/>
        </w:rPr>
        <w:t xml:space="preserve">животноводстве </w:t>
      </w:r>
      <w:r w:rsidRPr="00417D3B">
        <w:rPr>
          <w:rFonts w:ascii="Times New Roman" w:eastAsia="Times New Roman" w:hAnsi="Times New Roman" w:cs="Times New Roman"/>
          <w:sz w:val="28"/>
          <w:szCs w:val="28"/>
          <w:lang w:eastAsia="ru-RU"/>
        </w:rPr>
        <w:t xml:space="preserve">(представляются Участниками отбора в случаях отсутствия сведений в Едином государственном реестре недвижимости об основных характеристиках и зарегистрированных правах на земельные участки, а также если </w:t>
      </w:r>
      <w:r w:rsidR="008625A8" w:rsidRPr="00417D3B">
        <w:rPr>
          <w:rFonts w:ascii="Times New Roman" w:eastAsia="Times New Roman" w:hAnsi="Times New Roman" w:cs="Times New Roman"/>
          <w:sz w:val="28"/>
          <w:szCs w:val="28"/>
          <w:lang w:eastAsia="ru-RU"/>
        </w:rPr>
        <w:t xml:space="preserve">ведение </w:t>
      </w:r>
      <w:r w:rsidR="001C792E" w:rsidRPr="00417D3B">
        <w:rPr>
          <w:rFonts w:ascii="Times New Roman" w:eastAsia="Times New Roman" w:hAnsi="Times New Roman" w:cs="Times New Roman"/>
          <w:sz w:val="28"/>
          <w:szCs w:val="28"/>
          <w:lang w:eastAsia="ru-RU"/>
        </w:rPr>
        <w:t>деятельност</w:t>
      </w:r>
      <w:r w:rsidR="008625A8" w:rsidRPr="00417D3B">
        <w:rPr>
          <w:rFonts w:ascii="Times New Roman" w:eastAsia="Times New Roman" w:hAnsi="Times New Roman" w:cs="Times New Roman"/>
          <w:sz w:val="28"/>
          <w:szCs w:val="28"/>
          <w:lang w:eastAsia="ru-RU"/>
        </w:rPr>
        <w:t>и</w:t>
      </w:r>
      <w:r w:rsidR="001C792E" w:rsidRPr="00417D3B">
        <w:rPr>
          <w:rFonts w:ascii="Times New Roman" w:eastAsia="Times New Roman" w:hAnsi="Times New Roman" w:cs="Times New Roman"/>
          <w:sz w:val="28"/>
          <w:szCs w:val="28"/>
          <w:lang w:eastAsia="ru-RU"/>
        </w:rPr>
        <w:t xml:space="preserve"> в племенном </w:t>
      </w:r>
      <w:r w:rsidR="00E37AB3" w:rsidRPr="00417D3B">
        <w:rPr>
          <w:rFonts w:ascii="Times New Roman" w:eastAsia="Times New Roman" w:hAnsi="Times New Roman" w:cs="Times New Roman"/>
          <w:sz w:val="28"/>
          <w:szCs w:val="28"/>
          <w:lang w:eastAsia="ru-RU"/>
        </w:rPr>
        <w:t xml:space="preserve">животноводстве </w:t>
      </w:r>
      <w:r w:rsidRPr="00417D3B">
        <w:rPr>
          <w:rFonts w:ascii="Times New Roman" w:eastAsia="Times New Roman" w:hAnsi="Times New Roman" w:cs="Times New Roman"/>
          <w:sz w:val="28"/>
          <w:szCs w:val="28"/>
          <w:lang w:eastAsia="ru-RU"/>
        </w:rPr>
        <w:t>осуществля</w:t>
      </w:r>
      <w:r w:rsidR="001C792E" w:rsidRPr="00417D3B">
        <w:rPr>
          <w:rFonts w:ascii="Times New Roman" w:eastAsia="Times New Roman" w:hAnsi="Times New Roman" w:cs="Times New Roman"/>
          <w:sz w:val="28"/>
          <w:szCs w:val="28"/>
          <w:lang w:eastAsia="ru-RU"/>
        </w:rPr>
        <w:t>л</w:t>
      </w:r>
      <w:r w:rsidR="008625A8" w:rsidRPr="00417D3B">
        <w:rPr>
          <w:rFonts w:ascii="Times New Roman" w:eastAsia="Times New Roman" w:hAnsi="Times New Roman" w:cs="Times New Roman"/>
          <w:sz w:val="28"/>
          <w:szCs w:val="28"/>
          <w:lang w:eastAsia="ru-RU"/>
        </w:rPr>
        <w:t>о</w:t>
      </w:r>
      <w:r w:rsidR="001C792E" w:rsidRPr="00417D3B">
        <w:rPr>
          <w:rFonts w:ascii="Times New Roman" w:eastAsia="Times New Roman" w:hAnsi="Times New Roman" w:cs="Times New Roman"/>
          <w:sz w:val="28"/>
          <w:szCs w:val="28"/>
          <w:lang w:eastAsia="ru-RU"/>
        </w:rPr>
        <w:t>сь</w:t>
      </w:r>
      <w:r w:rsidRPr="00417D3B">
        <w:rPr>
          <w:rFonts w:ascii="Times New Roman" w:eastAsia="Times New Roman" w:hAnsi="Times New Roman" w:cs="Times New Roman"/>
          <w:sz w:val="28"/>
          <w:szCs w:val="28"/>
          <w:lang w:eastAsia="ru-RU"/>
        </w:rPr>
        <w:t xml:space="preserve"> на арендованных земельных участках);</w:t>
      </w:r>
    </w:p>
    <w:p w:rsidR="008E6CBC" w:rsidRPr="00417D3B" w:rsidRDefault="008E6CBC" w:rsidP="00377306">
      <w:pPr>
        <w:pStyle w:val="ConsPlusNormal"/>
        <w:ind w:firstLine="709"/>
        <w:jc w:val="both"/>
        <w:rPr>
          <w:rFonts w:ascii="Times New Roman" w:hAnsi="Times New Roman" w:cs="Times New Roman"/>
          <w:sz w:val="28"/>
          <w:szCs w:val="28"/>
        </w:rPr>
      </w:pPr>
      <w:r w:rsidRPr="00417D3B">
        <w:rPr>
          <w:rFonts w:ascii="Times New Roman" w:hAnsi="Times New Roman" w:cs="Times New Roman"/>
          <w:sz w:val="28"/>
          <w:szCs w:val="28"/>
        </w:rPr>
        <w:t>10.4.</w:t>
      </w:r>
      <w:r w:rsidR="001D6E6E" w:rsidRPr="00417D3B">
        <w:rPr>
          <w:rFonts w:ascii="Times New Roman" w:hAnsi="Times New Roman" w:cs="Times New Roman"/>
          <w:sz w:val="28"/>
          <w:szCs w:val="28"/>
        </w:rPr>
        <w:t>9</w:t>
      </w:r>
      <w:r w:rsidRPr="00417D3B">
        <w:rPr>
          <w:rFonts w:ascii="Times New Roman" w:hAnsi="Times New Roman" w:cs="Times New Roman"/>
          <w:sz w:val="28"/>
          <w:szCs w:val="28"/>
        </w:rPr>
        <w:t>. согласие на публикацию (размещение) в сети «Интернет» информации об Участнике отбора, о подаваемой Участником отбора заявке, а также иной информации об Участнике отбора, связанной с отбором и результатом предоставления субсидии, подаваемое посредством заполнения соответствующих экранных форм веб-интерфейса системы «Электронный бюджет»;</w:t>
      </w:r>
    </w:p>
    <w:p w:rsidR="008E6CBC" w:rsidRPr="00417D3B" w:rsidRDefault="008E6CBC" w:rsidP="00377306">
      <w:pPr>
        <w:pStyle w:val="ConsPlusNormal"/>
        <w:ind w:firstLine="709"/>
        <w:jc w:val="both"/>
        <w:rPr>
          <w:rFonts w:ascii="Times New Roman" w:hAnsi="Times New Roman" w:cs="Times New Roman"/>
          <w:sz w:val="28"/>
          <w:szCs w:val="28"/>
        </w:rPr>
      </w:pPr>
      <w:r w:rsidRPr="00417D3B">
        <w:rPr>
          <w:rFonts w:ascii="Times New Roman" w:hAnsi="Times New Roman" w:cs="Times New Roman"/>
          <w:sz w:val="28"/>
          <w:szCs w:val="28"/>
        </w:rPr>
        <w:t>10.4.1</w:t>
      </w:r>
      <w:r w:rsidR="00D93FA1" w:rsidRPr="00417D3B">
        <w:rPr>
          <w:rFonts w:ascii="Times New Roman" w:hAnsi="Times New Roman" w:cs="Times New Roman"/>
          <w:sz w:val="28"/>
          <w:szCs w:val="28"/>
        </w:rPr>
        <w:t>0</w:t>
      </w:r>
      <w:r w:rsidRPr="00417D3B">
        <w:rPr>
          <w:rFonts w:ascii="Times New Roman" w:hAnsi="Times New Roman" w:cs="Times New Roman"/>
          <w:sz w:val="28"/>
          <w:szCs w:val="28"/>
        </w:rPr>
        <w:t>. копии документов, подтверждающих полномочия Участника отбора на подписание договора;</w:t>
      </w:r>
    </w:p>
    <w:p w:rsidR="008E6CBC" w:rsidRPr="00417D3B" w:rsidRDefault="008E6CBC" w:rsidP="00377306">
      <w:pPr>
        <w:pStyle w:val="ConsPlusNormal"/>
        <w:ind w:firstLine="709"/>
        <w:jc w:val="both"/>
        <w:rPr>
          <w:rFonts w:ascii="Times New Roman" w:hAnsi="Times New Roman" w:cs="Times New Roman"/>
          <w:sz w:val="28"/>
          <w:szCs w:val="28"/>
        </w:rPr>
      </w:pPr>
      <w:r w:rsidRPr="00417D3B">
        <w:rPr>
          <w:rFonts w:ascii="Times New Roman" w:hAnsi="Times New Roman" w:cs="Times New Roman"/>
          <w:sz w:val="28"/>
          <w:szCs w:val="28"/>
        </w:rPr>
        <w:t>10.4.1</w:t>
      </w:r>
      <w:r w:rsidR="00D93FA1" w:rsidRPr="00417D3B">
        <w:rPr>
          <w:rFonts w:ascii="Times New Roman" w:hAnsi="Times New Roman" w:cs="Times New Roman"/>
          <w:sz w:val="28"/>
          <w:szCs w:val="28"/>
        </w:rPr>
        <w:t>1</w:t>
      </w:r>
      <w:r w:rsidRPr="00417D3B">
        <w:rPr>
          <w:rFonts w:ascii="Times New Roman" w:hAnsi="Times New Roman" w:cs="Times New Roman"/>
          <w:sz w:val="28"/>
          <w:szCs w:val="28"/>
        </w:rPr>
        <w:t>. копия доверенности, подтверждающей полномочия представителя Участника отбора на подписание договора</w:t>
      </w:r>
      <w:r w:rsidR="00FA26E7" w:rsidRPr="00417D3B">
        <w:rPr>
          <w:rFonts w:ascii="Times New Roman" w:hAnsi="Times New Roman" w:cs="Times New Roman"/>
          <w:sz w:val="28"/>
          <w:szCs w:val="28"/>
        </w:rPr>
        <w:t>,</w:t>
      </w:r>
      <w:r w:rsidRPr="00417D3B">
        <w:rPr>
          <w:rFonts w:ascii="Times New Roman" w:hAnsi="Times New Roman" w:cs="Times New Roman"/>
          <w:sz w:val="28"/>
          <w:szCs w:val="28"/>
        </w:rPr>
        <w:t xml:space="preserve"> оформленная в соответствии с федеральным законодательством (в случае, если подписание договора осуществляется лицом, уп</w:t>
      </w:r>
      <w:r w:rsidR="00F56BBB" w:rsidRPr="00417D3B">
        <w:rPr>
          <w:rFonts w:ascii="Times New Roman" w:hAnsi="Times New Roman" w:cs="Times New Roman"/>
          <w:sz w:val="28"/>
          <w:szCs w:val="28"/>
        </w:rPr>
        <w:t>олномоченным Участником отбора);</w:t>
      </w:r>
    </w:p>
    <w:p w:rsidR="008625A8" w:rsidRPr="00417D3B" w:rsidRDefault="00F56BBB" w:rsidP="008625A8">
      <w:pPr>
        <w:tabs>
          <w:tab w:val="left" w:pos="0"/>
          <w:tab w:val="left" w:pos="709"/>
          <w:tab w:val="left" w:pos="851"/>
          <w:tab w:val="left" w:pos="1134"/>
          <w:tab w:val="left" w:pos="11057"/>
        </w:tabs>
        <w:spacing w:after="0" w:line="240" w:lineRule="auto"/>
        <w:ind w:right="-1" w:firstLine="709"/>
        <w:jc w:val="both"/>
        <w:rPr>
          <w:rFonts w:ascii="Times New Roman" w:eastAsia="Times New Roman" w:hAnsi="Times New Roman" w:cs="Times New Roman"/>
          <w:sz w:val="28"/>
          <w:szCs w:val="28"/>
          <w:lang w:eastAsia="ru-RU"/>
        </w:rPr>
      </w:pPr>
      <w:r w:rsidRPr="00417D3B">
        <w:rPr>
          <w:rFonts w:ascii="Times New Roman" w:hAnsi="Times New Roman" w:cs="Times New Roman"/>
          <w:sz w:val="28"/>
          <w:szCs w:val="28"/>
        </w:rPr>
        <w:t>10.4.11</w:t>
      </w:r>
      <w:r w:rsidRPr="00417D3B">
        <w:rPr>
          <w:rFonts w:ascii="Times New Roman" w:hAnsi="Times New Roman" w:cs="Times New Roman"/>
          <w:sz w:val="28"/>
          <w:szCs w:val="28"/>
          <w:vertAlign w:val="superscript"/>
        </w:rPr>
        <w:t>1</w:t>
      </w:r>
      <w:r w:rsidRPr="00417D3B">
        <w:rPr>
          <w:rFonts w:ascii="Times New Roman" w:hAnsi="Times New Roman" w:cs="Times New Roman"/>
          <w:sz w:val="28"/>
          <w:szCs w:val="28"/>
        </w:rPr>
        <w:t xml:space="preserve">. </w:t>
      </w:r>
      <w:r w:rsidR="008625A8" w:rsidRPr="00417D3B">
        <w:rPr>
          <w:rFonts w:ascii="Times New Roman" w:eastAsia="Times New Roman" w:hAnsi="Times New Roman" w:cs="Times New Roman"/>
          <w:sz w:val="28"/>
          <w:szCs w:val="28"/>
          <w:lang w:eastAsia="ru-RU"/>
        </w:rPr>
        <w:t>информация федерального государственного бюджетного учреждения «Управление мелиорации земель и сельскохозяйственного водоснабжения по Смоленской области» об отсутствии (наличии) у Участника отбора просроченной задолженности за услуги по подаче (отводу) воды в размере более 50 тыс. рублей (представляется Участником отбора по собственной инициативе);</w:t>
      </w:r>
    </w:p>
    <w:p w:rsidR="008625A8" w:rsidRPr="00417D3B" w:rsidRDefault="00F56BBB" w:rsidP="008625A8">
      <w:pPr>
        <w:pStyle w:val="ConsPlusNormal"/>
        <w:ind w:firstLine="709"/>
        <w:jc w:val="both"/>
        <w:rPr>
          <w:rFonts w:ascii="Times New Roman" w:hAnsi="Times New Roman" w:cs="Times New Roman"/>
          <w:sz w:val="28"/>
          <w:szCs w:val="28"/>
        </w:rPr>
      </w:pPr>
      <w:r w:rsidRPr="00417D3B">
        <w:rPr>
          <w:rFonts w:ascii="Times New Roman" w:hAnsi="Times New Roman" w:cs="Times New Roman"/>
          <w:sz w:val="28"/>
          <w:szCs w:val="28"/>
        </w:rPr>
        <w:t>10.4.11</w:t>
      </w:r>
      <w:r w:rsidRPr="00417D3B">
        <w:rPr>
          <w:rFonts w:ascii="Times New Roman" w:hAnsi="Times New Roman" w:cs="Times New Roman"/>
          <w:sz w:val="28"/>
          <w:szCs w:val="28"/>
          <w:vertAlign w:val="superscript"/>
        </w:rPr>
        <w:t>2</w:t>
      </w:r>
      <w:r w:rsidRPr="00417D3B">
        <w:rPr>
          <w:rFonts w:ascii="Times New Roman" w:hAnsi="Times New Roman" w:cs="Times New Roman"/>
          <w:sz w:val="28"/>
          <w:szCs w:val="28"/>
        </w:rPr>
        <w:t xml:space="preserve">. </w:t>
      </w:r>
      <w:r w:rsidR="008625A8" w:rsidRPr="00417D3B">
        <w:rPr>
          <w:rFonts w:ascii="Times New Roman" w:hAnsi="Times New Roman" w:cs="Times New Roman"/>
          <w:sz w:val="28"/>
          <w:szCs w:val="28"/>
        </w:rPr>
        <w:t>копия перечня внесенных Участником отбора в Реестр сведений о земельных участках сельскохозяйственного назначения, на которых осуществляется или планируется осуществлять сельскохозяйственное производство, заверенная печатью (при наличии) и подписью Участника отбора.</w:t>
      </w:r>
    </w:p>
    <w:p w:rsidR="006376F9" w:rsidRPr="00417D3B" w:rsidRDefault="006376F9" w:rsidP="00377306">
      <w:pPr>
        <w:widowControl w:val="0"/>
        <w:autoSpaceDE w:val="0"/>
        <w:autoSpaceDN w:val="0"/>
        <w:spacing w:after="0" w:line="240" w:lineRule="auto"/>
        <w:ind w:firstLine="709"/>
        <w:jc w:val="both"/>
        <w:rPr>
          <w:rFonts w:ascii="Times New Roman" w:eastAsiaTheme="minorEastAsia" w:hAnsi="Times New Roman" w:cs="Times New Roman"/>
          <w:sz w:val="28"/>
          <w:szCs w:val="28"/>
          <w:shd w:val="clear" w:color="auto" w:fill="FFFFFF"/>
          <w:lang w:eastAsia="ru-RU"/>
        </w:rPr>
      </w:pPr>
      <w:r w:rsidRPr="00417D3B">
        <w:rPr>
          <w:rFonts w:ascii="Times New Roman" w:eastAsiaTheme="minorEastAsia" w:hAnsi="Times New Roman" w:cs="Times New Roman"/>
          <w:sz w:val="28"/>
          <w:szCs w:val="28"/>
          <w:shd w:val="clear" w:color="auto" w:fill="FFFFFF"/>
          <w:lang w:eastAsia="ru-RU"/>
        </w:rPr>
        <w:t xml:space="preserve">10.5. Доступ в системе «Электронный бюджет» к поданным Участниками отбора заявок и прилагаемых к ним документов предоставляется Министерству со дня, следующего за днем размещения объявления о проведении отбора на </w:t>
      </w:r>
      <w:hyperlink r:id="rId23" w:history="1">
        <w:r w:rsidRPr="00417D3B">
          <w:rPr>
            <w:rFonts w:ascii="Times New Roman" w:eastAsiaTheme="minorEastAsia" w:hAnsi="Times New Roman" w:cs="Times New Roman"/>
            <w:sz w:val="28"/>
            <w:szCs w:val="28"/>
            <w:shd w:val="clear" w:color="auto" w:fill="FFFFFF"/>
            <w:lang w:eastAsia="ru-RU"/>
          </w:rPr>
          <w:t>Едином</w:t>
        </w:r>
      </w:hyperlink>
      <w:r w:rsidRPr="00417D3B">
        <w:rPr>
          <w:rFonts w:ascii="Times New Roman" w:eastAsiaTheme="minorEastAsia" w:hAnsi="Times New Roman" w:cs="Times New Roman"/>
          <w:sz w:val="28"/>
          <w:szCs w:val="28"/>
          <w:shd w:val="clear" w:color="auto" w:fill="FFFFFF"/>
          <w:lang w:eastAsia="ru-RU"/>
        </w:rPr>
        <w:t xml:space="preserve"> портале, а также на </w:t>
      </w:r>
      <w:hyperlink r:id="rId24" w:tgtFrame="_blank" w:history="1">
        <w:r w:rsidRPr="00417D3B">
          <w:rPr>
            <w:rFonts w:ascii="Times New Roman" w:eastAsiaTheme="minorEastAsia" w:hAnsi="Times New Roman" w:cs="Times New Roman"/>
            <w:sz w:val="28"/>
            <w:szCs w:val="28"/>
            <w:shd w:val="clear" w:color="auto" w:fill="FFFFFF"/>
            <w:lang w:eastAsia="ru-RU"/>
          </w:rPr>
          <w:t>официальном сайте</w:t>
        </w:r>
      </w:hyperlink>
      <w:r w:rsidRPr="00417D3B">
        <w:rPr>
          <w:rFonts w:ascii="Times New Roman" w:eastAsiaTheme="minorEastAsia" w:hAnsi="Times New Roman" w:cs="Times New Roman"/>
          <w:sz w:val="28"/>
          <w:szCs w:val="28"/>
          <w:shd w:val="clear" w:color="auto" w:fill="FFFFFF"/>
          <w:lang w:eastAsia="ru-RU"/>
        </w:rPr>
        <w:t xml:space="preserve"> Министерства.</w:t>
      </w:r>
    </w:p>
    <w:p w:rsidR="006376F9" w:rsidRPr="00417D3B" w:rsidRDefault="006376F9" w:rsidP="0037730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17D3B">
        <w:rPr>
          <w:rFonts w:ascii="Times New Roman" w:eastAsia="Times New Roman" w:hAnsi="Times New Roman" w:cs="Times New Roman"/>
          <w:sz w:val="28"/>
          <w:szCs w:val="28"/>
          <w:lang w:eastAsia="ru-RU"/>
        </w:rPr>
        <w:t>10.6.</w:t>
      </w:r>
      <w:r w:rsidR="001C7EED" w:rsidRPr="00417D3B">
        <w:rPr>
          <w:rFonts w:ascii="Times New Roman" w:eastAsia="Times New Roman" w:hAnsi="Times New Roman" w:cs="Times New Roman"/>
          <w:sz w:val="28"/>
          <w:szCs w:val="28"/>
          <w:lang w:eastAsia="ru-RU"/>
        </w:rPr>
        <w:t> </w:t>
      </w:r>
      <w:r w:rsidRPr="00417D3B">
        <w:rPr>
          <w:rFonts w:ascii="Times New Roman" w:eastAsia="Times New Roman" w:hAnsi="Times New Roman" w:cs="Times New Roman"/>
          <w:sz w:val="28"/>
          <w:szCs w:val="28"/>
          <w:lang w:eastAsia="ru-RU"/>
        </w:rPr>
        <w:t xml:space="preserve">Ответственность за полноту и достоверность информации и документов, </w:t>
      </w:r>
      <w:r w:rsidRPr="00417D3B">
        <w:rPr>
          <w:rFonts w:ascii="Times New Roman" w:eastAsia="Times New Roman" w:hAnsi="Times New Roman" w:cs="Times New Roman"/>
          <w:sz w:val="28"/>
          <w:szCs w:val="28"/>
          <w:lang w:eastAsia="ru-RU"/>
        </w:rPr>
        <w:lastRenderedPageBreak/>
        <w:t xml:space="preserve">содержащихся в заявке, а также за своевременность их представления </w:t>
      </w:r>
      <w:r w:rsidRPr="00417D3B">
        <w:rPr>
          <w:rFonts w:ascii="Times New Roman" w:eastAsiaTheme="minorEastAsia" w:hAnsi="Times New Roman" w:cs="Times New Roman"/>
          <w:sz w:val="28"/>
          <w:szCs w:val="28"/>
          <w:lang w:eastAsia="ru-RU"/>
        </w:rPr>
        <w:t xml:space="preserve">в Министерство </w:t>
      </w:r>
      <w:r w:rsidRPr="00417D3B">
        <w:rPr>
          <w:rFonts w:ascii="Times New Roman" w:eastAsia="Times New Roman" w:hAnsi="Times New Roman" w:cs="Times New Roman"/>
          <w:sz w:val="28"/>
          <w:szCs w:val="28"/>
          <w:lang w:eastAsia="ru-RU"/>
        </w:rPr>
        <w:t>несет Участник отбора в соответствии с законодательством Российской Федерации.</w:t>
      </w:r>
    </w:p>
    <w:p w:rsidR="006376F9" w:rsidRPr="00417D3B" w:rsidRDefault="006376F9" w:rsidP="00377306">
      <w:pPr>
        <w:widowControl w:val="0"/>
        <w:autoSpaceDE w:val="0"/>
        <w:autoSpaceDN w:val="0"/>
        <w:spacing w:after="0" w:line="240" w:lineRule="auto"/>
        <w:ind w:firstLine="709"/>
        <w:jc w:val="both"/>
        <w:rPr>
          <w:rFonts w:ascii="Times New Roman" w:eastAsiaTheme="minorEastAsia" w:hAnsi="Times New Roman" w:cs="Times New Roman"/>
          <w:strike/>
          <w:sz w:val="28"/>
          <w:szCs w:val="28"/>
          <w:shd w:val="clear" w:color="auto" w:fill="FFFFFF"/>
          <w:lang w:eastAsia="ru-RU"/>
        </w:rPr>
      </w:pPr>
      <w:r w:rsidRPr="00417D3B">
        <w:rPr>
          <w:rFonts w:ascii="Times New Roman" w:eastAsiaTheme="minorEastAsia" w:hAnsi="Times New Roman" w:cs="Times New Roman"/>
          <w:sz w:val="28"/>
          <w:szCs w:val="28"/>
          <w:shd w:val="clear" w:color="auto" w:fill="FFFFFF"/>
          <w:lang w:eastAsia="ru-RU"/>
        </w:rPr>
        <w:t xml:space="preserve">10.7. Участник отбора имеет возможность внести изменения в заявку в период со дня </w:t>
      </w:r>
      <w:r w:rsidR="00A974D1" w:rsidRPr="00417D3B">
        <w:rPr>
          <w:rFonts w:ascii="Times New Roman" w:eastAsiaTheme="minorEastAsia" w:hAnsi="Times New Roman" w:cs="Times New Roman"/>
          <w:sz w:val="28"/>
          <w:szCs w:val="28"/>
          <w:shd w:val="clear" w:color="auto" w:fill="FFFFFF"/>
          <w:lang w:eastAsia="ru-RU"/>
        </w:rPr>
        <w:t xml:space="preserve">подачи </w:t>
      </w:r>
      <w:r w:rsidRPr="00417D3B">
        <w:rPr>
          <w:rFonts w:ascii="Times New Roman" w:eastAsiaTheme="minorEastAsia" w:hAnsi="Times New Roman" w:cs="Times New Roman"/>
          <w:sz w:val="28"/>
          <w:szCs w:val="28"/>
          <w:shd w:val="clear" w:color="auto" w:fill="FFFFFF"/>
          <w:lang w:eastAsia="ru-RU"/>
        </w:rPr>
        <w:t xml:space="preserve">заявки и прилагаемых к ней документов в Министерство в системе «Электронный бюджет» и до истечения срока, указанного в </w:t>
      </w:r>
      <w:hyperlink w:anchor="P231">
        <w:r w:rsidRPr="00417D3B">
          <w:rPr>
            <w:rFonts w:ascii="Times New Roman" w:eastAsiaTheme="minorEastAsia" w:hAnsi="Times New Roman" w:cs="Times New Roman"/>
            <w:sz w:val="28"/>
            <w:szCs w:val="28"/>
            <w:shd w:val="clear" w:color="auto" w:fill="FFFFFF"/>
            <w:lang w:eastAsia="ru-RU"/>
          </w:rPr>
          <w:t>пункте 1</w:t>
        </w:r>
      </w:hyperlink>
      <w:r w:rsidRPr="00417D3B">
        <w:rPr>
          <w:rFonts w:ascii="Times New Roman" w:eastAsiaTheme="minorEastAsia" w:hAnsi="Times New Roman" w:cs="Times New Roman"/>
          <w:sz w:val="28"/>
          <w:szCs w:val="28"/>
          <w:shd w:val="clear" w:color="auto" w:fill="FFFFFF"/>
          <w:lang w:eastAsia="ru-RU"/>
        </w:rPr>
        <w:t xml:space="preserve">3 настоящего Порядка, </w:t>
      </w:r>
      <w:r w:rsidR="00F56BBB" w:rsidRPr="00417D3B">
        <w:rPr>
          <w:rFonts w:ascii="Times New Roman" w:eastAsiaTheme="minorEastAsia" w:hAnsi="Times New Roman" w:cs="Times New Roman"/>
          <w:sz w:val="28"/>
          <w:szCs w:val="28"/>
          <w:shd w:val="clear" w:color="auto" w:fill="FFFFFF"/>
          <w:lang w:eastAsia="ru-RU"/>
        </w:rPr>
        <w:t>в следующих случаях:</w:t>
      </w:r>
    </w:p>
    <w:p w:rsidR="00F56BBB" w:rsidRPr="00417D3B" w:rsidRDefault="00F56BBB" w:rsidP="00F56BBB">
      <w:pPr>
        <w:tabs>
          <w:tab w:val="left" w:pos="0"/>
          <w:tab w:val="left" w:pos="709"/>
          <w:tab w:val="left" w:pos="851"/>
          <w:tab w:val="left" w:pos="1134"/>
          <w:tab w:val="left" w:pos="11057"/>
        </w:tabs>
        <w:spacing w:after="0" w:line="240" w:lineRule="auto"/>
        <w:ind w:right="-1" w:firstLine="709"/>
        <w:jc w:val="both"/>
        <w:rPr>
          <w:rFonts w:ascii="Times New Roman" w:eastAsia="Times New Roman" w:hAnsi="Times New Roman" w:cs="Times New Roman"/>
          <w:sz w:val="28"/>
          <w:szCs w:val="28"/>
          <w:lang w:eastAsia="ru-RU"/>
        </w:rPr>
      </w:pPr>
      <w:r w:rsidRPr="00417D3B">
        <w:rPr>
          <w:rFonts w:ascii="Times New Roman" w:eastAsia="Times New Roman" w:hAnsi="Times New Roman" w:cs="Times New Roman"/>
          <w:sz w:val="28"/>
          <w:szCs w:val="28"/>
          <w:lang w:eastAsia="ru-RU"/>
        </w:rPr>
        <w:t>10.7.1. Министерством принято решение о возврате заявки Участнику отбора на доработку. Решение о возврате заявок Участникам отбора на доработку принимается Министерством в равной мере ко всем Участникам отбора, в случае, если при рассмотрении заявок выявлены основания для их возврата на доработку. Принятое решение доводится Министерством до Участников отбора с использованием системы «Электронный бюджет» в течение одного рабочего дня со дня его принятия, но не позднее одного рабочего дня до истечения срока, указанного в пункте 13 настоящего Порядка, с указанием оснований для возврата заявки на доработку, а также положений заявки, нуждающихся в доработке;</w:t>
      </w:r>
    </w:p>
    <w:p w:rsidR="00F56BBB" w:rsidRPr="00417D3B" w:rsidRDefault="00F56BBB" w:rsidP="00F56BBB">
      <w:pPr>
        <w:tabs>
          <w:tab w:val="left" w:pos="0"/>
          <w:tab w:val="left" w:pos="709"/>
          <w:tab w:val="left" w:pos="851"/>
          <w:tab w:val="left" w:pos="1134"/>
          <w:tab w:val="left" w:pos="11057"/>
        </w:tabs>
        <w:spacing w:after="0" w:line="240" w:lineRule="auto"/>
        <w:ind w:right="-1" w:firstLine="709"/>
        <w:jc w:val="both"/>
        <w:rPr>
          <w:rFonts w:ascii="Times New Roman" w:eastAsia="Times New Roman" w:hAnsi="Times New Roman" w:cs="Times New Roman"/>
          <w:sz w:val="28"/>
          <w:szCs w:val="28"/>
          <w:lang w:eastAsia="ru-RU"/>
        </w:rPr>
      </w:pPr>
      <w:r w:rsidRPr="00417D3B">
        <w:rPr>
          <w:rFonts w:ascii="Times New Roman" w:eastAsia="Times New Roman" w:hAnsi="Times New Roman" w:cs="Times New Roman"/>
          <w:sz w:val="28"/>
          <w:szCs w:val="28"/>
          <w:lang w:eastAsia="ru-RU"/>
        </w:rPr>
        <w:t>10.7.2. Участник отбора обратился в Министерство с просьбой о возврате заявки на доработку, направив в Министерство соответствующее уведомление, в том числе в случае внесения Министерством изменений в объявление о проведении отбора.</w:t>
      </w:r>
    </w:p>
    <w:p w:rsidR="00F56BBB" w:rsidRPr="00417D3B" w:rsidRDefault="00F56BBB" w:rsidP="00F56BBB">
      <w:pPr>
        <w:widowControl w:val="0"/>
        <w:spacing w:after="0" w:line="240" w:lineRule="auto"/>
        <w:ind w:firstLine="709"/>
        <w:jc w:val="both"/>
        <w:rPr>
          <w:rFonts w:ascii="Times New Roman" w:eastAsia="Times New Roman" w:hAnsi="Times New Roman" w:cs="Times New Roman"/>
          <w:sz w:val="28"/>
          <w:szCs w:val="28"/>
          <w:lang w:eastAsia="ru-RU"/>
        </w:rPr>
      </w:pPr>
      <w:r w:rsidRPr="00417D3B">
        <w:rPr>
          <w:rFonts w:ascii="Times New Roman" w:eastAsia="Times New Roman" w:hAnsi="Times New Roman" w:cs="Times New Roman"/>
          <w:sz w:val="28"/>
          <w:szCs w:val="28"/>
          <w:lang w:eastAsia="ru-RU"/>
        </w:rPr>
        <w:t>10.7.3. При направлении заявки на доработку Министерство устанавливает срок представления Участником отбора доработанной заявки, но не позднее срока, указанного в пункте 13 настоящего Порядка.</w:t>
      </w:r>
    </w:p>
    <w:p w:rsidR="00905ACA" w:rsidRPr="00417D3B" w:rsidRDefault="00905ACA" w:rsidP="00377306">
      <w:pPr>
        <w:pStyle w:val="ConsPlusNormal"/>
        <w:ind w:firstLine="709"/>
        <w:jc w:val="both"/>
        <w:rPr>
          <w:rFonts w:ascii="Times New Roman" w:hAnsi="Times New Roman" w:cs="Times New Roman"/>
          <w:sz w:val="28"/>
          <w:szCs w:val="28"/>
        </w:rPr>
      </w:pPr>
      <w:r w:rsidRPr="00417D3B">
        <w:rPr>
          <w:rFonts w:ascii="Times New Roman" w:hAnsi="Times New Roman" w:cs="Times New Roman"/>
          <w:sz w:val="28"/>
          <w:szCs w:val="28"/>
        </w:rPr>
        <w:t>10.8.</w:t>
      </w:r>
      <w:r w:rsidR="001C7EED" w:rsidRPr="00417D3B">
        <w:rPr>
          <w:rFonts w:ascii="Times New Roman" w:hAnsi="Times New Roman" w:cs="Times New Roman"/>
          <w:sz w:val="28"/>
          <w:szCs w:val="28"/>
        </w:rPr>
        <w:t> </w:t>
      </w:r>
      <w:r w:rsidRPr="00417D3B">
        <w:rPr>
          <w:rFonts w:ascii="Times New Roman" w:hAnsi="Times New Roman" w:cs="Times New Roman"/>
          <w:sz w:val="28"/>
          <w:szCs w:val="28"/>
        </w:rPr>
        <w:t>Основаниями для возврата заявок Участникам отбора на доработку являются:</w:t>
      </w:r>
    </w:p>
    <w:p w:rsidR="00905ACA" w:rsidRPr="00417D3B" w:rsidRDefault="00905ACA" w:rsidP="00377306">
      <w:pPr>
        <w:pStyle w:val="ConsPlusNormal"/>
        <w:ind w:firstLine="709"/>
        <w:jc w:val="both"/>
        <w:rPr>
          <w:rFonts w:ascii="Times New Roman" w:hAnsi="Times New Roman" w:cs="Times New Roman"/>
          <w:sz w:val="28"/>
          <w:szCs w:val="28"/>
        </w:rPr>
      </w:pPr>
      <w:r w:rsidRPr="00417D3B">
        <w:rPr>
          <w:rFonts w:ascii="Times New Roman" w:hAnsi="Times New Roman" w:cs="Times New Roman"/>
          <w:sz w:val="28"/>
          <w:szCs w:val="28"/>
        </w:rPr>
        <w:t>10.8.1.</w:t>
      </w:r>
      <w:r w:rsidR="001C7EED" w:rsidRPr="00417D3B">
        <w:rPr>
          <w:rFonts w:ascii="Times New Roman" w:hAnsi="Times New Roman" w:cs="Times New Roman"/>
          <w:sz w:val="28"/>
          <w:szCs w:val="28"/>
        </w:rPr>
        <w:t> </w:t>
      </w:r>
      <w:r w:rsidRPr="00417D3B">
        <w:rPr>
          <w:rFonts w:ascii="Times New Roman" w:hAnsi="Times New Roman" w:cs="Times New Roman"/>
          <w:sz w:val="28"/>
          <w:szCs w:val="28"/>
        </w:rPr>
        <w:t xml:space="preserve">непредставление (представление не в полном объеме) документов, указанных </w:t>
      </w:r>
      <w:r w:rsidR="00CF4E1D" w:rsidRPr="00417D3B">
        <w:rPr>
          <w:rFonts w:ascii="Times New Roman" w:hAnsi="Times New Roman" w:cs="Times New Roman"/>
          <w:sz w:val="28"/>
          <w:szCs w:val="28"/>
        </w:rPr>
        <w:t>в подпункте 10.4 настоящего пункта</w:t>
      </w:r>
      <w:r w:rsidRPr="00417D3B">
        <w:rPr>
          <w:rFonts w:ascii="Times New Roman" w:hAnsi="Times New Roman" w:cs="Times New Roman"/>
          <w:sz w:val="28"/>
          <w:szCs w:val="28"/>
        </w:rPr>
        <w:t xml:space="preserve">, за исключением документов, указанных </w:t>
      </w:r>
      <w:r w:rsidR="00450439" w:rsidRPr="00417D3B">
        <w:rPr>
          <w:rFonts w:ascii="Times New Roman" w:hAnsi="Times New Roman" w:cs="Times New Roman"/>
          <w:sz w:val="28"/>
          <w:szCs w:val="28"/>
        </w:rPr>
        <w:t xml:space="preserve">в подпунктах 10.4.1, </w:t>
      </w:r>
      <w:r w:rsidR="00CF4E1D" w:rsidRPr="00417D3B">
        <w:rPr>
          <w:rFonts w:ascii="Times New Roman" w:hAnsi="Times New Roman" w:cs="Times New Roman"/>
          <w:sz w:val="28"/>
          <w:szCs w:val="28"/>
        </w:rPr>
        <w:t xml:space="preserve">10.4.2 </w:t>
      </w:r>
      <w:r w:rsidR="00450439" w:rsidRPr="00417D3B">
        <w:rPr>
          <w:rFonts w:ascii="Times New Roman" w:hAnsi="Times New Roman" w:cs="Times New Roman"/>
          <w:sz w:val="28"/>
          <w:szCs w:val="28"/>
        </w:rPr>
        <w:t>и 10.4.11</w:t>
      </w:r>
      <w:r w:rsidR="00450439" w:rsidRPr="00417D3B">
        <w:rPr>
          <w:rFonts w:ascii="Times New Roman" w:hAnsi="Times New Roman" w:cs="Times New Roman"/>
          <w:sz w:val="28"/>
          <w:szCs w:val="28"/>
          <w:vertAlign w:val="superscript"/>
        </w:rPr>
        <w:t>1</w:t>
      </w:r>
      <w:r w:rsidR="00450439" w:rsidRPr="00417D3B">
        <w:rPr>
          <w:rFonts w:ascii="Times New Roman" w:hAnsi="Times New Roman" w:cs="Times New Roman"/>
          <w:sz w:val="28"/>
          <w:szCs w:val="28"/>
        </w:rPr>
        <w:t xml:space="preserve"> </w:t>
      </w:r>
      <w:r w:rsidR="00CF4E1D" w:rsidRPr="00417D3B">
        <w:rPr>
          <w:rFonts w:ascii="Times New Roman" w:hAnsi="Times New Roman" w:cs="Times New Roman"/>
          <w:sz w:val="28"/>
          <w:szCs w:val="28"/>
        </w:rPr>
        <w:t>настоящего пункта</w:t>
      </w:r>
      <w:r w:rsidRPr="00417D3B">
        <w:rPr>
          <w:rFonts w:ascii="Times New Roman" w:hAnsi="Times New Roman" w:cs="Times New Roman"/>
          <w:sz w:val="28"/>
          <w:szCs w:val="28"/>
        </w:rPr>
        <w:t>;</w:t>
      </w:r>
    </w:p>
    <w:p w:rsidR="00905ACA" w:rsidRPr="00417D3B" w:rsidRDefault="00905ACA" w:rsidP="00377306">
      <w:pPr>
        <w:pStyle w:val="ConsPlusNormal"/>
        <w:ind w:firstLine="709"/>
        <w:jc w:val="both"/>
        <w:rPr>
          <w:rFonts w:ascii="Times New Roman" w:hAnsi="Times New Roman" w:cs="Times New Roman"/>
          <w:sz w:val="28"/>
          <w:szCs w:val="28"/>
        </w:rPr>
      </w:pPr>
      <w:r w:rsidRPr="00417D3B">
        <w:rPr>
          <w:rFonts w:ascii="Times New Roman" w:hAnsi="Times New Roman" w:cs="Times New Roman"/>
          <w:sz w:val="28"/>
          <w:szCs w:val="28"/>
        </w:rPr>
        <w:t>10.8.2.</w:t>
      </w:r>
      <w:r w:rsidR="001C7EED" w:rsidRPr="00417D3B">
        <w:rPr>
          <w:rFonts w:ascii="Times New Roman" w:hAnsi="Times New Roman" w:cs="Times New Roman"/>
          <w:sz w:val="28"/>
          <w:szCs w:val="28"/>
        </w:rPr>
        <w:t> </w:t>
      </w:r>
      <w:r w:rsidRPr="00417D3B">
        <w:rPr>
          <w:rFonts w:ascii="Times New Roman" w:hAnsi="Times New Roman" w:cs="Times New Roman"/>
          <w:sz w:val="28"/>
          <w:szCs w:val="28"/>
        </w:rPr>
        <w:t>несоответствие представленных Участником отбора документов требованиям, определенным в пункте 10 настоящего Порядка;</w:t>
      </w:r>
    </w:p>
    <w:p w:rsidR="006376F9" w:rsidRPr="00417D3B" w:rsidRDefault="00905ACA" w:rsidP="00377306">
      <w:pPr>
        <w:pStyle w:val="ConsPlusNormal"/>
        <w:ind w:firstLine="709"/>
        <w:jc w:val="both"/>
        <w:rPr>
          <w:rFonts w:ascii="Times New Roman" w:hAnsi="Times New Roman" w:cs="Times New Roman"/>
          <w:sz w:val="28"/>
          <w:szCs w:val="28"/>
        </w:rPr>
      </w:pPr>
      <w:r w:rsidRPr="00417D3B">
        <w:rPr>
          <w:rFonts w:ascii="Times New Roman" w:hAnsi="Times New Roman" w:cs="Times New Roman"/>
          <w:sz w:val="28"/>
          <w:szCs w:val="28"/>
        </w:rPr>
        <w:t>10.8.3.</w:t>
      </w:r>
      <w:r w:rsidR="001C7EED" w:rsidRPr="00417D3B">
        <w:rPr>
          <w:rFonts w:ascii="Times New Roman" w:hAnsi="Times New Roman" w:cs="Times New Roman"/>
          <w:sz w:val="28"/>
          <w:szCs w:val="28"/>
        </w:rPr>
        <w:t> </w:t>
      </w:r>
      <w:r w:rsidRPr="00417D3B">
        <w:rPr>
          <w:rFonts w:ascii="Times New Roman" w:hAnsi="Times New Roman" w:cs="Times New Roman"/>
          <w:sz w:val="28"/>
          <w:szCs w:val="28"/>
        </w:rPr>
        <w:t>недостоверность представленной Участником отбора информации. Проверка достоверности информации, содержащейся в представленных документах, осуществляется путем ее сопоставления с информацией, полученной от компетентных органов или организаций, выдавших документ (документы), а также полученной иными способами, разрешенными федеральным законодательством;</w:t>
      </w:r>
    </w:p>
    <w:p w:rsidR="00CD79A0" w:rsidRPr="00417D3B" w:rsidRDefault="00CD79A0" w:rsidP="00CD79A0">
      <w:pPr>
        <w:widowControl w:val="0"/>
        <w:autoSpaceDE w:val="0"/>
        <w:autoSpaceDN w:val="0"/>
        <w:spacing w:after="0" w:line="240" w:lineRule="auto"/>
        <w:ind w:firstLine="709"/>
        <w:jc w:val="both"/>
        <w:rPr>
          <w:rFonts w:ascii="Times New Roman" w:eastAsia="Times New Roman" w:hAnsi="Times New Roman" w:cs="Times New Roman"/>
          <w:szCs w:val="20"/>
          <w:lang w:eastAsia="ru-RU"/>
        </w:rPr>
      </w:pPr>
      <w:r w:rsidRPr="00417D3B">
        <w:rPr>
          <w:rFonts w:ascii="Times New Roman" w:eastAsia="Times New Roman" w:hAnsi="Times New Roman" w:cs="Times New Roman"/>
          <w:sz w:val="28"/>
          <w:szCs w:val="28"/>
          <w:lang w:eastAsia="ru-RU"/>
        </w:rPr>
        <w:t>10.8.4. выявление Министерством технической ошибки в заявке Участника отбора и (или) прилагаемых к ней документах;</w:t>
      </w:r>
    </w:p>
    <w:p w:rsidR="00CD79A0" w:rsidRPr="00417D3B" w:rsidRDefault="00CD79A0" w:rsidP="00CD79A0">
      <w:pPr>
        <w:widowControl w:val="0"/>
        <w:spacing w:after="0" w:line="240" w:lineRule="auto"/>
        <w:ind w:firstLine="709"/>
        <w:jc w:val="both"/>
        <w:rPr>
          <w:rFonts w:ascii="Times New Roman" w:eastAsia="Arial" w:hAnsi="Times New Roman" w:cs="Times New Roman"/>
          <w:sz w:val="28"/>
          <w:szCs w:val="28"/>
          <w:lang w:eastAsia="ru-RU"/>
        </w:rPr>
      </w:pPr>
      <w:r w:rsidRPr="00417D3B">
        <w:rPr>
          <w:rFonts w:ascii="Times New Roman" w:eastAsia="Times New Roman" w:hAnsi="Times New Roman" w:cs="Times New Roman"/>
          <w:sz w:val="28"/>
          <w:szCs w:val="28"/>
          <w:lang w:eastAsia="ru-RU"/>
        </w:rPr>
        <w:t>10.8.5. направление Участником отбора в Министерство уведомления о возврате заявки на доработку.</w:t>
      </w:r>
    </w:p>
    <w:p w:rsidR="00EB5F05" w:rsidRPr="00417D3B" w:rsidRDefault="00EB5F05" w:rsidP="00377306">
      <w:pPr>
        <w:pStyle w:val="ConsPlusNormal"/>
        <w:ind w:firstLine="709"/>
        <w:jc w:val="both"/>
        <w:rPr>
          <w:rFonts w:ascii="Times New Roman" w:hAnsi="Times New Roman" w:cs="Times New Roman"/>
          <w:sz w:val="28"/>
          <w:szCs w:val="28"/>
        </w:rPr>
      </w:pPr>
      <w:r w:rsidRPr="00417D3B">
        <w:rPr>
          <w:rFonts w:ascii="Times New Roman" w:hAnsi="Times New Roman" w:cs="Times New Roman"/>
          <w:sz w:val="28"/>
          <w:szCs w:val="28"/>
        </w:rPr>
        <w:t>11.</w:t>
      </w:r>
      <w:r w:rsidR="001C7EED" w:rsidRPr="00417D3B">
        <w:rPr>
          <w:rFonts w:ascii="Times New Roman" w:hAnsi="Times New Roman" w:cs="Times New Roman"/>
          <w:sz w:val="28"/>
          <w:szCs w:val="28"/>
        </w:rPr>
        <w:t> </w:t>
      </w:r>
      <w:r w:rsidRPr="00417D3B">
        <w:rPr>
          <w:rFonts w:ascii="Times New Roman" w:hAnsi="Times New Roman" w:cs="Times New Roman"/>
          <w:sz w:val="28"/>
          <w:szCs w:val="28"/>
        </w:rPr>
        <w:t xml:space="preserve">Внесение изменений в заявку осуществляется Участником отбора в порядке, аналогичном порядку формирования заявки </w:t>
      </w:r>
      <w:r w:rsidR="00A067E0" w:rsidRPr="00417D3B">
        <w:rPr>
          <w:rFonts w:ascii="Times New Roman" w:hAnsi="Times New Roman" w:cs="Times New Roman"/>
          <w:sz w:val="28"/>
          <w:szCs w:val="28"/>
        </w:rPr>
        <w:t>У</w:t>
      </w:r>
      <w:r w:rsidRPr="00417D3B">
        <w:rPr>
          <w:rFonts w:ascii="Times New Roman" w:hAnsi="Times New Roman" w:cs="Times New Roman"/>
          <w:sz w:val="28"/>
          <w:szCs w:val="28"/>
        </w:rPr>
        <w:t xml:space="preserve">частником отбора, указанному в подпунктах 10.1 </w:t>
      </w:r>
      <w:r w:rsidR="001C7EED" w:rsidRPr="00417D3B">
        <w:rPr>
          <w:rFonts w:ascii="Times New Roman" w:hAnsi="Times New Roman" w:cs="Times New Roman"/>
          <w:sz w:val="28"/>
          <w:szCs w:val="28"/>
        </w:rPr>
        <w:t>- 10.3</w:t>
      </w:r>
      <w:r w:rsidRPr="00417D3B">
        <w:rPr>
          <w:rFonts w:ascii="Times New Roman" w:hAnsi="Times New Roman" w:cs="Times New Roman"/>
          <w:sz w:val="28"/>
          <w:szCs w:val="28"/>
        </w:rPr>
        <w:t xml:space="preserve"> пункта 10 настоящего Порядка.</w:t>
      </w:r>
    </w:p>
    <w:p w:rsidR="00EB5F05" w:rsidRPr="00417D3B" w:rsidRDefault="00EB5F05" w:rsidP="00377306">
      <w:pPr>
        <w:pStyle w:val="ConsPlusNormal"/>
        <w:ind w:firstLine="709"/>
        <w:jc w:val="both"/>
        <w:rPr>
          <w:rFonts w:ascii="Times New Roman" w:hAnsi="Times New Roman" w:cs="Times New Roman"/>
          <w:sz w:val="28"/>
          <w:szCs w:val="28"/>
        </w:rPr>
      </w:pPr>
      <w:r w:rsidRPr="00417D3B">
        <w:rPr>
          <w:rFonts w:ascii="Times New Roman" w:hAnsi="Times New Roman" w:cs="Times New Roman"/>
          <w:sz w:val="28"/>
          <w:szCs w:val="28"/>
        </w:rPr>
        <w:t>11.1.</w:t>
      </w:r>
      <w:r w:rsidR="001C7EED" w:rsidRPr="00417D3B">
        <w:rPr>
          <w:rFonts w:ascii="Times New Roman" w:hAnsi="Times New Roman" w:cs="Times New Roman"/>
          <w:sz w:val="28"/>
          <w:szCs w:val="28"/>
        </w:rPr>
        <w:t> </w:t>
      </w:r>
      <w:r w:rsidRPr="00417D3B">
        <w:rPr>
          <w:rFonts w:ascii="Times New Roman" w:hAnsi="Times New Roman" w:cs="Times New Roman"/>
          <w:sz w:val="28"/>
          <w:szCs w:val="28"/>
        </w:rPr>
        <w:t xml:space="preserve">Участник отбора имеет право в период со дня </w:t>
      </w:r>
      <w:r w:rsidR="00A974D1" w:rsidRPr="00417D3B">
        <w:rPr>
          <w:rFonts w:ascii="Times New Roman" w:hAnsi="Times New Roman" w:cs="Times New Roman"/>
          <w:sz w:val="28"/>
          <w:szCs w:val="28"/>
        </w:rPr>
        <w:t xml:space="preserve">подачи </w:t>
      </w:r>
      <w:r w:rsidRPr="00417D3B">
        <w:rPr>
          <w:rFonts w:ascii="Times New Roman" w:hAnsi="Times New Roman" w:cs="Times New Roman"/>
          <w:sz w:val="28"/>
          <w:szCs w:val="28"/>
        </w:rPr>
        <w:t xml:space="preserve">заявки и прилагаемых к ней документов в Министерство в системе «Электронный бюджет» и до истечения срока, указанного в пункте 13 настоящего Порядка, отозвать заявку без </w:t>
      </w:r>
      <w:r w:rsidRPr="00417D3B">
        <w:rPr>
          <w:rFonts w:ascii="Times New Roman" w:hAnsi="Times New Roman" w:cs="Times New Roman"/>
          <w:sz w:val="28"/>
          <w:szCs w:val="28"/>
        </w:rPr>
        <w:lastRenderedPageBreak/>
        <w:t xml:space="preserve">объяснения причин. </w:t>
      </w:r>
    </w:p>
    <w:p w:rsidR="00EB5F05" w:rsidRPr="00417D3B" w:rsidRDefault="00EB5F05" w:rsidP="00377306">
      <w:pPr>
        <w:pStyle w:val="ConsPlusNormal"/>
        <w:ind w:firstLine="709"/>
        <w:jc w:val="both"/>
        <w:rPr>
          <w:rFonts w:ascii="Times New Roman" w:hAnsi="Times New Roman" w:cs="Times New Roman"/>
          <w:sz w:val="28"/>
          <w:szCs w:val="28"/>
        </w:rPr>
      </w:pPr>
      <w:r w:rsidRPr="00417D3B">
        <w:rPr>
          <w:rFonts w:ascii="Times New Roman" w:hAnsi="Times New Roman" w:cs="Times New Roman"/>
          <w:sz w:val="28"/>
          <w:szCs w:val="28"/>
        </w:rPr>
        <w:t>11.2.</w:t>
      </w:r>
      <w:r w:rsidR="001C7EED" w:rsidRPr="00417D3B">
        <w:rPr>
          <w:rFonts w:ascii="Times New Roman" w:hAnsi="Times New Roman" w:cs="Times New Roman"/>
          <w:sz w:val="28"/>
          <w:szCs w:val="28"/>
        </w:rPr>
        <w:t> </w:t>
      </w:r>
      <w:r w:rsidRPr="00417D3B">
        <w:rPr>
          <w:rFonts w:ascii="Times New Roman" w:hAnsi="Times New Roman" w:cs="Times New Roman"/>
          <w:sz w:val="28"/>
          <w:szCs w:val="28"/>
        </w:rPr>
        <w:t xml:space="preserve">Отзыв заявки и прилагаемых к ней документов осуществляется Участником отбора посредством формирования в электронной форме уведомления об отзыве заявки в порядке, аналогичном порядку </w:t>
      </w:r>
      <w:r w:rsidR="00A06CEA" w:rsidRPr="00417D3B">
        <w:rPr>
          <w:rFonts w:ascii="Times New Roman" w:hAnsi="Times New Roman" w:cs="Times New Roman"/>
          <w:sz w:val="28"/>
          <w:szCs w:val="28"/>
        </w:rPr>
        <w:t xml:space="preserve">подачи </w:t>
      </w:r>
      <w:r w:rsidRPr="00417D3B">
        <w:rPr>
          <w:rFonts w:ascii="Times New Roman" w:hAnsi="Times New Roman" w:cs="Times New Roman"/>
          <w:sz w:val="28"/>
          <w:szCs w:val="28"/>
        </w:rPr>
        <w:t xml:space="preserve">заявки </w:t>
      </w:r>
      <w:r w:rsidR="00A067E0" w:rsidRPr="00417D3B">
        <w:rPr>
          <w:rFonts w:ascii="Times New Roman" w:hAnsi="Times New Roman" w:cs="Times New Roman"/>
          <w:sz w:val="28"/>
          <w:szCs w:val="28"/>
        </w:rPr>
        <w:t>У</w:t>
      </w:r>
      <w:r w:rsidRPr="00417D3B">
        <w:rPr>
          <w:rFonts w:ascii="Times New Roman" w:hAnsi="Times New Roman" w:cs="Times New Roman"/>
          <w:sz w:val="28"/>
          <w:szCs w:val="28"/>
        </w:rPr>
        <w:t xml:space="preserve">частником отбора, указанному в подпунктах 10.1 </w:t>
      </w:r>
      <w:r w:rsidR="001C7EED" w:rsidRPr="00417D3B">
        <w:rPr>
          <w:rFonts w:ascii="Times New Roman" w:hAnsi="Times New Roman" w:cs="Times New Roman"/>
          <w:sz w:val="28"/>
          <w:szCs w:val="28"/>
        </w:rPr>
        <w:t>-</w:t>
      </w:r>
      <w:r w:rsidRPr="00417D3B">
        <w:rPr>
          <w:rFonts w:ascii="Times New Roman" w:hAnsi="Times New Roman" w:cs="Times New Roman"/>
          <w:sz w:val="28"/>
          <w:szCs w:val="28"/>
        </w:rPr>
        <w:t xml:space="preserve"> 10.</w:t>
      </w:r>
      <w:r w:rsidR="001C7EED" w:rsidRPr="00417D3B">
        <w:rPr>
          <w:rFonts w:ascii="Times New Roman" w:hAnsi="Times New Roman" w:cs="Times New Roman"/>
          <w:sz w:val="28"/>
          <w:szCs w:val="28"/>
        </w:rPr>
        <w:t>3</w:t>
      </w:r>
      <w:r w:rsidRPr="00417D3B">
        <w:rPr>
          <w:rFonts w:ascii="Times New Roman" w:hAnsi="Times New Roman" w:cs="Times New Roman"/>
          <w:sz w:val="28"/>
          <w:szCs w:val="28"/>
        </w:rPr>
        <w:t xml:space="preserve"> пункта 10 настоящего Порядка. Датой отзыва Участником отбора заявки и прилагаемых к ней документов считается день подписания Участником отбора уведомления об отзыве заявки с присвоением ему регистрационного номера в системе «Электронный бюджет». </w:t>
      </w:r>
    </w:p>
    <w:p w:rsidR="00CD79A0" w:rsidRPr="00417D3B" w:rsidRDefault="00CD79A0" w:rsidP="00377306">
      <w:pPr>
        <w:pStyle w:val="ConsPlusNormal"/>
        <w:ind w:firstLine="709"/>
        <w:jc w:val="both"/>
        <w:rPr>
          <w:rFonts w:ascii="Times New Roman" w:hAnsi="Times New Roman" w:cs="Times New Roman"/>
          <w:sz w:val="28"/>
          <w:szCs w:val="28"/>
        </w:rPr>
      </w:pPr>
      <w:r w:rsidRPr="00417D3B">
        <w:rPr>
          <w:rFonts w:ascii="Times New Roman" w:hAnsi="Times New Roman" w:cs="Times New Roman"/>
          <w:sz w:val="28"/>
          <w:szCs w:val="28"/>
        </w:rPr>
        <w:t>11.2</w:t>
      </w:r>
      <w:r w:rsidRPr="00417D3B">
        <w:rPr>
          <w:rFonts w:ascii="Times New Roman" w:hAnsi="Times New Roman" w:cs="Times New Roman"/>
          <w:sz w:val="28"/>
          <w:szCs w:val="28"/>
          <w:vertAlign w:val="superscript"/>
        </w:rPr>
        <w:t>1</w:t>
      </w:r>
      <w:r w:rsidRPr="00417D3B">
        <w:rPr>
          <w:rFonts w:ascii="Times New Roman" w:hAnsi="Times New Roman" w:cs="Times New Roman"/>
          <w:sz w:val="28"/>
          <w:szCs w:val="28"/>
        </w:rPr>
        <w:t>.</w:t>
      </w:r>
      <w:r w:rsidRPr="00417D3B">
        <w:rPr>
          <w:rFonts w:ascii="Times New Roman" w:eastAsia="Arial" w:hAnsi="Times New Roman" w:cs="Times New Roman"/>
          <w:sz w:val="28"/>
          <w:szCs w:val="28"/>
        </w:rPr>
        <w:t xml:space="preserve"> После отзыва заявки Участник отбора до окончания срока подачи заявок вправе повторно подать заявку.</w:t>
      </w:r>
    </w:p>
    <w:p w:rsidR="00E01F1E" w:rsidRPr="00417D3B" w:rsidRDefault="00EB5F05" w:rsidP="00377306">
      <w:pPr>
        <w:pStyle w:val="ConsPlusNormal"/>
        <w:ind w:firstLine="709"/>
        <w:jc w:val="both"/>
        <w:rPr>
          <w:rFonts w:ascii="Times New Roman" w:hAnsi="Times New Roman" w:cs="Times New Roman"/>
          <w:sz w:val="28"/>
          <w:szCs w:val="28"/>
        </w:rPr>
      </w:pPr>
      <w:r w:rsidRPr="00417D3B">
        <w:rPr>
          <w:rFonts w:ascii="Times New Roman" w:hAnsi="Times New Roman" w:cs="Times New Roman"/>
          <w:sz w:val="28"/>
          <w:szCs w:val="28"/>
        </w:rPr>
        <w:t>11.</w:t>
      </w:r>
      <w:r w:rsidR="000579C9" w:rsidRPr="00417D3B">
        <w:rPr>
          <w:rFonts w:ascii="Times New Roman" w:hAnsi="Times New Roman" w:cs="Times New Roman"/>
          <w:sz w:val="28"/>
          <w:szCs w:val="28"/>
        </w:rPr>
        <w:t>3</w:t>
      </w:r>
      <w:r w:rsidRPr="00417D3B">
        <w:rPr>
          <w:rFonts w:ascii="Times New Roman" w:hAnsi="Times New Roman" w:cs="Times New Roman"/>
          <w:sz w:val="28"/>
          <w:szCs w:val="28"/>
        </w:rPr>
        <w:t>.</w:t>
      </w:r>
      <w:r w:rsidR="001C7EED" w:rsidRPr="00417D3B">
        <w:rPr>
          <w:rFonts w:ascii="Times New Roman" w:hAnsi="Times New Roman" w:cs="Times New Roman"/>
          <w:sz w:val="28"/>
          <w:szCs w:val="28"/>
        </w:rPr>
        <w:t> </w:t>
      </w:r>
      <w:r w:rsidRPr="00417D3B">
        <w:rPr>
          <w:rFonts w:ascii="Times New Roman" w:hAnsi="Times New Roman" w:cs="Times New Roman"/>
          <w:sz w:val="28"/>
          <w:szCs w:val="28"/>
        </w:rPr>
        <w:t xml:space="preserve">В случае если по окончании срока подачи заявок, установленного в </w:t>
      </w:r>
      <w:r w:rsidR="00E64990" w:rsidRPr="00417D3B">
        <w:rPr>
          <w:rFonts w:ascii="Times New Roman" w:hAnsi="Times New Roman" w:cs="Times New Roman"/>
          <w:sz w:val="28"/>
          <w:szCs w:val="28"/>
        </w:rPr>
        <w:t xml:space="preserve">объявлении о проведении отбора </w:t>
      </w:r>
      <w:r w:rsidR="00483E48" w:rsidRPr="00417D3B">
        <w:rPr>
          <w:rFonts w:ascii="Times New Roman" w:hAnsi="Times New Roman" w:cs="Times New Roman"/>
          <w:sz w:val="28"/>
          <w:szCs w:val="28"/>
        </w:rPr>
        <w:t>не подано ни одной заявки,</w:t>
      </w:r>
      <w:r w:rsidR="00E64990" w:rsidRPr="00417D3B">
        <w:rPr>
          <w:rFonts w:ascii="Times New Roman" w:hAnsi="Times New Roman" w:cs="Times New Roman"/>
          <w:sz w:val="28"/>
          <w:szCs w:val="28"/>
        </w:rPr>
        <w:t xml:space="preserve"> </w:t>
      </w:r>
      <w:r w:rsidR="00E01F1E" w:rsidRPr="00417D3B">
        <w:rPr>
          <w:rFonts w:ascii="Times New Roman" w:hAnsi="Times New Roman" w:cs="Times New Roman"/>
          <w:sz w:val="28"/>
          <w:szCs w:val="28"/>
        </w:rPr>
        <w:t>либо все заявки отклонены, отбор признается несостоявшимся.</w:t>
      </w:r>
    </w:p>
    <w:p w:rsidR="00EB5F05" w:rsidRPr="00417D3B" w:rsidRDefault="00EB5F05" w:rsidP="00377306">
      <w:pPr>
        <w:pStyle w:val="ConsPlusNormal"/>
        <w:ind w:firstLine="709"/>
        <w:jc w:val="both"/>
        <w:rPr>
          <w:rFonts w:ascii="Times New Roman" w:hAnsi="Times New Roman" w:cs="Times New Roman"/>
          <w:sz w:val="28"/>
          <w:szCs w:val="28"/>
        </w:rPr>
      </w:pPr>
      <w:r w:rsidRPr="00417D3B">
        <w:rPr>
          <w:rFonts w:ascii="Times New Roman" w:hAnsi="Times New Roman" w:cs="Times New Roman"/>
          <w:sz w:val="28"/>
          <w:szCs w:val="28"/>
        </w:rPr>
        <w:t>11.</w:t>
      </w:r>
      <w:r w:rsidR="000579C9" w:rsidRPr="00417D3B">
        <w:rPr>
          <w:rFonts w:ascii="Times New Roman" w:hAnsi="Times New Roman" w:cs="Times New Roman"/>
          <w:sz w:val="28"/>
          <w:szCs w:val="28"/>
        </w:rPr>
        <w:t>4</w:t>
      </w:r>
      <w:r w:rsidRPr="00417D3B">
        <w:rPr>
          <w:rFonts w:ascii="Times New Roman" w:hAnsi="Times New Roman" w:cs="Times New Roman"/>
          <w:sz w:val="28"/>
          <w:szCs w:val="28"/>
        </w:rPr>
        <w:t>.</w:t>
      </w:r>
      <w:r w:rsidR="001C7EED" w:rsidRPr="00417D3B">
        <w:rPr>
          <w:rFonts w:ascii="Times New Roman" w:hAnsi="Times New Roman" w:cs="Times New Roman"/>
          <w:sz w:val="28"/>
          <w:szCs w:val="28"/>
        </w:rPr>
        <w:t> </w:t>
      </w:r>
      <w:r w:rsidRPr="00417D3B">
        <w:rPr>
          <w:rFonts w:ascii="Times New Roman" w:hAnsi="Times New Roman" w:cs="Times New Roman"/>
          <w:sz w:val="28"/>
          <w:szCs w:val="28"/>
        </w:rPr>
        <w:t xml:space="preserve">Министерство может принять решение об отмене проведения отбора. При этом размещение Министерством объявления об отмене проведения отбора осуществляется на Едином портале не позднее чем за один рабочий день до даты окончания срока подачи </w:t>
      </w:r>
      <w:r w:rsidR="00E64F3A" w:rsidRPr="00417D3B">
        <w:rPr>
          <w:rFonts w:ascii="Times New Roman" w:hAnsi="Times New Roman" w:cs="Times New Roman"/>
          <w:sz w:val="28"/>
          <w:szCs w:val="28"/>
        </w:rPr>
        <w:t>заявок</w:t>
      </w:r>
      <w:r w:rsidRPr="00417D3B">
        <w:rPr>
          <w:rFonts w:ascii="Times New Roman" w:hAnsi="Times New Roman" w:cs="Times New Roman"/>
          <w:sz w:val="28"/>
          <w:szCs w:val="28"/>
        </w:rPr>
        <w:t>.</w:t>
      </w:r>
    </w:p>
    <w:p w:rsidR="00EB5F05" w:rsidRPr="00417D3B" w:rsidRDefault="00EB5F05" w:rsidP="00377306">
      <w:pPr>
        <w:pStyle w:val="ConsPlusNormal"/>
        <w:ind w:firstLine="709"/>
        <w:jc w:val="both"/>
        <w:rPr>
          <w:rFonts w:ascii="Times New Roman" w:hAnsi="Times New Roman" w:cs="Times New Roman"/>
          <w:sz w:val="28"/>
          <w:szCs w:val="28"/>
        </w:rPr>
      </w:pPr>
      <w:r w:rsidRPr="00417D3B">
        <w:rPr>
          <w:rFonts w:ascii="Times New Roman" w:hAnsi="Times New Roman" w:cs="Times New Roman"/>
          <w:sz w:val="28"/>
          <w:szCs w:val="28"/>
        </w:rPr>
        <w:t>11.</w:t>
      </w:r>
      <w:r w:rsidR="000579C9" w:rsidRPr="00417D3B">
        <w:rPr>
          <w:rFonts w:ascii="Times New Roman" w:hAnsi="Times New Roman" w:cs="Times New Roman"/>
          <w:sz w:val="28"/>
          <w:szCs w:val="28"/>
        </w:rPr>
        <w:t>4</w:t>
      </w:r>
      <w:r w:rsidRPr="00417D3B">
        <w:rPr>
          <w:rFonts w:ascii="Times New Roman" w:hAnsi="Times New Roman" w:cs="Times New Roman"/>
          <w:sz w:val="28"/>
          <w:szCs w:val="28"/>
        </w:rPr>
        <w:t>.1.</w:t>
      </w:r>
      <w:r w:rsidR="001C7EED" w:rsidRPr="00417D3B">
        <w:rPr>
          <w:rFonts w:ascii="Times New Roman" w:hAnsi="Times New Roman" w:cs="Times New Roman"/>
          <w:sz w:val="28"/>
          <w:szCs w:val="28"/>
        </w:rPr>
        <w:t> </w:t>
      </w:r>
      <w:r w:rsidRPr="00417D3B">
        <w:rPr>
          <w:rFonts w:ascii="Times New Roman" w:hAnsi="Times New Roman" w:cs="Times New Roman"/>
          <w:sz w:val="28"/>
          <w:szCs w:val="28"/>
        </w:rPr>
        <w:t>Объявление об отмене отбора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руководителя Министерства (уполномоченного им лица), размещается на Едином портале и содержит информацию о причинах отмены отбора.</w:t>
      </w:r>
    </w:p>
    <w:p w:rsidR="00EB5F05" w:rsidRPr="00417D3B" w:rsidRDefault="00EB5F05" w:rsidP="00377306">
      <w:pPr>
        <w:pStyle w:val="ConsPlusNormal"/>
        <w:ind w:firstLine="709"/>
        <w:jc w:val="both"/>
        <w:rPr>
          <w:rFonts w:ascii="Times New Roman" w:hAnsi="Times New Roman" w:cs="Times New Roman"/>
          <w:sz w:val="28"/>
          <w:szCs w:val="28"/>
        </w:rPr>
      </w:pPr>
      <w:r w:rsidRPr="00417D3B">
        <w:rPr>
          <w:rFonts w:ascii="Times New Roman" w:hAnsi="Times New Roman" w:cs="Times New Roman"/>
          <w:sz w:val="28"/>
          <w:szCs w:val="28"/>
        </w:rPr>
        <w:t>11.</w:t>
      </w:r>
      <w:r w:rsidR="000579C9" w:rsidRPr="00417D3B">
        <w:rPr>
          <w:rFonts w:ascii="Times New Roman" w:hAnsi="Times New Roman" w:cs="Times New Roman"/>
          <w:sz w:val="28"/>
          <w:szCs w:val="28"/>
        </w:rPr>
        <w:t>4</w:t>
      </w:r>
      <w:r w:rsidRPr="00417D3B">
        <w:rPr>
          <w:rFonts w:ascii="Times New Roman" w:hAnsi="Times New Roman" w:cs="Times New Roman"/>
          <w:sz w:val="28"/>
          <w:szCs w:val="28"/>
        </w:rPr>
        <w:t>.2.</w:t>
      </w:r>
      <w:r w:rsidR="001C7EED" w:rsidRPr="00417D3B">
        <w:rPr>
          <w:rFonts w:ascii="Times New Roman" w:hAnsi="Times New Roman" w:cs="Times New Roman"/>
          <w:sz w:val="28"/>
          <w:szCs w:val="28"/>
        </w:rPr>
        <w:t> </w:t>
      </w:r>
      <w:r w:rsidRPr="00417D3B">
        <w:rPr>
          <w:rFonts w:ascii="Times New Roman" w:hAnsi="Times New Roman" w:cs="Times New Roman"/>
          <w:sz w:val="28"/>
          <w:szCs w:val="28"/>
        </w:rPr>
        <w:t>Участники отбора, подавшие заявки, информируются об отмене проведения отбора в системе «Электронный бюджет».</w:t>
      </w:r>
    </w:p>
    <w:p w:rsidR="00EB5F05" w:rsidRPr="00417D3B" w:rsidRDefault="00EB5F05" w:rsidP="00377306">
      <w:pPr>
        <w:pStyle w:val="ConsPlusNormal"/>
        <w:ind w:firstLine="709"/>
        <w:jc w:val="both"/>
        <w:rPr>
          <w:rFonts w:ascii="Times New Roman" w:hAnsi="Times New Roman" w:cs="Times New Roman"/>
          <w:sz w:val="28"/>
          <w:szCs w:val="28"/>
        </w:rPr>
      </w:pPr>
      <w:r w:rsidRPr="00417D3B">
        <w:rPr>
          <w:rFonts w:ascii="Times New Roman" w:hAnsi="Times New Roman" w:cs="Times New Roman"/>
          <w:sz w:val="28"/>
          <w:szCs w:val="28"/>
        </w:rPr>
        <w:t>11.</w:t>
      </w:r>
      <w:r w:rsidR="000579C9" w:rsidRPr="00417D3B">
        <w:rPr>
          <w:rFonts w:ascii="Times New Roman" w:hAnsi="Times New Roman" w:cs="Times New Roman"/>
          <w:sz w:val="28"/>
          <w:szCs w:val="28"/>
        </w:rPr>
        <w:t>4</w:t>
      </w:r>
      <w:r w:rsidRPr="00417D3B">
        <w:rPr>
          <w:rFonts w:ascii="Times New Roman" w:hAnsi="Times New Roman" w:cs="Times New Roman"/>
          <w:sz w:val="28"/>
          <w:szCs w:val="28"/>
        </w:rPr>
        <w:t>.3.</w:t>
      </w:r>
      <w:r w:rsidR="001C7EED" w:rsidRPr="00417D3B">
        <w:rPr>
          <w:rFonts w:ascii="Times New Roman" w:hAnsi="Times New Roman" w:cs="Times New Roman"/>
          <w:sz w:val="28"/>
          <w:szCs w:val="28"/>
        </w:rPr>
        <w:t> </w:t>
      </w:r>
      <w:r w:rsidRPr="00417D3B">
        <w:rPr>
          <w:rFonts w:ascii="Times New Roman" w:hAnsi="Times New Roman" w:cs="Times New Roman"/>
          <w:sz w:val="28"/>
          <w:szCs w:val="28"/>
        </w:rPr>
        <w:t>Отбор считается отмененным со дня размещения объявления о его отмене на Едином портале.</w:t>
      </w:r>
    </w:p>
    <w:p w:rsidR="006376F9" w:rsidRPr="00417D3B" w:rsidRDefault="00EB5F05" w:rsidP="00377306">
      <w:pPr>
        <w:pStyle w:val="ConsPlusNormal"/>
        <w:ind w:firstLine="709"/>
        <w:jc w:val="both"/>
        <w:rPr>
          <w:rFonts w:ascii="Times New Roman" w:hAnsi="Times New Roman" w:cs="Times New Roman"/>
          <w:sz w:val="28"/>
          <w:szCs w:val="28"/>
        </w:rPr>
      </w:pPr>
      <w:r w:rsidRPr="00417D3B">
        <w:rPr>
          <w:rFonts w:ascii="Times New Roman" w:hAnsi="Times New Roman" w:cs="Times New Roman"/>
          <w:sz w:val="28"/>
          <w:szCs w:val="28"/>
        </w:rPr>
        <w:t>11.</w:t>
      </w:r>
      <w:r w:rsidR="000579C9" w:rsidRPr="00417D3B">
        <w:rPr>
          <w:rFonts w:ascii="Times New Roman" w:hAnsi="Times New Roman" w:cs="Times New Roman"/>
          <w:sz w:val="28"/>
          <w:szCs w:val="28"/>
        </w:rPr>
        <w:t>4</w:t>
      </w:r>
      <w:r w:rsidRPr="00417D3B">
        <w:rPr>
          <w:rFonts w:ascii="Times New Roman" w:hAnsi="Times New Roman" w:cs="Times New Roman"/>
          <w:sz w:val="28"/>
          <w:szCs w:val="28"/>
        </w:rPr>
        <w:t>.4.</w:t>
      </w:r>
      <w:r w:rsidR="001C7EED" w:rsidRPr="00417D3B">
        <w:rPr>
          <w:rFonts w:ascii="Times New Roman" w:hAnsi="Times New Roman" w:cs="Times New Roman"/>
          <w:sz w:val="28"/>
          <w:szCs w:val="28"/>
        </w:rPr>
        <w:t> </w:t>
      </w:r>
      <w:r w:rsidRPr="00417D3B">
        <w:rPr>
          <w:rFonts w:ascii="Times New Roman" w:hAnsi="Times New Roman" w:cs="Times New Roman"/>
          <w:sz w:val="28"/>
          <w:szCs w:val="28"/>
        </w:rPr>
        <w:t>После окончания срока отмены проведения отбора в соответствии с подпунктом 11.</w:t>
      </w:r>
      <w:r w:rsidR="000579C9" w:rsidRPr="00417D3B">
        <w:rPr>
          <w:rFonts w:ascii="Times New Roman" w:hAnsi="Times New Roman" w:cs="Times New Roman"/>
          <w:sz w:val="28"/>
          <w:szCs w:val="28"/>
        </w:rPr>
        <w:t>4</w:t>
      </w:r>
      <w:r w:rsidRPr="00417D3B">
        <w:rPr>
          <w:rFonts w:ascii="Times New Roman" w:hAnsi="Times New Roman" w:cs="Times New Roman"/>
          <w:sz w:val="28"/>
          <w:szCs w:val="28"/>
        </w:rPr>
        <w:t xml:space="preserve"> настоящего </w:t>
      </w:r>
      <w:r w:rsidR="001C7EED" w:rsidRPr="00417D3B">
        <w:rPr>
          <w:rFonts w:ascii="Times New Roman" w:hAnsi="Times New Roman" w:cs="Times New Roman"/>
          <w:sz w:val="28"/>
          <w:szCs w:val="28"/>
        </w:rPr>
        <w:t>пункта</w:t>
      </w:r>
      <w:r w:rsidRPr="00417D3B">
        <w:rPr>
          <w:rFonts w:ascii="Times New Roman" w:hAnsi="Times New Roman" w:cs="Times New Roman"/>
          <w:sz w:val="28"/>
          <w:szCs w:val="28"/>
        </w:rPr>
        <w:t xml:space="preserve"> и до заключения договора с победителем (победителями) отбора Министерство может отменить отбор только в случае возникновения обстоятельств непреодолимой силы в соответствии </w:t>
      </w:r>
      <w:r w:rsidR="001D1374" w:rsidRPr="00417D3B">
        <w:rPr>
          <w:rFonts w:ascii="Times New Roman" w:hAnsi="Times New Roman" w:cs="Times New Roman"/>
          <w:sz w:val="28"/>
          <w:szCs w:val="28"/>
        </w:rPr>
        <w:t xml:space="preserve">с пунктом 3 статьи 401 Гражданского кодекса </w:t>
      </w:r>
      <w:r w:rsidRPr="00417D3B">
        <w:rPr>
          <w:rFonts w:ascii="Times New Roman" w:hAnsi="Times New Roman" w:cs="Times New Roman"/>
          <w:sz w:val="28"/>
          <w:szCs w:val="28"/>
        </w:rPr>
        <w:t>Российской Федерации.</w:t>
      </w:r>
    </w:p>
    <w:p w:rsidR="001D1374" w:rsidRPr="00417D3B" w:rsidRDefault="001D1374" w:rsidP="001D1374">
      <w:pPr>
        <w:widowControl w:val="0"/>
        <w:spacing w:after="0" w:line="240" w:lineRule="auto"/>
        <w:ind w:firstLine="709"/>
        <w:jc w:val="both"/>
        <w:rPr>
          <w:rFonts w:ascii="Times New Roman" w:eastAsia="Times New Roman" w:hAnsi="Times New Roman" w:cs="Times New Roman"/>
          <w:sz w:val="28"/>
          <w:szCs w:val="28"/>
          <w:lang w:eastAsia="ru-RU"/>
        </w:rPr>
      </w:pPr>
      <w:r w:rsidRPr="00417D3B">
        <w:rPr>
          <w:rFonts w:ascii="Times New Roman" w:eastAsia="Times New Roman" w:hAnsi="Times New Roman" w:cs="Times New Roman"/>
          <w:sz w:val="28"/>
          <w:szCs w:val="28"/>
          <w:lang w:eastAsia="ru-RU"/>
        </w:rPr>
        <w:t>12. В целях рассмотрения заявок Министерство не позднее 3 рабочего дня, следующего за днем окончания подачи заявок, установленного в объявлении о проведении отбора, формирует на Едином портале и подписывает в системе «Электронный бюджет» усиленной квалифицированной подписью руководителя Министерства или уполномоченного им лица протокол вскрытия заявок, и размещает его на Едином портале не позднее 1 рабочего дня, следующего за днем его подписания.</w:t>
      </w:r>
    </w:p>
    <w:p w:rsidR="002547DF" w:rsidRPr="00417D3B" w:rsidRDefault="002547DF" w:rsidP="00377306">
      <w:pPr>
        <w:autoSpaceDE w:val="0"/>
        <w:autoSpaceDN w:val="0"/>
        <w:adjustRightInd w:val="0"/>
        <w:spacing w:after="0" w:line="240" w:lineRule="auto"/>
        <w:ind w:firstLine="709"/>
        <w:jc w:val="both"/>
        <w:rPr>
          <w:rFonts w:ascii="Times New Roman" w:hAnsi="Times New Roman" w:cs="Times New Roman"/>
          <w:sz w:val="28"/>
          <w:szCs w:val="28"/>
        </w:rPr>
      </w:pPr>
      <w:r w:rsidRPr="00417D3B">
        <w:rPr>
          <w:rFonts w:ascii="Times New Roman" w:hAnsi="Times New Roman" w:cs="Times New Roman"/>
          <w:sz w:val="28"/>
          <w:szCs w:val="28"/>
        </w:rPr>
        <w:t>12.1. Протокол вскрытия заявок содержит следующую информацию о поступивших для участия в отборе заявках:</w:t>
      </w:r>
    </w:p>
    <w:p w:rsidR="002547DF" w:rsidRPr="00417D3B" w:rsidRDefault="002547DF" w:rsidP="00377306">
      <w:pPr>
        <w:autoSpaceDE w:val="0"/>
        <w:autoSpaceDN w:val="0"/>
        <w:adjustRightInd w:val="0"/>
        <w:spacing w:after="0" w:line="240" w:lineRule="auto"/>
        <w:ind w:firstLine="709"/>
        <w:jc w:val="both"/>
        <w:rPr>
          <w:rFonts w:ascii="Times New Roman" w:hAnsi="Times New Roman" w:cs="Times New Roman"/>
          <w:sz w:val="28"/>
          <w:szCs w:val="28"/>
        </w:rPr>
      </w:pPr>
      <w:r w:rsidRPr="00417D3B">
        <w:rPr>
          <w:rFonts w:ascii="Times New Roman" w:hAnsi="Times New Roman" w:cs="Times New Roman"/>
          <w:sz w:val="28"/>
          <w:szCs w:val="28"/>
        </w:rPr>
        <w:t>12.1.1. регистрационный номер заявки;</w:t>
      </w:r>
    </w:p>
    <w:p w:rsidR="002547DF" w:rsidRPr="00417D3B" w:rsidRDefault="002547DF" w:rsidP="00377306">
      <w:pPr>
        <w:autoSpaceDE w:val="0"/>
        <w:autoSpaceDN w:val="0"/>
        <w:adjustRightInd w:val="0"/>
        <w:spacing w:after="0" w:line="240" w:lineRule="auto"/>
        <w:ind w:firstLine="709"/>
        <w:jc w:val="both"/>
        <w:rPr>
          <w:rFonts w:ascii="Times New Roman" w:hAnsi="Times New Roman" w:cs="Times New Roman"/>
          <w:sz w:val="28"/>
          <w:szCs w:val="28"/>
        </w:rPr>
      </w:pPr>
      <w:r w:rsidRPr="00417D3B">
        <w:rPr>
          <w:rFonts w:ascii="Times New Roman" w:hAnsi="Times New Roman" w:cs="Times New Roman"/>
          <w:sz w:val="28"/>
          <w:szCs w:val="28"/>
        </w:rPr>
        <w:t>12.1.2. дата и время поступления заявки;</w:t>
      </w:r>
    </w:p>
    <w:p w:rsidR="002547DF" w:rsidRPr="00417D3B" w:rsidRDefault="002547DF" w:rsidP="00377306">
      <w:pPr>
        <w:autoSpaceDE w:val="0"/>
        <w:autoSpaceDN w:val="0"/>
        <w:adjustRightInd w:val="0"/>
        <w:spacing w:after="0" w:line="240" w:lineRule="auto"/>
        <w:ind w:firstLine="709"/>
        <w:jc w:val="both"/>
        <w:rPr>
          <w:rFonts w:ascii="Times New Roman" w:hAnsi="Times New Roman" w:cs="Times New Roman"/>
          <w:sz w:val="28"/>
          <w:szCs w:val="28"/>
        </w:rPr>
      </w:pPr>
      <w:r w:rsidRPr="00417D3B">
        <w:rPr>
          <w:rFonts w:ascii="Times New Roman" w:hAnsi="Times New Roman" w:cs="Times New Roman"/>
          <w:sz w:val="28"/>
          <w:szCs w:val="28"/>
        </w:rPr>
        <w:t>12.1.3. полно</w:t>
      </w:r>
      <w:r w:rsidR="0091751B" w:rsidRPr="00417D3B">
        <w:rPr>
          <w:rFonts w:ascii="Times New Roman" w:hAnsi="Times New Roman" w:cs="Times New Roman"/>
          <w:sz w:val="28"/>
          <w:szCs w:val="28"/>
        </w:rPr>
        <w:t>е наименование Участника отбора</w:t>
      </w:r>
      <w:r w:rsidR="001E12C2" w:rsidRPr="00417D3B">
        <w:rPr>
          <w:rFonts w:ascii="Times New Roman" w:hAnsi="Times New Roman" w:cs="Times New Roman"/>
          <w:sz w:val="28"/>
          <w:szCs w:val="28"/>
        </w:rPr>
        <w:t>;</w:t>
      </w:r>
    </w:p>
    <w:p w:rsidR="002547DF" w:rsidRPr="00417D3B" w:rsidRDefault="002547DF" w:rsidP="00377306">
      <w:pPr>
        <w:autoSpaceDE w:val="0"/>
        <w:autoSpaceDN w:val="0"/>
        <w:adjustRightInd w:val="0"/>
        <w:spacing w:after="0" w:line="240" w:lineRule="auto"/>
        <w:ind w:firstLine="709"/>
        <w:jc w:val="both"/>
        <w:rPr>
          <w:rFonts w:ascii="Times New Roman" w:hAnsi="Times New Roman" w:cs="Times New Roman"/>
          <w:sz w:val="28"/>
          <w:szCs w:val="28"/>
        </w:rPr>
      </w:pPr>
      <w:r w:rsidRPr="00417D3B">
        <w:rPr>
          <w:rFonts w:ascii="Times New Roman" w:hAnsi="Times New Roman" w:cs="Times New Roman"/>
          <w:sz w:val="28"/>
          <w:szCs w:val="28"/>
        </w:rPr>
        <w:t>12.1.4. адрес юридического лица;</w:t>
      </w:r>
    </w:p>
    <w:p w:rsidR="002547DF" w:rsidRPr="00417D3B" w:rsidRDefault="002547DF" w:rsidP="00377306">
      <w:pPr>
        <w:autoSpaceDE w:val="0"/>
        <w:autoSpaceDN w:val="0"/>
        <w:adjustRightInd w:val="0"/>
        <w:spacing w:after="0" w:line="240" w:lineRule="auto"/>
        <w:ind w:firstLine="709"/>
        <w:jc w:val="both"/>
        <w:rPr>
          <w:rFonts w:ascii="Times New Roman" w:hAnsi="Times New Roman" w:cs="Times New Roman"/>
          <w:sz w:val="28"/>
          <w:szCs w:val="28"/>
        </w:rPr>
      </w:pPr>
      <w:r w:rsidRPr="00417D3B">
        <w:rPr>
          <w:rFonts w:ascii="Times New Roman" w:hAnsi="Times New Roman" w:cs="Times New Roman"/>
          <w:sz w:val="28"/>
          <w:szCs w:val="28"/>
        </w:rPr>
        <w:t>12.1.5. запрашиваемый Участником отбора размер субсидии.</w:t>
      </w:r>
    </w:p>
    <w:p w:rsidR="00B9122F" w:rsidRPr="00417D3B" w:rsidRDefault="00B9122F" w:rsidP="00B9122F">
      <w:pPr>
        <w:widowControl w:val="0"/>
        <w:spacing w:after="0" w:line="240" w:lineRule="auto"/>
        <w:ind w:firstLine="709"/>
        <w:jc w:val="both"/>
        <w:rPr>
          <w:rFonts w:ascii="Times New Roman" w:eastAsia="Arial" w:hAnsi="Times New Roman" w:cs="Times New Roman"/>
          <w:strike/>
          <w:sz w:val="28"/>
          <w:szCs w:val="28"/>
          <w:lang w:eastAsia="ru-RU"/>
        </w:rPr>
      </w:pPr>
      <w:r w:rsidRPr="00417D3B">
        <w:rPr>
          <w:rFonts w:ascii="Times New Roman" w:eastAsia="Times New Roman" w:hAnsi="Times New Roman" w:cs="Times New Roman"/>
          <w:sz w:val="28"/>
          <w:szCs w:val="28"/>
          <w:lang w:eastAsia="ru-RU"/>
        </w:rPr>
        <w:lastRenderedPageBreak/>
        <w:t>13. Министерство в течение 20 рабочих дней со дня окончания срока подачи заявок, установленного в объявлении о проведении отбора:</w:t>
      </w:r>
    </w:p>
    <w:p w:rsidR="002547DF" w:rsidRPr="00417D3B" w:rsidRDefault="002547DF" w:rsidP="00377306">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417D3B">
        <w:rPr>
          <w:rFonts w:ascii="Times New Roman" w:eastAsiaTheme="minorEastAsia" w:hAnsi="Times New Roman" w:cs="Times New Roman"/>
          <w:sz w:val="28"/>
          <w:szCs w:val="28"/>
          <w:lang w:eastAsia="ru-RU"/>
        </w:rPr>
        <w:t xml:space="preserve">13.1. запрашивает и получает автоматически в системе «Электронный бюджет» по данным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 автоматической проверки) информацию о соответствии </w:t>
      </w:r>
      <w:r w:rsidR="00A067E0" w:rsidRPr="00417D3B">
        <w:rPr>
          <w:rFonts w:ascii="Times New Roman" w:eastAsiaTheme="minorEastAsia" w:hAnsi="Times New Roman" w:cs="Times New Roman"/>
          <w:sz w:val="28"/>
          <w:szCs w:val="28"/>
          <w:lang w:eastAsia="ru-RU"/>
        </w:rPr>
        <w:t>У</w:t>
      </w:r>
      <w:r w:rsidRPr="00417D3B">
        <w:rPr>
          <w:rFonts w:ascii="Times New Roman" w:eastAsiaTheme="minorEastAsia" w:hAnsi="Times New Roman" w:cs="Times New Roman"/>
          <w:sz w:val="28"/>
          <w:szCs w:val="28"/>
          <w:lang w:eastAsia="ru-RU"/>
        </w:rPr>
        <w:t>частника отбора условиям, установленным подпунктами 9.</w:t>
      </w:r>
      <w:r w:rsidR="00C31764" w:rsidRPr="00417D3B">
        <w:rPr>
          <w:rFonts w:ascii="Times New Roman" w:eastAsiaTheme="minorEastAsia" w:hAnsi="Times New Roman" w:cs="Times New Roman"/>
          <w:sz w:val="28"/>
          <w:szCs w:val="28"/>
          <w:lang w:eastAsia="ru-RU"/>
        </w:rPr>
        <w:t>2, 9.4</w:t>
      </w:r>
      <w:r w:rsidRPr="00417D3B">
        <w:rPr>
          <w:rFonts w:ascii="Times New Roman" w:eastAsiaTheme="minorEastAsia" w:hAnsi="Times New Roman" w:cs="Times New Roman"/>
          <w:sz w:val="28"/>
          <w:szCs w:val="28"/>
          <w:lang w:eastAsia="ru-RU"/>
        </w:rPr>
        <w:t xml:space="preserve"> – 9.</w:t>
      </w:r>
      <w:r w:rsidR="00C31764" w:rsidRPr="00417D3B">
        <w:rPr>
          <w:rFonts w:ascii="Times New Roman" w:eastAsiaTheme="minorEastAsia" w:hAnsi="Times New Roman" w:cs="Times New Roman"/>
          <w:sz w:val="28"/>
          <w:szCs w:val="28"/>
          <w:lang w:eastAsia="ru-RU"/>
        </w:rPr>
        <w:t>6</w:t>
      </w:r>
      <w:r w:rsidRPr="00417D3B">
        <w:rPr>
          <w:rFonts w:ascii="Times New Roman" w:eastAsiaTheme="minorEastAsia" w:hAnsi="Times New Roman" w:cs="Times New Roman"/>
          <w:sz w:val="28"/>
          <w:szCs w:val="28"/>
          <w:lang w:eastAsia="ru-RU"/>
        </w:rPr>
        <w:t>, 9.</w:t>
      </w:r>
      <w:r w:rsidR="00B9122F" w:rsidRPr="00417D3B">
        <w:rPr>
          <w:rFonts w:ascii="Times New Roman" w:eastAsiaTheme="minorEastAsia" w:hAnsi="Times New Roman" w:cs="Times New Roman"/>
          <w:sz w:val="28"/>
          <w:szCs w:val="28"/>
          <w:lang w:eastAsia="ru-RU"/>
        </w:rPr>
        <w:t xml:space="preserve"> </w:t>
      </w:r>
      <w:r w:rsidRPr="00417D3B">
        <w:rPr>
          <w:rFonts w:ascii="Times New Roman" w:eastAsiaTheme="minorEastAsia" w:hAnsi="Times New Roman" w:cs="Times New Roman"/>
          <w:sz w:val="28"/>
          <w:szCs w:val="28"/>
          <w:lang w:eastAsia="ru-RU"/>
        </w:rPr>
        <w:t xml:space="preserve">(в случае непредставления по собственной инициативе) пункта 9 настоящего Порядка. В случае отсутствия технической возможности автоматической проверки Участник отбора осуществляет заполнение соответствующих экранных форм веб-интерфейса системы «Электронный бюджет»; </w:t>
      </w:r>
    </w:p>
    <w:p w:rsidR="002547DF" w:rsidRPr="00417D3B" w:rsidRDefault="002547DF" w:rsidP="00377306">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417D3B">
        <w:rPr>
          <w:rFonts w:ascii="Times New Roman" w:eastAsiaTheme="minorEastAsia" w:hAnsi="Times New Roman" w:cs="Times New Roman"/>
          <w:sz w:val="28"/>
          <w:szCs w:val="28"/>
          <w:lang w:eastAsia="ru-RU"/>
        </w:rPr>
        <w:t>13.2</w:t>
      </w:r>
      <w:r w:rsidR="00E64F3A" w:rsidRPr="00417D3B">
        <w:rPr>
          <w:rFonts w:ascii="Times New Roman" w:eastAsiaTheme="minorEastAsia" w:hAnsi="Times New Roman" w:cs="Times New Roman"/>
          <w:sz w:val="28"/>
          <w:szCs w:val="28"/>
          <w:lang w:eastAsia="ru-RU"/>
        </w:rPr>
        <w:t xml:space="preserve">. </w:t>
      </w:r>
      <w:r w:rsidR="00E64F3A" w:rsidRPr="00417D3B">
        <w:rPr>
          <w:rFonts w:ascii="Times New Roman" w:eastAsiaTheme="minorEastAsia" w:hAnsi="Times New Roman" w:cs="Times New Roman"/>
          <w:i/>
          <w:sz w:val="28"/>
          <w:szCs w:val="28"/>
          <w:lang w:eastAsia="ru-RU"/>
        </w:rPr>
        <w:t>Утратил силу</w:t>
      </w:r>
      <w:r w:rsidRPr="00417D3B">
        <w:rPr>
          <w:rFonts w:ascii="Times New Roman" w:eastAsiaTheme="minorEastAsia" w:hAnsi="Times New Roman" w:cs="Times New Roman"/>
          <w:i/>
          <w:sz w:val="28"/>
          <w:szCs w:val="28"/>
          <w:lang w:eastAsia="ru-RU"/>
        </w:rPr>
        <w:t>;</w:t>
      </w:r>
    </w:p>
    <w:p w:rsidR="002547DF" w:rsidRPr="00417D3B" w:rsidRDefault="002547DF" w:rsidP="00377306">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417D3B">
        <w:rPr>
          <w:rFonts w:ascii="Times New Roman" w:eastAsiaTheme="minorEastAsia" w:hAnsi="Times New Roman" w:cs="Times New Roman"/>
          <w:sz w:val="28"/>
          <w:szCs w:val="28"/>
          <w:lang w:eastAsia="ru-RU"/>
        </w:rPr>
        <w:t>13.3. запрашивает и получает в электронной форме сведения из Единого государственного реестра юридических лиц на сервисе «Предоставление сведений из ЕГРЮЛ/ЕГРИП о конкретном юридическом лице/индивидуальном предпринимателе в форме электронного документа» на сайте Федеральной налоговой службы (www.nalog.ru) в форме электронного документа в формате PDF, подписанного усиленной квалифицированной электронной подписью;</w:t>
      </w:r>
    </w:p>
    <w:p w:rsidR="00B9122F" w:rsidRPr="00417D3B" w:rsidRDefault="00B9122F" w:rsidP="00B9122F">
      <w:pPr>
        <w:widowControl w:val="0"/>
        <w:spacing w:after="0" w:line="240" w:lineRule="auto"/>
        <w:ind w:firstLine="709"/>
        <w:jc w:val="both"/>
        <w:rPr>
          <w:rFonts w:ascii="Times New Roman" w:eastAsia="Times New Roman" w:hAnsi="Times New Roman" w:cs="Times New Roman"/>
          <w:sz w:val="28"/>
          <w:szCs w:val="28"/>
          <w:lang w:eastAsia="ru-RU"/>
        </w:rPr>
      </w:pPr>
      <w:r w:rsidRPr="00417D3B">
        <w:rPr>
          <w:rFonts w:ascii="Times New Roman" w:eastAsia="Times New Roman" w:hAnsi="Times New Roman" w:cs="Times New Roman"/>
          <w:sz w:val="28"/>
          <w:szCs w:val="28"/>
          <w:lang w:eastAsia="ru-RU"/>
        </w:rPr>
        <w:t>13.4. направляет межведомственный запрос о наличии или об отсутствии задолженности по уплате налогов, сборов, страховых взносов, пеней, штрафов, процентов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 в федеральные органы исполнительной власти, территориальные органы федеральных органов исполнительной власти и подведомственные им организации (далее также - исполнительные органы) в порядке, определенном федеральным законодательством (в случае если Участник отбора не представил указанную информацию по собственной инициативе в соответствии с подпунктом 10.4.1 пункта 10 настоящего Порядка).</w:t>
      </w:r>
    </w:p>
    <w:p w:rsidR="00B9122F" w:rsidRPr="00417D3B" w:rsidRDefault="00B9122F" w:rsidP="00B9122F">
      <w:pPr>
        <w:widowControl w:val="0"/>
        <w:spacing w:after="0" w:line="240" w:lineRule="auto"/>
        <w:ind w:firstLine="709"/>
        <w:jc w:val="both"/>
        <w:rPr>
          <w:rFonts w:ascii="Times New Roman" w:eastAsia="Arial" w:hAnsi="Times New Roman" w:cs="Times New Roman"/>
          <w:strike/>
          <w:sz w:val="28"/>
          <w:szCs w:val="28"/>
          <w:lang w:eastAsia="ru-RU"/>
        </w:rPr>
      </w:pPr>
      <w:r w:rsidRPr="00417D3B">
        <w:rPr>
          <w:rFonts w:ascii="Times New Roman" w:eastAsia="Times New Roman" w:hAnsi="Times New Roman" w:cs="Times New Roman"/>
          <w:sz w:val="28"/>
          <w:szCs w:val="28"/>
          <w:lang w:eastAsia="ru-RU"/>
        </w:rPr>
        <w:t>13.4.1. В случае если исполнительными органами представлена информация об имеющейся у Участника отбора неисполненной обязанности по уплате налогов, сборов, страховых взносов, пеней, штрафов, процентов в бюджеты бюджетной системы Российской Федерации, Министерство направляет заявку на доработку в целях разъяснения в отношении имеющейся задолженности и представления в Министерство информации о положительном, отрицательном или нулевом сальдо единого налогового счета по состоянию на дату формирования указанной информации, выданную соответствующим исполнительным органом или сформированную в электронной форме и подписанную усиленной квалифицированной электронной подписью, позволяющей идентифицировать выдавший исполнительный орган.</w:t>
      </w:r>
    </w:p>
    <w:p w:rsidR="002547DF" w:rsidRPr="00417D3B" w:rsidRDefault="002547DF" w:rsidP="00377306">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417D3B">
        <w:rPr>
          <w:rFonts w:ascii="Times New Roman" w:eastAsiaTheme="minorEastAsia" w:hAnsi="Times New Roman" w:cs="Times New Roman"/>
          <w:sz w:val="28"/>
          <w:szCs w:val="28"/>
          <w:lang w:eastAsia="ru-RU"/>
        </w:rPr>
        <w:t>13.5. </w:t>
      </w:r>
      <w:r w:rsidR="00E64F3A" w:rsidRPr="00417D3B">
        <w:rPr>
          <w:rFonts w:ascii="Times New Roman" w:eastAsiaTheme="minorEastAsia" w:hAnsi="Times New Roman" w:cs="Times New Roman"/>
          <w:i/>
          <w:sz w:val="28"/>
          <w:szCs w:val="28"/>
          <w:lang w:eastAsia="ru-RU"/>
        </w:rPr>
        <w:t>Утратил силу</w:t>
      </w:r>
      <w:r w:rsidRPr="00417D3B">
        <w:rPr>
          <w:rFonts w:ascii="Times New Roman" w:eastAsiaTheme="minorEastAsia" w:hAnsi="Times New Roman" w:cs="Times New Roman"/>
          <w:sz w:val="28"/>
          <w:szCs w:val="28"/>
          <w:lang w:eastAsia="ru-RU"/>
        </w:rPr>
        <w:t>;</w:t>
      </w:r>
    </w:p>
    <w:p w:rsidR="002547DF" w:rsidRPr="00417D3B" w:rsidRDefault="002547DF" w:rsidP="00377306">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417D3B">
        <w:rPr>
          <w:rFonts w:ascii="Times New Roman" w:eastAsiaTheme="minorEastAsia" w:hAnsi="Times New Roman" w:cs="Times New Roman"/>
          <w:sz w:val="28"/>
          <w:szCs w:val="28"/>
          <w:lang w:eastAsia="ru-RU"/>
        </w:rPr>
        <w:t>13.</w:t>
      </w:r>
      <w:r w:rsidR="00A51DF6" w:rsidRPr="00417D3B">
        <w:rPr>
          <w:rFonts w:ascii="Times New Roman" w:eastAsiaTheme="minorEastAsia" w:hAnsi="Times New Roman" w:cs="Times New Roman"/>
          <w:sz w:val="28"/>
          <w:szCs w:val="28"/>
          <w:lang w:eastAsia="ru-RU"/>
        </w:rPr>
        <w:t>6</w:t>
      </w:r>
      <w:r w:rsidRPr="00417D3B">
        <w:rPr>
          <w:rFonts w:ascii="Times New Roman" w:eastAsiaTheme="minorEastAsia" w:hAnsi="Times New Roman" w:cs="Times New Roman"/>
          <w:sz w:val="28"/>
          <w:szCs w:val="28"/>
          <w:lang w:eastAsia="ru-RU"/>
        </w:rPr>
        <w:t>.</w:t>
      </w:r>
      <w:r w:rsidR="00F17D1D" w:rsidRPr="00417D3B">
        <w:rPr>
          <w:rFonts w:ascii="Times New Roman" w:eastAsiaTheme="minorEastAsia" w:hAnsi="Times New Roman" w:cs="Times New Roman"/>
          <w:sz w:val="28"/>
          <w:szCs w:val="28"/>
          <w:lang w:eastAsia="ru-RU"/>
        </w:rPr>
        <w:t> </w:t>
      </w:r>
      <w:r w:rsidRPr="00417D3B">
        <w:rPr>
          <w:rFonts w:ascii="Times New Roman" w:eastAsiaTheme="minorEastAsia" w:hAnsi="Times New Roman" w:cs="Times New Roman"/>
          <w:sz w:val="28"/>
          <w:szCs w:val="28"/>
          <w:lang w:eastAsia="ru-RU"/>
        </w:rPr>
        <w:t xml:space="preserve">Министерство запрашивает </w:t>
      </w:r>
      <w:r w:rsidR="009C5CF0" w:rsidRPr="00417D3B">
        <w:rPr>
          <w:rFonts w:ascii="Times New Roman" w:eastAsiaTheme="minorEastAsia" w:hAnsi="Times New Roman" w:cs="Times New Roman"/>
          <w:sz w:val="28"/>
          <w:szCs w:val="28"/>
          <w:lang w:eastAsia="ru-RU"/>
        </w:rPr>
        <w:t xml:space="preserve">и получает </w:t>
      </w:r>
      <w:r w:rsidRPr="00417D3B">
        <w:rPr>
          <w:rFonts w:ascii="Times New Roman" w:eastAsiaTheme="minorEastAsia" w:hAnsi="Times New Roman" w:cs="Times New Roman"/>
          <w:sz w:val="28"/>
          <w:szCs w:val="28"/>
          <w:lang w:eastAsia="ru-RU"/>
        </w:rPr>
        <w:t>посредством межведомственного запроса:</w:t>
      </w:r>
    </w:p>
    <w:p w:rsidR="00B9122F" w:rsidRPr="00417D3B" w:rsidRDefault="00B9122F" w:rsidP="00B9122F">
      <w:pPr>
        <w:widowControl w:val="0"/>
        <w:spacing w:after="0" w:line="240" w:lineRule="auto"/>
        <w:ind w:firstLine="709"/>
        <w:jc w:val="both"/>
        <w:rPr>
          <w:rFonts w:ascii="Times New Roman" w:eastAsia="Arial" w:hAnsi="Times New Roman" w:cs="Times New Roman"/>
          <w:sz w:val="28"/>
          <w:szCs w:val="28"/>
          <w:lang w:eastAsia="ru-RU"/>
        </w:rPr>
      </w:pPr>
      <w:r w:rsidRPr="00417D3B">
        <w:rPr>
          <w:rFonts w:ascii="Times New Roman" w:eastAsia="Arial" w:hAnsi="Times New Roman" w:cs="Times New Roman"/>
          <w:sz w:val="28"/>
          <w:szCs w:val="28"/>
          <w:lang w:eastAsia="ru-RU"/>
        </w:rPr>
        <w:t xml:space="preserve">13.6.1. в федеральном государственном бюджетном учреждении «Управление мелиорации земель и сельскохозяйственного водоснабжения по Смоленской </w:t>
      </w:r>
      <w:r w:rsidRPr="00417D3B">
        <w:rPr>
          <w:rFonts w:ascii="Times New Roman" w:eastAsia="Arial" w:hAnsi="Times New Roman" w:cs="Times New Roman"/>
          <w:sz w:val="28"/>
          <w:szCs w:val="28"/>
          <w:lang w:eastAsia="ru-RU"/>
        </w:rPr>
        <w:lastRenderedPageBreak/>
        <w:t>области» информацию о соответствии Участника отбора условию, установленному подпунктом 9.14</w:t>
      </w:r>
      <w:r w:rsidRPr="00417D3B">
        <w:rPr>
          <w:rFonts w:ascii="Times New Roman" w:eastAsia="Arial" w:hAnsi="Times New Roman" w:cs="Times New Roman"/>
          <w:sz w:val="28"/>
          <w:szCs w:val="28"/>
          <w:vertAlign w:val="superscript"/>
          <w:lang w:eastAsia="ru-RU"/>
        </w:rPr>
        <w:t>1</w:t>
      </w:r>
      <w:r w:rsidRPr="00417D3B">
        <w:rPr>
          <w:rFonts w:ascii="Times New Roman" w:eastAsia="Arial" w:hAnsi="Times New Roman" w:cs="Times New Roman"/>
          <w:sz w:val="28"/>
          <w:szCs w:val="28"/>
          <w:lang w:eastAsia="ru-RU"/>
        </w:rPr>
        <w:t xml:space="preserve"> пункта 9 настоящего Порядка. В случае, если Участнику отбора оказываются услуги по подаче (отводу) воды, и указанная информация не была представлена по собственной инициативе;</w:t>
      </w:r>
    </w:p>
    <w:p w:rsidR="002547DF" w:rsidRPr="00417D3B" w:rsidRDefault="002547DF" w:rsidP="00377306">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417D3B">
        <w:rPr>
          <w:rFonts w:ascii="Times New Roman" w:eastAsiaTheme="minorEastAsia" w:hAnsi="Times New Roman" w:cs="Times New Roman"/>
          <w:sz w:val="28"/>
          <w:szCs w:val="28"/>
          <w:lang w:eastAsia="ru-RU"/>
        </w:rPr>
        <w:t>13.</w:t>
      </w:r>
      <w:r w:rsidR="00A51DF6" w:rsidRPr="00417D3B">
        <w:rPr>
          <w:rFonts w:ascii="Times New Roman" w:eastAsiaTheme="minorEastAsia" w:hAnsi="Times New Roman" w:cs="Times New Roman"/>
          <w:sz w:val="28"/>
          <w:szCs w:val="28"/>
          <w:lang w:eastAsia="ru-RU"/>
        </w:rPr>
        <w:t>6</w:t>
      </w:r>
      <w:r w:rsidRPr="00417D3B">
        <w:rPr>
          <w:rFonts w:ascii="Times New Roman" w:eastAsiaTheme="minorEastAsia" w:hAnsi="Times New Roman" w:cs="Times New Roman"/>
          <w:sz w:val="28"/>
          <w:szCs w:val="28"/>
          <w:lang w:eastAsia="ru-RU"/>
        </w:rPr>
        <w:t>.1.1. </w:t>
      </w:r>
      <w:r w:rsidR="00B32176" w:rsidRPr="00417D3B">
        <w:rPr>
          <w:rFonts w:ascii="Times New Roman" w:eastAsiaTheme="minorEastAsia" w:hAnsi="Times New Roman" w:cs="Times New Roman"/>
          <w:i/>
          <w:sz w:val="28"/>
          <w:szCs w:val="28"/>
          <w:lang w:eastAsia="ru-RU"/>
        </w:rPr>
        <w:t>Утратил силу</w:t>
      </w:r>
      <w:r w:rsidRPr="00417D3B">
        <w:rPr>
          <w:rFonts w:ascii="Times New Roman" w:eastAsiaTheme="minorEastAsia" w:hAnsi="Times New Roman" w:cs="Times New Roman"/>
          <w:sz w:val="28"/>
          <w:szCs w:val="28"/>
          <w:lang w:eastAsia="ru-RU"/>
        </w:rPr>
        <w:t>;</w:t>
      </w:r>
    </w:p>
    <w:p w:rsidR="002547DF" w:rsidRPr="00417D3B" w:rsidRDefault="002547DF" w:rsidP="00377306">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417D3B">
        <w:rPr>
          <w:rFonts w:ascii="Times New Roman" w:eastAsiaTheme="minorEastAsia" w:hAnsi="Times New Roman" w:cs="Times New Roman"/>
          <w:sz w:val="28"/>
          <w:szCs w:val="28"/>
          <w:lang w:eastAsia="ru-RU"/>
        </w:rPr>
        <w:t>13.</w:t>
      </w:r>
      <w:r w:rsidR="00A51DF6" w:rsidRPr="00417D3B">
        <w:rPr>
          <w:rFonts w:ascii="Times New Roman" w:eastAsiaTheme="minorEastAsia" w:hAnsi="Times New Roman" w:cs="Times New Roman"/>
          <w:sz w:val="28"/>
          <w:szCs w:val="28"/>
          <w:lang w:eastAsia="ru-RU"/>
        </w:rPr>
        <w:t>6</w:t>
      </w:r>
      <w:r w:rsidRPr="00417D3B">
        <w:rPr>
          <w:rFonts w:ascii="Times New Roman" w:eastAsiaTheme="minorEastAsia" w:hAnsi="Times New Roman" w:cs="Times New Roman"/>
          <w:sz w:val="28"/>
          <w:szCs w:val="28"/>
          <w:lang w:eastAsia="ru-RU"/>
        </w:rPr>
        <w:t>.1.2. </w:t>
      </w:r>
      <w:r w:rsidR="00B32176" w:rsidRPr="00417D3B">
        <w:rPr>
          <w:rFonts w:ascii="Times New Roman" w:eastAsiaTheme="minorEastAsia" w:hAnsi="Times New Roman" w:cs="Times New Roman"/>
          <w:i/>
          <w:sz w:val="28"/>
          <w:szCs w:val="28"/>
          <w:lang w:eastAsia="ru-RU"/>
        </w:rPr>
        <w:t>Утратил силу</w:t>
      </w:r>
      <w:r w:rsidR="000417AF" w:rsidRPr="00417D3B">
        <w:rPr>
          <w:rFonts w:ascii="Times New Roman" w:eastAsiaTheme="minorEastAsia" w:hAnsi="Times New Roman" w:cs="Times New Roman"/>
          <w:sz w:val="28"/>
          <w:szCs w:val="28"/>
          <w:lang w:eastAsia="ru-RU"/>
        </w:rPr>
        <w:t>;</w:t>
      </w:r>
    </w:p>
    <w:p w:rsidR="002547DF" w:rsidRPr="00417D3B" w:rsidRDefault="00C55510" w:rsidP="00377306">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417D3B">
        <w:rPr>
          <w:rFonts w:ascii="Times New Roman" w:eastAsiaTheme="minorEastAsia" w:hAnsi="Times New Roman" w:cs="Times New Roman"/>
          <w:sz w:val="28"/>
          <w:szCs w:val="28"/>
          <w:lang w:eastAsia="ru-RU"/>
        </w:rPr>
        <w:t>13.</w:t>
      </w:r>
      <w:r w:rsidR="00A51DF6" w:rsidRPr="00417D3B">
        <w:rPr>
          <w:rFonts w:ascii="Times New Roman" w:eastAsiaTheme="minorEastAsia" w:hAnsi="Times New Roman" w:cs="Times New Roman"/>
          <w:sz w:val="28"/>
          <w:szCs w:val="28"/>
          <w:lang w:eastAsia="ru-RU"/>
        </w:rPr>
        <w:t>6</w:t>
      </w:r>
      <w:r w:rsidRPr="00417D3B">
        <w:rPr>
          <w:rFonts w:ascii="Times New Roman" w:eastAsiaTheme="minorEastAsia" w:hAnsi="Times New Roman" w:cs="Times New Roman"/>
          <w:sz w:val="28"/>
          <w:szCs w:val="28"/>
          <w:lang w:eastAsia="ru-RU"/>
        </w:rPr>
        <w:t>.2.</w:t>
      </w:r>
      <w:r w:rsidR="00F17D1D" w:rsidRPr="00417D3B">
        <w:rPr>
          <w:rFonts w:ascii="Times New Roman" w:eastAsiaTheme="minorEastAsia" w:hAnsi="Times New Roman" w:cs="Times New Roman"/>
          <w:sz w:val="28"/>
          <w:szCs w:val="28"/>
          <w:lang w:eastAsia="ru-RU"/>
        </w:rPr>
        <w:t> </w:t>
      </w:r>
      <w:r w:rsidR="002547DF" w:rsidRPr="00417D3B">
        <w:rPr>
          <w:rFonts w:ascii="Times New Roman" w:eastAsiaTheme="minorEastAsia" w:hAnsi="Times New Roman" w:cs="Times New Roman"/>
          <w:sz w:val="28"/>
          <w:szCs w:val="28"/>
          <w:lang w:eastAsia="ru-RU"/>
        </w:rPr>
        <w:t xml:space="preserve">у исполнительных органов Смоленской области информацию о соответствии </w:t>
      </w:r>
      <w:r w:rsidR="00A067E0" w:rsidRPr="00417D3B">
        <w:rPr>
          <w:rFonts w:ascii="Times New Roman" w:eastAsiaTheme="minorEastAsia" w:hAnsi="Times New Roman" w:cs="Times New Roman"/>
          <w:sz w:val="28"/>
          <w:szCs w:val="28"/>
          <w:lang w:eastAsia="ru-RU"/>
        </w:rPr>
        <w:t>У</w:t>
      </w:r>
      <w:r w:rsidR="002547DF" w:rsidRPr="00417D3B">
        <w:rPr>
          <w:rFonts w:ascii="Times New Roman" w:eastAsiaTheme="minorEastAsia" w:hAnsi="Times New Roman" w:cs="Times New Roman"/>
          <w:sz w:val="28"/>
          <w:szCs w:val="28"/>
          <w:lang w:eastAsia="ru-RU"/>
        </w:rPr>
        <w:t>частника отбора условию, установленному подпунктом 9.</w:t>
      </w:r>
      <w:r w:rsidR="00C31764" w:rsidRPr="00417D3B">
        <w:rPr>
          <w:rFonts w:ascii="Times New Roman" w:eastAsiaTheme="minorEastAsia" w:hAnsi="Times New Roman" w:cs="Times New Roman"/>
          <w:sz w:val="28"/>
          <w:szCs w:val="28"/>
          <w:lang w:eastAsia="ru-RU"/>
        </w:rPr>
        <w:t>1</w:t>
      </w:r>
      <w:r w:rsidR="002547DF" w:rsidRPr="00417D3B">
        <w:rPr>
          <w:rFonts w:ascii="Times New Roman" w:eastAsiaTheme="minorEastAsia" w:hAnsi="Times New Roman" w:cs="Times New Roman"/>
          <w:sz w:val="28"/>
          <w:szCs w:val="28"/>
          <w:lang w:eastAsia="ru-RU"/>
        </w:rPr>
        <w:t xml:space="preserve"> пункта 9 настоящего Порядка;</w:t>
      </w:r>
    </w:p>
    <w:p w:rsidR="002547DF" w:rsidRPr="00417D3B" w:rsidRDefault="002547DF" w:rsidP="00377306">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417D3B">
        <w:rPr>
          <w:rFonts w:ascii="Times New Roman" w:eastAsiaTheme="minorEastAsia" w:hAnsi="Times New Roman" w:cs="Times New Roman"/>
          <w:sz w:val="28"/>
          <w:szCs w:val="28"/>
          <w:lang w:eastAsia="ru-RU"/>
        </w:rPr>
        <w:t xml:space="preserve">13.7.3. в Главном управлении МЧС России по Смоленской области информацию о соответствии </w:t>
      </w:r>
      <w:r w:rsidR="00A067E0" w:rsidRPr="00417D3B">
        <w:rPr>
          <w:rFonts w:ascii="Times New Roman" w:eastAsiaTheme="minorEastAsia" w:hAnsi="Times New Roman" w:cs="Times New Roman"/>
          <w:sz w:val="28"/>
          <w:szCs w:val="28"/>
          <w:lang w:eastAsia="ru-RU"/>
        </w:rPr>
        <w:t>У</w:t>
      </w:r>
      <w:r w:rsidRPr="00417D3B">
        <w:rPr>
          <w:rFonts w:ascii="Times New Roman" w:eastAsiaTheme="minorEastAsia" w:hAnsi="Times New Roman" w:cs="Times New Roman"/>
          <w:sz w:val="28"/>
          <w:szCs w:val="28"/>
          <w:lang w:eastAsia="ru-RU"/>
        </w:rPr>
        <w:t>частника отбора условию, установленному подпунктом 9.1</w:t>
      </w:r>
      <w:r w:rsidR="00A51DF6" w:rsidRPr="00417D3B">
        <w:rPr>
          <w:rFonts w:ascii="Times New Roman" w:eastAsiaTheme="minorEastAsia" w:hAnsi="Times New Roman" w:cs="Times New Roman"/>
          <w:sz w:val="28"/>
          <w:szCs w:val="28"/>
          <w:lang w:eastAsia="ru-RU"/>
        </w:rPr>
        <w:t>0</w:t>
      </w:r>
      <w:r w:rsidRPr="00417D3B">
        <w:rPr>
          <w:rFonts w:ascii="Times New Roman" w:eastAsiaTheme="minorEastAsia" w:hAnsi="Times New Roman" w:cs="Times New Roman"/>
          <w:sz w:val="28"/>
          <w:szCs w:val="28"/>
          <w:lang w:eastAsia="ru-RU"/>
        </w:rPr>
        <w:t xml:space="preserve"> пункта 9 настоящего Порядка. В случае если указанная информация в отношении </w:t>
      </w:r>
      <w:r w:rsidR="00A067E0" w:rsidRPr="00417D3B">
        <w:rPr>
          <w:rFonts w:ascii="Times New Roman" w:eastAsiaTheme="minorEastAsia" w:hAnsi="Times New Roman" w:cs="Times New Roman"/>
          <w:sz w:val="28"/>
          <w:szCs w:val="28"/>
          <w:lang w:eastAsia="ru-RU"/>
        </w:rPr>
        <w:t>У</w:t>
      </w:r>
      <w:r w:rsidRPr="00417D3B">
        <w:rPr>
          <w:rFonts w:ascii="Times New Roman" w:eastAsiaTheme="minorEastAsia" w:hAnsi="Times New Roman" w:cs="Times New Roman"/>
          <w:sz w:val="28"/>
          <w:szCs w:val="28"/>
          <w:lang w:eastAsia="ru-RU"/>
        </w:rPr>
        <w:t>частника отбора запрашивалась в рамках иных мер государственной поддержки в текущем финансовом году, пов</w:t>
      </w:r>
      <w:r w:rsidR="00847B97" w:rsidRPr="00417D3B">
        <w:rPr>
          <w:rFonts w:ascii="Times New Roman" w:eastAsiaTheme="minorEastAsia" w:hAnsi="Times New Roman" w:cs="Times New Roman"/>
          <w:sz w:val="28"/>
          <w:szCs w:val="28"/>
          <w:lang w:eastAsia="ru-RU"/>
        </w:rPr>
        <w:t>торный запрос не осуществляется.</w:t>
      </w:r>
    </w:p>
    <w:p w:rsidR="002547DF" w:rsidRPr="00417D3B" w:rsidRDefault="002547DF" w:rsidP="00377306">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417D3B">
        <w:rPr>
          <w:rFonts w:ascii="Times New Roman" w:eastAsiaTheme="minorEastAsia" w:hAnsi="Times New Roman" w:cs="Times New Roman"/>
          <w:sz w:val="28"/>
          <w:szCs w:val="28"/>
          <w:lang w:eastAsia="ru-RU"/>
        </w:rPr>
        <w:t>13.8.</w:t>
      </w:r>
      <w:r w:rsidR="00847B97" w:rsidRPr="00417D3B">
        <w:rPr>
          <w:rFonts w:ascii="Times New Roman" w:eastAsiaTheme="minorEastAsia" w:hAnsi="Times New Roman" w:cs="Times New Roman"/>
          <w:sz w:val="28"/>
          <w:szCs w:val="28"/>
          <w:lang w:eastAsia="ru-RU"/>
        </w:rPr>
        <w:t> </w:t>
      </w:r>
      <w:r w:rsidRPr="00417D3B">
        <w:rPr>
          <w:rFonts w:ascii="Times New Roman" w:eastAsiaTheme="minorEastAsia" w:hAnsi="Times New Roman" w:cs="Times New Roman"/>
          <w:sz w:val="28"/>
          <w:szCs w:val="28"/>
          <w:lang w:eastAsia="ru-RU"/>
        </w:rPr>
        <w:t xml:space="preserve">Министерство осуществляет проверку </w:t>
      </w:r>
      <w:r w:rsidR="00A067E0" w:rsidRPr="00417D3B">
        <w:rPr>
          <w:rFonts w:ascii="Times New Roman" w:eastAsiaTheme="minorEastAsia" w:hAnsi="Times New Roman" w:cs="Times New Roman"/>
          <w:sz w:val="28"/>
          <w:szCs w:val="28"/>
          <w:lang w:eastAsia="ru-RU"/>
        </w:rPr>
        <w:t>У</w:t>
      </w:r>
      <w:r w:rsidRPr="00417D3B">
        <w:rPr>
          <w:rFonts w:ascii="Times New Roman" w:eastAsiaTheme="minorEastAsia" w:hAnsi="Times New Roman" w:cs="Times New Roman"/>
          <w:sz w:val="28"/>
          <w:szCs w:val="28"/>
          <w:lang w:eastAsia="ru-RU"/>
        </w:rPr>
        <w:t xml:space="preserve">частников отбора на соответствие категории, установленной пунктом </w:t>
      </w:r>
      <w:r w:rsidR="00847B97" w:rsidRPr="00417D3B">
        <w:rPr>
          <w:rFonts w:ascii="Times New Roman" w:eastAsiaTheme="minorEastAsia" w:hAnsi="Times New Roman" w:cs="Times New Roman"/>
          <w:sz w:val="28"/>
          <w:szCs w:val="28"/>
          <w:lang w:eastAsia="ru-RU"/>
        </w:rPr>
        <w:t>5</w:t>
      </w:r>
      <w:r w:rsidRPr="00417D3B">
        <w:rPr>
          <w:rFonts w:ascii="Times New Roman" w:eastAsiaTheme="minorEastAsia" w:hAnsi="Times New Roman" w:cs="Times New Roman"/>
          <w:sz w:val="28"/>
          <w:szCs w:val="28"/>
          <w:lang w:eastAsia="ru-RU"/>
        </w:rPr>
        <w:t xml:space="preserve"> настоящего Порядка и условиям, установленным </w:t>
      </w:r>
      <w:r w:rsidR="00B9122F" w:rsidRPr="00417D3B">
        <w:rPr>
          <w:rFonts w:ascii="Times New Roman" w:eastAsiaTheme="minorEastAsia" w:hAnsi="Times New Roman" w:cs="Times New Roman"/>
          <w:sz w:val="28"/>
          <w:szCs w:val="28"/>
          <w:lang w:eastAsia="ru-RU"/>
        </w:rPr>
        <w:t xml:space="preserve">пунктом 9 </w:t>
      </w:r>
      <w:r w:rsidRPr="00417D3B">
        <w:rPr>
          <w:rFonts w:ascii="Times New Roman" w:eastAsiaTheme="minorEastAsia" w:hAnsi="Times New Roman" w:cs="Times New Roman"/>
          <w:sz w:val="28"/>
          <w:szCs w:val="28"/>
          <w:lang w:eastAsia="ru-RU"/>
        </w:rPr>
        <w:t>настоящего Порядка, а также рассмотрение представленных ими документов на соответствие требованиям, установленных пунктом 10 настоящего Порядка и объявлением о проведении отбора;</w:t>
      </w:r>
    </w:p>
    <w:p w:rsidR="002547DF" w:rsidRPr="00417D3B" w:rsidRDefault="002547DF" w:rsidP="00377306">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417D3B">
        <w:rPr>
          <w:rFonts w:ascii="Times New Roman" w:eastAsiaTheme="minorEastAsia" w:hAnsi="Times New Roman" w:cs="Times New Roman"/>
          <w:sz w:val="28"/>
          <w:szCs w:val="28"/>
          <w:lang w:eastAsia="ru-RU"/>
        </w:rPr>
        <w:t xml:space="preserve">13.9. Министерство осуществляет проверку, что: </w:t>
      </w:r>
    </w:p>
    <w:p w:rsidR="002547DF" w:rsidRPr="00417D3B" w:rsidRDefault="002547DF" w:rsidP="00377306">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417D3B">
        <w:rPr>
          <w:rFonts w:ascii="Times New Roman" w:eastAsiaTheme="minorEastAsia" w:hAnsi="Times New Roman" w:cs="Times New Roman"/>
          <w:sz w:val="28"/>
          <w:szCs w:val="28"/>
          <w:lang w:eastAsia="ru-RU"/>
        </w:rPr>
        <w:t>13.9.1. в отношении Участника отбора не введена процедура банкротства, - из Единого федерального реестра сведений о банкротстве посредством получения сведений в сети «Интернет» (</w:t>
      </w:r>
      <w:hyperlink r:id="rId25" w:history="1">
        <w:r w:rsidRPr="00417D3B">
          <w:rPr>
            <w:rFonts w:ascii="Times New Roman" w:eastAsiaTheme="minorEastAsia" w:hAnsi="Times New Roman" w:cs="Times New Roman"/>
            <w:sz w:val="28"/>
            <w:szCs w:val="28"/>
            <w:lang w:eastAsia="ru-RU"/>
          </w:rPr>
          <w:t>https://old.bankrot.fedresurs.ru/?attempt=1</w:t>
        </w:r>
      </w:hyperlink>
      <w:r w:rsidR="007F0354" w:rsidRPr="00417D3B">
        <w:rPr>
          <w:rFonts w:ascii="Times New Roman" w:eastAsiaTheme="minorEastAsia" w:hAnsi="Times New Roman" w:cs="Times New Roman"/>
          <w:sz w:val="28"/>
          <w:szCs w:val="28"/>
          <w:lang w:eastAsia="ru-RU"/>
        </w:rPr>
        <w:t>);</w:t>
      </w:r>
    </w:p>
    <w:p w:rsidR="002547DF" w:rsidRPr="00417D3B" w:rsidRDefault="007F0354" w:rsidP="00377306">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417D3B">
        <w:rPr>
          <w:rFonts w:ascii="Times New Roman" w:eastAsiaTheme="minorEastAsia" w:hAnsi="Times New Roman" w:cs="Times New Roman"/>
          <w:sz w:val="28"/>
          <w:szCs w:val="28"/>
          <w:lang w:eastAsia="ru-RU"/>
        </w:rPr>
        <w:t>13.9.2. </w:t>
      </w:r>
      <w:r w:rsidR="00A067E0" w:rsidRPr="00417D3B">
        <w:rPr>
          <w:rFonts w:ascii="Times New Roman" w:eastAsiaTheme="minorEastAsia" w:hAnsi="Times New Roman" w:cs="Times New Roman"/>
          <w:sz w:val="28"/>
          <w:szCs w:val="28"/>
          <w:lang w:eastAsia="ru-RU"/>
        </w:rPr>
        <w:t>У</w:t>
      </w:r>
      <w:r w:rsidR="002547DF" w:rsidRPr="00417D3B">
        <w:rPr>
          <w:rFonts w:ascii="Times New Roman" w:eastAsiaTheme="minorEastAsia" w:hAnsi="Times New Roman" w:cs="Times New Roman"/>
          <w:sz w:val="28"/>
          <w:szCs w:val="28"/>
          <w:lang w:eastAsia="ru-RU"/>
        </w:rPr>
        <w:t>частник отбора не является иностранным агентом в соответствии с Федеральным законом от 14.07.2022 № 255-ФЗ «О контроле за деятельностью лиц, находящихся под иностранным влиянием» (на официальном сайте Министерства юстиции Российской Фе</w:t>
      </w:r>
      <w:r w:rsidR="00B9122F" w:rsidRPr="00417D3B">
        <w:rPr>
          <w:rFonts w:ascii="Times New Roman" w:eastAsiaTheme="minorEastAsia" w:hAnsi="Times New Roman" w:cs="Times New Roman"/>
          <w:sz w:val="28"/>
          <w:szCs w:val="28"/>
          <w:lang w:eastAsia="ru-RU"/>
        </w:rPr>
        <w:t>дерации (</w:t>
      </w:r>
      <w:hyperlink r:id="rId26" w:history="1">
        <w:r w:rsidR="00B9122F" w:rsidRPr="00417D3B">
          <w:rPr>
            <w:rStyle w:val="a7"/>
            <w:rFonts w:ascii="Times New Roman" w:eastAsiaTheme="minorEastAsia" w:hAnsi="Times New Roman" w:cs="Times New Roman"/>
            <w:color w:val="auto"/>
            <w:sz w:val="28"/>
            <w:szCs w:val="28"/>
            <w:lang w:eastAsia="ru-RU"/>
          </w:rPr>
          <w:t>http://minjust.gov.ru</w:t>
        </w:r>
      </w:hyperlink>
      <w:r w:rsidR="00B9122F" w:rsidRPr="00417D3B">
        <w:rPr>
          <w:rFonts w:ascii="Times New Roman" w:eastAsiaTheme="minorEastAsia" w:hAnsi="Times New Roman" w:cs="Times New Roman"/>
          <w:sz w:val="28"/>
          <w:szCs w:val="28"/>
          <w:lang w:eastAsia="ru-RU"/>
        </w:rPr>
        <w:t>);</w:t>
      </w:r>
    </w:p>
    <w:p w:rsidR="00B9122F" w:rsidRPr="00417D3B" w:rsidRDefault="00B9122F" w:rsidP="00B9122F">
      <w:pPr>
        <w:widowControl w:val="0"/>
        <w:spacing w:after="0" w:line="240" w:lineRule="auto"/>
        <w:ind w:firstLine="720"/>
        <w:jc w:val="both"/>
        <w:rPr>
          <w:rFonts w:ascii="Times New Roman" w:eastAsia="Times New Roman" w:hAnsi="Times New Roman" w:cs="Times New Roman"/>
          <w:sz w:val="28"/>
          <w:szCs w:val="28"/>
          <w:lang w:eastAsia="ru-RU"/>
        </w:rPr>
      </w:pPr>
      <w:bookmarkStart w:id="8" w:name="sub_1382"/>
      <w:r w:rsidRPr="00417D3B">
        <w:rPr>
          <w:rFonts w:ascii="Times New Roman" w:eastAsia="Times New Roman" w:hAnsi="Times New Roman" w:cs="Times New Roman"/>
          <w:sz w:val="28"/>
          <w:szCs w:val="28"/>
          <w:lang w:eastAsia="ru-RU"/>
        </w:rPr>
        <w:t>13.9.3.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(на официальном сайте Федеральной службы по финансовому мониторингу (</w:t>
      </w:r>
      <w:hyperlink r:id="rId27" w:history="1">
        <w:r w:rsidRPr="00417D3B">
          <w:rPr>
            <w:rFonts w:ascii="Times New Roman" w:eastAsia="Times New Roman" w:hAnsi="Times New Roman" w:cs="Times New Roman"/>
            <w:sz w:val="28"/>
            <w:szCs w:val="28"/>
            <w:u w:val="single"/>
            <w:lang w:eastAsia="ru-RU"/>
          </w:rPr>
          <w:t>https://www.fedsfm.ru/documents/terr-list</w:t>
        </w:r>
      </w:hyperlink>
      <w:r w:rsidRPr="00417D3B">
        <w:rPr>
          <w:rFonts w:ascii="Times New Roman" w:eastAsia="Times New Roman" w:hAnsi="Times New Roman" w:cs="Times New Roman"/>
          <w:sz w:val="28"/>
          <w:szCs w:val="28"/>
          <w:lang w:eastAsia="ru-RU"/>
        </w:rPr>
        <w:t>);</w:t>
      </w:r>
    </w:p>
    <w:p w:rsidR="00B9122F" w:rsidRPr="00417D3B" w:rsidRDefault="00B9122F" w:rsidP="00B9122F">
      <w:pPr>
        <w:widowControl w:val="0"/>
        <w:spacing w:after="0" w:line="240" w:lineRule="auto"/>
        <w:ind w:firstLine="720"/>
        <w:jc w:val="both"/>
        <w:rPr>
          <w:rFonts w:ascii="Times New Roman CYR" w:eastAsia="Arial" w:hAnsi="Times New Roman CYR" w:cs="Times New Roman CYR"/>
          <w:sz w:val="24"/>
          <w:szCs w:val="24"/>
          <w:lang w:eastAsia="ru-RU"/>
        </w:rPr>
      </w:pPr>
      <w:r w:rsidRPr="00417D3B">
        <w:rPr>
          <w:rFonts w:ascii="Times New Roman" w:eastAsia="Times New Roman" w:hAnsi="Times New Roman" w:cs="Times New Roman"/>
          <w:sz w:val="28"/>
          <w:szCs w:val="28"/>
          <w:lang w:eastAsia="ru-RU"/>
        </w:rPr>
        <w:t xml:space="preserve">13.9.4. Участник отбора не находится в составляемых в рамках реализации полномочий, предусмотренных </w:t>
      </w:r>
      <w:hyperlink r:id="rId28" w:history="1">
        <w:r w:rsidRPr="00417D3B">
          <w:rPr>
            <w:rFonts w:ascii="Times New Roman" w:eastAsia="Times New Roman" w:hAnsi="Times New Roman" w:cs="Times New Roman"/>
            <w:sz w:val="28"/>
            <w:szCs w:val="28"/>
            <w:u w:val="single"/>
            <w:lang w:eastAsia="ru-RU"/>
          </w:rPr>
          <w:t>главой VII</w:t>
        </w:r>
      </w:hyperlink>
      <w:r w:rsidRPr="00417D3B">
        <w:rPr>
          <w:rFonts w:ascii="Times New Roman" w:eastAsia="Times New Roman" w:hAnsi="Times New Roman" w:cs="Times New Roman"/>
          <w:sz w:val="28"/>
          <w:szCs w:val="28"/>
          <w:lang w:eastAsia="ru-RU"/>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 (на официальном сайте Федеральной службы по финансовому мониторингу (</w:t>
      </w:r>
      <w:hyperlink r:id="rId29" w:history="1">
        <w:r w:rsidRPr="00417D3B">
          <w:rPr>
            <w:rFonts w:ascii="Times New Roman" w:eastAsia="Times New Roman" w:hAnsi="Times New Roman" w:cs="Times New Roman"/>
            <w:sz w:val="28"/>
            <w:szCs w:val="28"/>
            <w:u w:val="single"/>
            <w:lang w:eastAsia="ru-RU"/>
          </w:rPr>
          <w:t>https://www.fedsfm.ru/documents/terrorists-catalog-portal-act</w:t>
        </w:r>
      </w:hyperlink>
      <w:r w:rsidRPr="00417D3B">
        <w:rPr>
          <w:rFonts w:ascii="Times New Roman" w:eastAsia="Times New Roman" w:hAnsi="Times New Roman" w:cs="Times New Roman"/>
          <w:sz w:val="28"/>
          <w:szCs w:val="28"/>
          <w:lang w:eastAsia="ru-RU"/>
        </w:rPr>
        <w:t>).</w:t>
      </w:r>
      <w:bookmarkEnd w:id="8"/>
    </w:p>
    <w:p w:rsidR="005F45DF" w:rsidRPr="00417D3B" w:rsidRDefault="005F45DF" w:rsidP="00377306">
      <w:pPr>
        <w:pStyle w:val="ConsPlusNormal"/>
        <w:ind w:firstLine="709"/>
        <w:jc w:val="both"/>
        <w:rPr>
          <w:rFonts w:ascii="Times New Roman" w:hAnsi="Times New Roman" w:cs="Times New Roman"/>
          <w:sz w:val="28"/>
          <w:szCs w:val="28"/>
        </w:rPr>
      </w:pPr>
      <w:r w:rsidRPr="00417D3B">
        <w:rPr>
          <w:rFonts w:ascii="Times New Roman" w:hAnsi="Times New Roman" w:cs="Times New Roman"/>
          <w:sz w:val="28"/>
          <w:szCs w:val="28"/>
        </w:rPr>
        <w:t>14.</w:t>
      </w:r>
      <w:r w:rsidR="00847B97" w:rsidRPr="00417D3B">
        <w:rPr>
          <w:rFonts w:ascii="Times New Roman" w:hAnsi="Times New Roman" w:cs="Times New Roman"/>
          <w:sz w:val="28"/>
          <w:szCs w:val="28"/>
        </w:rPr>
        <w:t> </w:t>
      </w:r>
      <w:r w:rsidRPr="00417D3B">
        <w:rPr>
          <w:rFonts w:ascii="Times New Roman" w:hAnsi="Times New Roman" w:cs="Times New Roman"/>
          <w:sz w:val="28"/>
          <w:szCs w:val="28"/>
        </w:rPr>
        <w:t>В случае если в целях полного, всестороннего и объективного рассмотрения заявки необходимо получение информации и документов от Участника отбора для разъяснений по представленным им документам и информации, Министерством осуществляется запрос у Участника отбора разъяснения в отношении документов и информации с использованием системы «Электронный бюджет», направляемый при необходимости в равной мере всем Участникам отбора.</w:t>
      </w:r>
    </w:p>
    <w:p w:rsidR="005F45DF" w:rsidRPr="00417D3B" w:rsidRDefault="005F45DF" w:rsidP="00377306">
      <w:pPr>
        <w:pStyle w:val="ConsPlusNormal"/>
        <w:ind w:firstLine="709"/>
        <w:jc w:val="both"/>
        <w:rPr>
          <w:rFonts w:ascii="Times New Roman" w:hAnsi="Times New Roman" w:cs="Times New Roman"/>
          <w:sz w:val="28"/>
          <w:szCs w:val="28"/>
        </w:rPr>
      </w:pPr>
      <w:r w:rsidRPr="00417D3B">
        <w:rPr>
          <w:rFonts w:ascii="Times New Roman" w:hAnsi="Times New Roman" w:cs="Times New Roman"/>
          <w:sz w:val="28"/>
          <w:szCs w:val="28"/>
        </w:rPr>
        <w:t>14.1.</w:t>
      </w:r>
      <w:r w:rsidR="00847B97" w:rsidRPr="00417D3B">
        <w:rPr>
          <w:rFonts w:ascii="Times New Roman" w:hAnsi="Times New Roman" w:cs="Times New Roman"/>
          <w:sz w:val="28"/>
          <w:szCs w:val="28"/>
        </w:rPr>
        <w:t> </w:t>
      </w:r>
      <w:r w:rsidRPr="00417D3B">
        <w:rPr>
          <w:rFonts w:ascii="Times New Roman" w:hAnsi="Times New Roman" w:cs="Times New Roman"/>
          <w:sz w:val="28"/>
          <w:szCs w:val="28"/>
        </w:rPr>
        <w:t xml:space="preserve">В запросе, указанном в </w:t>
      </w:r>
      <w:r w:rsidR="008A6327" w:rsidRPr="00417D3B">
        <w:rPr>
          <w:rFonts w:ascii="Times New Roman" w:hAnsi="Times New Roman" w:cs="Times New Roman"/>
          <w:sz w:val="28"/>
          <w:szCs w:val="28"/>
        </w:rPr>
        <w:t>настоящем пункте</w:t>
      </w:r>
      <w:r w:rsidRPr="00417D3B">
        <w:rPr>
          <w:rFonts w:ascii="Times New Roman" w:hAnsi="Times New Roman" w:cs="Times New Roman"/>
          <w:sz w:val="28"/>
          <w:szCs w:val="28"/>
        </w:rPr>
        <w:t xml:space="preserve">, Министерство устанавливает </w:t>
      </w:r>
      <w:r w:rsidRPr="00417D3B">
        <w:rPr>
          <w:rFonts w:ascii="Times New Roman" w:hAnsi="Times New Roman" w:cs="Times New Roman"/>
          <w:sz w:val="28"/>
          <w:szCs w:val="28"/>
        </w:rPr>
        <w:lastRenderedPageBreak/>
        <w:t>срок представления Участником отбора разъяснения в отношении документов и информации, который должен составлять не менее 2 рабочих дней со дня, следующего за днем размещения соответствующего запроса</w:t>
      </w:r>
      <w:r w:rsidR="008A6327" w:rsidRPr="00417D3B">
        <w:rPr>
          <w:rFonts w:ascii="Times New Roman" w:eastAsia="Arial" w:hAnsi="Times New Roman" w:cs="Times New Roman"/>
          <w:sz w:val="28"/>
          <w:szCs w:val="28"/>
        </w:rPr>
        <w:t>, но в пределах срока, указанного в пункте 13 настоящего Порядка</w:t>
      </w:r>
      <w:r w:rsidRPr="00417D3B">
        <w:rPr>
          <w:rFonts w:ascii="Times New Roman" w:hAnsi="Times New Roman" w:cs="Times New Roman"/>
          <w:sz w:val="28"/>
          <w:szCs w:val="28"/>
        </w:rPr>
        <w:t>.</w:t>
      </w:r>
    </w:p>
    <w:p w:rsidR="005F45DF" w:rsidRPr="00417D3B" w:rsidRDefault="005F45DF" w:rsidP="00377306">
      <w:pPr>
        <w:pStyle w:val="ConsPlusNormal"/>
        <w:ind w:firstLine="709"/>
        <w:jc w:val="both"/>
        <w:rPr>
          <w:rFonts w:ascii="Times New Roman" w:hAnsi="Times New Roman" w:cs="Times New Roman"/>
          <w:sz w:val="28"/>
          <w:szCs w:val="28"/>
        </w:rPr>
      </w:pPr>
      <w:r w:rsidRPr="00417D3B">
        <w:rPr>
          <w:rFonts w:ascii="Times New Roman" w:hAnsi="Times New Roman" w:cs="Times New Roman"/>
          <w:sz w:val="28"/>
          <w:szCs w:val="28"/>
        </w:rPr>
        <w:t>14.2.</w:t>
      </w:r>
      <w:r w:rsidR="00847B97" w:rsidRPr="00417D3B">
        <w:rPr>
          <w:rFonts w:ascii="Times New Roman" w:hAnsi="Times New Roman" w:cs="Times New Roman"/>
          <w:sz w:val="28"/>
          <w:szCs w:val="28"/>
        </w:rPr>
        <w:t> </w:t>
      </w:r>
      <w:r w:rsidRPr="00417D3B">
        <w:rPr>
          <w:rFonts w:ascii="Times New Roman" w:hAnsi="Times New Roman" w:cs="Times New Roman"/>
          <w:sz w:val="28"/>
          <w:szCs w:val="28"/>
        </w:rPr>
        <w:t xml:space="preserve">Участник отбора формирует и представляет в систему «Электронный бюджет» информацию и документы, запрашиваемые в соответствии </w:t>
      </w:r>
      <w:r w:rsidR="008A6327" w:rsidRPr="00417D3B">
        <w:rPr>
          <w:rFonts w:ascii="Times New Roman" w:hAnsi="Times New Roman" w:cs="Times New Roman"/>
          <w:sz w:val="28"/>
          <w:szCs w:val="28"/>
        </w:rPr>
        <w:t>с настоящим пунктом</w:t>
      </w:r>
      <w:r w:rsidRPr="00417D3B">
        <w:rPr>
          <w:rFonts w:ascii="Times New Roman" w:hAnsi="Times New Roman" w:cs="Times New Roman"/>
          <w:sz w:val="28"/>
          <w:szCs w:val="28"/>
        </w:rPr>
        <w:t>, в сроки, установленные соответствующим запросом с учетом положений подпункта 14.1</w:t>
      </w:r>
      <w:r w:rsidR="00BC23E6" w:rsidRPr="00417D3B">
        <w:rPr>
          <w:rFonts w:ascii="Times New Roman" w:hAnsi="Times New Roman" w:cs="Times New Roman"/>
          <w:sz w:val="28"/>
          <w:szCs w:val="28"/>
        </w:rPr>
        <w:t xml:space="preserve"> </w:t>
      </w:r>
      <w:r w:rsidR="002C55D8" w:rsidRPr="00417D3B">
        <w:rPr>
          <w:rFonts w:ascii="Times New Roman" w:hAnsi="Times New Roman" w:cs="Times New Roman"/>
          <w:sz w:val="28"/>
          <w:szCs w:val="28"/>
        </w:rPr>
        <w:t>настоящего пункта</w:t>
      </w:r>
      <w:r w:rsidRPr="00417D3B">
        <w:rPr>
          <w:rFonts w:ascii="Times New Roman" w:hAnsi="Times New Roman" w:cs="Times New Roman"/>
          <w:sz w:val="28"/>
          <w:szCs w:val="28"/>
        </w:rPr>
        <w:t>.</w:t>
      </w:r>
    </w:p>
    <w:p w:rsidR="006376F9" w:rsidRPr="00417D3B" w:rsidRDefault="005F45DF" w:rsidP="00377306">
      <w:pPr>
        <w:pStyle w:val="ConsPlusNormal"/>
        <w:ind w:firstLine="709"/>
        <w:jc w:val="both"/>
        <w:rPr>
          <w:rFonts w:ascii="Times New Roman" w:hAnsi="Times New Roman" w:cs="Times New Roman"/>
          <w:sz w:val="28"/>
          <w:szCs w:val="28"/>
        </w:rPr>
      </w:pPr>
      <w:r w:rsidRPr="00417D3B">
        <w:rPr>
          <w:rFonts w:ascii="Times New Roman" w:hAnsi="Times New Roman" w:cs="Times New Roman"/>
          <w:sz w:val="28"/>
          <w:szCs w:val="28"/>
        </w:rPr>
        <w:t>14.3.</w:t>
      </w:r>
      <w:r w:rsidR="00847B97" w:rsidRPr="00417D3B">
        <w:rPr>
          <w:rFonts w:ascii="Times New Roman" w:hAnsi="Times New Roman" w:cs="Times New Roman"/>
          <w:sz w:val="28"/>
          <w:szCs w:val="28"/>
        </w:rPr>
        <w:t> </w:t>
      </w:r>
      <w:r w:rsidR="00B32176" w:rsidRPr="00417D3B">
        <w:rPr>
          <w:rFonts w:ascii="Times New Roman" w:hAnsi="Times New Roman" w:cs="Times New Roman"/>
          <w:i/>
          <w:sz w:val="28"/>
          <w:szCs w:val="28"/>
        </w:rPr>
        <w:t>Утратил силу</w:t>
      </w:r>
      <w:r w:rsidRPr="00417D3B">
        <w:rPr>
          <w:rFonts w:ascii="Times New Roman" w:hAnsi="Times New Roman" w:cs="Times New Roman"/>
          <w:sz w:val="28"/>
          <w:szCs w:val="28"/>
        </w:rPr>
        <w:t>.</w:t>
      </w:r>
    </w:p>
    <w:p w:rsidR="00BA48A9" w:rsidRPr="00417D3B" w:rsidRDefault="00BA48A9" w:rsidP="00377306">
      <w:pPr>
        <w:spacing w:after="0" w:line="240" w:lineRule="auto"/>
        <w:ind w:firstLine="709"/>
        <w:jc w:val="both"/>
        <w:rPr>
          <w:rFonts w:ascii="Times New Roman" w:eastAsiaTheme="minorEastAsia" w:hAnsi="Times New Roman" w:cs="Times New Roman"/>
          <w:sz w:val="28"/>
          <w:szCs w:val="28"/>
          <w:shd w:val="clear" w:color="auto" w:fill="FFFFFF"/>
          <w:lang w:eastAsia="ru-RU"/>
        </w:rPr>
      </w:pPr>
      <w:r w:rsidRPr="00417D3B">
        <w:rPr>
          <w:rFonts w:ascii="Times New Roman" w:eastAsiaTheme="minorEastAsia" w:hAnsi="Times New Roman" w:cs="Times New Roman"/>
          <w:sz w:val="28"/>
          <w:szCs w:val="28"/>
          <w:lang w:eastAsia="ru-RU"/>
        </w:rPr>
        <w:t>15.</w:t>
      </w:r>
      <w:r w:rsidR="00847B97" w:rsidRPr="00417D3B">
        <w:rPr>
          <w:rFonts w:ascii="Times New Roman" w:eastAsiaTheme="minorEastAsia" w:hAnsi="Times New Roman" w:cs="Times New Roman"/>
          <w:sz w:val="28"/>
          <w:szCs w:val="28"/>
          <w:lang w:eastAsia="ru-RU"/>
        </w:rPr>
        <w:t> </w:t>
      </w:r>
      <w:r w:rsidRPr="00417D3B">
        <w:rPr>
          <w:rFonts w:ascii="Times New Roman" w:eastAsiaTheme="minorEastAsia" w:hAnsi="Times New Roman" w:cs="Times New Roman"/>
          <w:sz w:val="28"/>
          <w:szCs w:val="28"/>
          <w:lang w:eastAsia="ru-RU"/>
        </w:rPr>
        <w:t>Заявка признается надлежащей при отсутствии оснований для отклонения заявки, предусмотренных подпунктами 16.1 –</w:t>
      </w:r>
      <w:r w:rsidR="00B32176" w:rsidRPr="00417D3B">
        <w:rPr>
          <w:rFonts w:ascii="Times New Roman" w:eastAsiaTheme="minorEastAsia" w:hAnsi="Times New Roman" w:cs="Times New Roman"/>
          <w:strike/>
          <w:sz w:val="28"/>
          <w:szCs w:val="28"/>
          <w:lang w:eastAsia="ru-RU"/>
        </w:rPr>
        <w:t xml:space="preserve"> </w:t>
      </w:r>
      <w:r w:rsidR="002C55D8" w:rsidRPr="00417D3B">
        <w:rPr>
          <w:rFonts w:ascii="Times New Roman" w:eastAsiaTheme="minorEastAsia" w:hAnsi="Times New Roman" w:cs="Times New Roman"/>
          <w:sz w:val="28"/>
          <w:szCs w:val="28"/>
          <w:lang w:eastAsia="ru-RU"/>
        </w:rPr>
        <w:t xml:space="preserve">16.5 </w:t>
      </w:r>
      <w:r w:rsidRPr="00417D3B">
        <w:rPr>
          <w:rFonts w:ascii="Times New Roman" w:eastAsiaTheme="minorEastAsia" w:hAnsi="Times New Roman" w:cs="Times New Roman"/>
          <w:sz w:val="28"/>
          <w:szCs w:val="28"/>
          <w:lang w:eastAsia="ru-RU"/>
        </w:rPr>
        <w:t xml:space="preserve">пункта 16 </w:t>
      </w:r>
      <w:r w:rsidRPr="00417D3B">
        <w:rPr>
          <w:rFonts w:ascii="Times New Roman" w:eastAsiaTheme="minorEastAsia" w:hAnsi="Times New Roman" w:cs="Times New Roman"/>
          <w:sz w:val="28"/>
          <w:szCs w:val="28"/>
          <w:shd w:val="clear" w:color="auto" w:fill="FFFFFF"/>
          <w:lang w:eastAsia="ru-RU"/>
        </w:rPr>
        <w:t xml:space="preserve">настоящего Порядка. </w:t>
      </w:r>
    </w:p>
    <w:p w:rsidR="00BA48A9" w:rsidRPr="00417D3B" w:rsidRDefault="00BA48A9" w:rsidP="0037730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17D3B">
        <w:rPr>
          <w:rFonts w:ascii="Times New Roman" w:hAnsi="Times New Roman" w:cs="Times New Roman"/>
          <w:sz w:val="28"/>
          <w:szCs w:val="28"/>
        </w:rPr>
        <w:t xml:space="preserve">15.1. Решения о соответствии заявки условиям, установленным </w:t>
      </w:r>
      <w:r w:rsidR="002C55D8" w:rsidRPr="00417D3B">
        <w:rPr>
          <w:rFonts w:ascii="Times New Roman" w:eastAsiaTheme="minorEastAsia" w:hAnsi="Times New Roman" w:cs="Times New Roman"/>
          <w:sz w:val="28"/>
          <w:szCs w:val="28"/>
          <w:lang w:eastAsia="ru-RU"/>
        </w:rPr>
        <w:t xml:space="preserve">пунктом 9 </w:t>
      </w:r>
      <w:r w:rsidRPr="00417D3B">
        <w:rPr>
          <w:rFonts w:ascii="Times New Roman" w:eastAsiaTheme="minorEastAsia" w:hAnsi="Times New Roman" w:cs="Times New Roman"/>
          <w:sz w:val="28"/>
          <w:szCs w:val="28"/>
          <w:lang w:eastAsia="ru-RU"/>
        </w:rPr>
        <w:t xml:space="preserve">настоящего Порядка, и </w:t>
      </w:r>
      <w:r w:rsidRPr="00417D3B">
        <w:rPr>
          <w:rFonts w:ascii="Times New Roman" w:hAnsi="Times New Roman" w:cs="Times New Roman"/>
          <w:sz w:val="28"/>
          <w:szCs w:val="28"/>
        </w:rPr>
        <w:t>указанным в объявлении о проведении отбора, принимаются Министерством на даты получения результатов проверки, представленных Участником отбора информации и документов, поданных в составе заявки.</w:t>
      </w:r>
    </w:p>
    <w:p w:rsidR="00BA48A9" w:rsidRPr="00417D3B" w:rsidRDefault="00BA48A9" w:rsidP="00377306">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417D3B">
        <w:rPr>
          <w:rFonts w:ascii="Times New Roman" w:eastAsiaTheme="minorEastAsia" w:hAnsi="Times New Roman" w:cs="Times New Roman"/>
          <w:sz w:val="28"/>
          <w:szCs w:val="28"/>
          <w:lang w:eastAsia="ru-RU"/>
        </w:rPr>
        <w:t>16.</w:t>
      </w:r>
      <w:r w:rsidR="00847B97" w:rsidRPr="00417D3B">
        <w:rPr>
          <w:rFonts w:ascii="Times New Roman" w:eastAsiaTheme="minorEastAsia" w:hAnsi="Times New Roman" w:cs="Times New Roman"/>
          <w:sz w:val="28"/>
          <w:szCs w:val="28"/>
          <w:lang w:eastAsia="ru-RU"/>
        </w:rPr>
        <w:t> </w:t>
      </w:r>
      <w:r w:rsidRPr="00417D3B">
        <w:rPr>
          <w:rFonts w:ascii="Times New Roman" w:eastAsiaTheme="minorEastAsia" w:hAnsi="Times New Roman" w:cs="Times New Roman"/>
          <w:sz w:val="28"/>
          <w:szCs w:val="28"/>
          <w:lang w:eastAsia="ru-RU"/>
        </w:rPr>
        <w:t>Основаниями для отклонения заявки Участника отбора в течение срока, указанного в пункте 13 настоящего Порядка, являются:</w:t>
      </w:r>
    </w:p>
    <w:p w:rsidR="00BA48A9" w:rsidRPr="00417D3B" w:rsidRDefault="00BA48A9" w:rsidP="00377306">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417D3B">
        <w:rPr>
          <w:rFonts w:ascii="Times New Roman" w:eastAsiaTheme="minorEastAsia" w:hAnsi="Times New Roman" w:cs="Times New Roman"/>
          <w:sz w:val="28"/>
          <w:szCs w:val="28"/>
          <w:lang w:eastAsia="ru-RU"/>
        </w:rPr>
        <w:t>16.1.</w:t>
      </w:r>
      <w:r w:rsidR="00847B97" w:rsidRPr="00417D3B">
        <w:rPr>
          <w:rFonts w:ascii="Times New Roman" w:eastAsiaTheme="minorEastAsia" w:hAnsi="Times New Roman" w:cs="Times New Roman"/>
          <w:sz w:val="28"/>
          <w:szCs w:val="28"/>
          <w:lang w:eastAsia="ru-RU"/>
        </w:rPr>
        <w:t> </w:t>
      </w:r>
      <w:r w:rsidRPr="00417D3B">
        <w:rPr>
          <w:rFonts w:ascii="Times New Roman" w:eastAsiaTheme="minorEastAsia" w:hAnsi="Times New Roman" w:cs="Times New Roman"/>
          <w:sz w:val="28"/>
          <w:szCs w:val="28"/>
          <w:lang w:eastAsia="ru-RU"/>
        </w:rPr>
        <w:t xml:space="preserve">несоответствие Участника отбора категории, имеющей право на получение субсидии </w:t>
      </w:r>
      <w:r w:rsidR="00DA43F4" w:rsidRPr="00417D3B">
        <w:rPr>
          <w:rFonts w:ascii="Times New Roman" w:eastAsiaTheme="minorEastAsia" w:hAnsi="Times New Roman" w:cs="Times New Roman"/>
          <w:sz w:val="28"/>
          <w:szCs w:val="28"/>
          <w:lang w:eastAsia="ru-RU"/>
        </w:rPr>
        <w:t xml:space="preserve">на поддержку племенного животноводства </w:t>
      </w:r>
      <w:r w:rsidRPr="00417D3B">
        <w:rPr>
          <w:rFonts w:ascii="Times New Roman" w:eastAsiaTheme="minorEastAsia" w:hAnsi="Times New Roman" w:cs="Times New Roman"/>
          <w:sz w:val="28"/>
          <w:szCs w:val="28"/>
          <w:lang w:eastAsia="ru-RU"/>
        </w:rPr>
        <w:t xml:space="preserve">в соответствии с </w:t>
      </w:r>
      <w:hyperlink w:anchor="P102">
        <w:r w:rsidRPr="00417D3B">
          <w:rPr>
            <w:rFonts w:ascii="Times New Roman" w:eastAsiaTheme="minorEastAsia" w:hAnsi="Times New Roman" w:cs="Times New Roman"/>
            <w:sz w:val="28"/>
            <w:szCs w:val="28"/>
            <w:lang w:eastAsia="ru-RU"/>
          </w:rPr>
          <w:t xml:space="preserve">пунктом </w:t>
        </w:r>
      </w:hyperlink>
      <w:r w:rsidR="00847B97" w:rsidRPr="00417D3B">
        <w:rPr>
          <w:rFonts w:ascii="Times New Roman" w:eastAsiaTheme="minorEastAsia" w:hAnsi="Times New Roman" w:cs="Times New Roman"/>
          <w:sz w:val="28"/>
          <w:szCs w:val="28"/>
          <w:lang w:eastAsia="ru-RU"/>
        </w:rPr>
        <w:t>5</w:t>
      </w:r>
      <w:r w:rsidRPr="00417D3B">
        <w:rPr>
          <w:rFonts w:ascii="Times New Roman" w:eastAsiaTheme="minorEastAsia" w:hAnsi="Times New Roman" w:cs="Times New Roman"/>
          <w:sz w:val="28"/>
          <w:szCs w:val="28"/>
          <w:lang w:eastAsia="ru-RU"/>
        </w:rPr>
        <w:t xml:space="preserve"> настоящего Порядка;</w:t>
      </w:r>
    </w:p>
    <w:p w:rsidR="00BA48A9" w:rsidRPr="00417D3B" w:rsidRDefault="00BA48A9" w:rsidP="00377306">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417D3B">
        <w:rPr>
          <w:rFonts w:ascii="Times New Roman" w:eastAsiaTheme="minorEastAsia" w:hAnsi="Times New Roman" w:cs="Times New Roman"/>
          <w:sz w:val="28"/>
          <w:szCs w:val="28"/>
          <w:lang w:eastAsia="ru-RU"/>
        </w:rPr>
        <w:t xml:space="preserve">16.2. несоответствие Участника отбора условиям, установленным </w:t>
      </w:r>
      <w:r w:rsidR="002C55D8" w:rsidRPr="00417D3B">
        <w:rPr>
          <w:rFonts w:ascii="Times New Roman" w:eastAsiaTheme="minorEastAsia" w:hAnsi="Times New Roman" w:cs="Times New Roman"/>
          <w:sz w:val="28"/>
          <w:szCs w:val="28"/>
          <w:lang w:eastAsia="ru-RU"/>
        </w:rPr>
        <w:t xml:space="preserve">пунктом 9 </w:t>
      </w:r>
      <w:r w:rsidRPr="00417D3B">
        <w:rPr>
          <w:rFonts w:ascii="Times New Roman" w:eastAsiaTheme="minorEastAsia" w:hAnsi="Times New Roman" w:cs="Times New Roman"/>
          <w:sz w:val="28"/>
          <w:szCs w:val="28"/>
          <w:lang w:eastAsia="ru-RU"/>
        </w:rPr>
        <w:t>настоящего Порядка;</w:t>
      </w:r>
    </w:p>
    <w:p w:rsidR="00D211DF" w:rsidRPr="00417D3B" w:rsidRDefault="00D211DF" w:rsidP="00D211DF">
      <w:pPr>
        <w:widowControl w:val="0"/>
        <w:spacing w:after="0" w:line="240" w:lineRule="auto"/>
        <w:ind w:firstLine="709"/>
        <w:jc w:val="both"/>
        <w:rPr>
          <w:rFonts w:ascii="Times New Roman" w:eastAsia="Arial" w:hAnsi="Times New Roman" w:cs="Times New Roman"/>
          <w:b/>
          <w:strike/>
          <w:sz w:val="28"/>
          <w:szCs w:val="28"/>
          <w:shd w:val="clear" w:color="auto" w:fill="FFFFFF"/>
          <w:lang w:eastAsia="ru-RU"/>
        </w:rPr>
      </w:pPr>
      <w:r w:rsidRPr="00417D3B">
        <w:rPr>
          <w:rFonts w:ascii="Times New Roman" w:eastAsia="Arial" w:hAnsi="Times New Roman" w:cs="Times New Roman"/>
          <w:sz w:val="28"/>
          <w:szCs w:val="28"/>
          <w:lang w:eastAsia="ru-RU"/>
        </w:rPr>
        <w:t xml:space="preserve">16.3. </w:t>
      </w:r>
      <w:r w:rsidRPr="00417D3B">
        <w:rPr>
          <w:rFonts w:ascii="Times New Roman" w:eastAsia="Arial" w:hAnsi="Times New Roman" w:cs="Times New Roman"/>
          <w:sz w:val="28"/>
          <w:szCs w:val="28"/>
          <w:shd w:val="clear" w:color="auto" w:fill="FFFFFF"/>
          <w:lang w:eastAsia="ru-RU"/>
        </w:rPr>
        <w:t>непредставление (представление не в полном объеме) документов, указанных в подпункте 10.4 пункта 10 настоящего Порядка (за исключением документов</w:t>
      </w:r>
      <w:r w:rsidR="000E7714" w:rsidRPr="00417D3B">
        <w:rPr>
          <w:rFonts w:ascii="Times New Roman" w:eastAsia="Arial" w:hAnsi="Times New Roman" w:cs="Times New Roman"/>
          <w:sz w:val="28"/>
          <w:szCs w:val="28"/>
          <w:shd w:val="clear" w:color="auto" w:fill="FFFFFF"/>
          <w:lang w:eastAsia="ru-RU"/>
        </w:rPr>
        <w:t xml:space="preserve">, указанных в подпунктах 10.4.1, </w:t>
      </w:r>
      <w:r w:rsidRPr="00417D3B">
        <w:rPr>
          <w:rFonts w:ascii="Times New Roman" w:eastAsia="Arial" w:hAnsi="Times New Roman" w:cs="Times New Roman"/>
          <w:sz w:val="28"/>
          <w:szCs w:val="28"/>
          <w:shd w:val="clear" w:color="auto" w:fill="FFFFFF"/>
          <w:lang w:eastAsia="ru-RU"/>
        </w:rPr>
        <w:t xml:space="preserve">10.4.2 </w:t>
      </w:r>
      <w:r w:rsidR="000E7714" w:rsidRPr="00417D3B">
        <w:rPr>
          <w:rFonts w:ascii="Times New Roman" w:eastAsia="Arial" w:hAnsi="Times New Roman" w:cs="Times New Roman"/>
          <w:sz w:val="28"/>
          <w:szCs w:val="28"/>
          <w:shd w:val="clear" w:color="auto" w:fill="FFFFFF"/>
          <w:lang w:eastAsia="ru-RU"/>
        </w:rPr>
        <w:t>и 10.4.11</w:t>
      </w:r>
      <w:r w:rsidR="000E7714" w:rsidRPr="00417D3B">
        <w:rPr>
          <w:rFonts w:ascii="Times New Roman" w:eastAsia="Arial" w:hAnsi="Times New Roman" w:cs="Times New Roman"/>
          <w:sz w:val="28"/>
          <w:szCs w:val="28"/>
          <w:shd w:val="clear" w:color="auto" w:fill="FFFFFF"/>
          <w:vertAlign w:val="superscript"/>
          <w:lang w:eastAsia="ru-RU"/>
        </w:rPr>
        <w:t>1</w:t>
      </w:r>
      <w:r w:rsidR="000E7714" w:rsidRPr="00417D3B">
        <w:rPr>
          <w:rFonts w:ascii="Times New Roman" w:eastAsia="Arial" w:hAnsi="Times New Roman" w:cs="Times New Roman"/>
          <w:sz w:val="28"/>
          <w:szCs w:val="28"/>
          <w:shd w:val="clear" w:color="auto" w:fill="FFFFFF"/>
          <w:lang w:eastAsia="ru-RU"/>
        </w:rPr>
        <w:t xml:space="preserve"> </w:t>
      </w:r>
      <w:r w:rsidRPr="00417D3B">
        <w:rPr>
          <w:rFonts w:ascii="Times New Roman" w:eastAsia="Arial" w:hAnsi="Times New Roman" w:cs="Times New Roman"/>
          <w:sz w:val="28"/>
          <w:szCs w:val="28"/>
          <w:shd w:val="clear" w:color="auto" w:fill="FFFFFF"/>
          <w:lang w:eastAsia="ru-RU"/>
        </w:rPr>
        <w:t xml:space="preserve">пункта 10 настоящего Порядка), а также документов, указанных в подпункте 13.4.1 пункта 13 и </w:t>
      </w:r>
      <w:r w:rsidRPr="00417D3B">
        <w:rPr>
          <w:rFonts w:ascii="Times New Roman" w:eastAsia="Arial" w:hAnsi="Times New Roman" w:cs="Times New Roman"/>
          <w:sz w:val="28"/>
          <w:szCs w:val="28"/>
          <w:lang w:eastAsia="ru-RU"/>
        </w:rPr>
        <w:t>пункте 14 настоящего Порядка</w:t>
      </w:r>
      <w:r w:rsidRPr="00417D3B">
        <w:rPr>
          <w:rFonts w:ascii="Times New Roman" w:eastAsia="Arial" w:hAnsi="Times New Roman" w:cs="Times New Roman"/>
          <w:sz w:val="28"/>
          <w:szCs w:val="28"/>
          <w:shd w:val="clear" w:color="auto" w:fill="FFFFFF"/>
          <w:lang w:eastAsia="ru-RU"/>
        </w:rPr>
        <w:t>;</w:t>
      </w:r>
    </w:p>
    <w:p w:rsidR="00BA48A9" w:rsidRPr="00417D3B" w:rsidRDefault="00BA48A9" w:rsidP="00377306">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417D3B">
        <w:rPr>
          <w:rFonts w:ascii="Times New Roman" w:eastAsiaTheme="minorEastAsia" w:hAnsi="Times New Roman" w:cs="Times New Roman"/>
          <w:sz w:val="28"/>
          <w:szCs w:val="28"/>
          <w:lang w:eastAsia="ru-RU"/>
        </w:rPr>
        <w:t xml:space="preserve">16.4. несоответствие представленных Участником отбора документов требованиям, определенным в </w:t>
      </w:r>
      <w:hyperlink w:anchor="P173">
        <w:r w:rsidRPr="00417D3B">
          <w:rPr>
            <w:rFonts w:ascii="Times New Roman" w:eastAsiaTheme="minorEastAsia" w:hAnsi="Times New Roman" w:cs="Times New Roman"/>
            <w:sz w:val="28"/>
            <w:szCs w:val="28"/>
            <w:lang w:eastAsia="ru-RU"/>
          </w:rPr>
          <w:t>пункте 10</w:t>
        </w:r>
      </w:hyperlink>
      <w:r w:rsidRPr="00417D3B">
        <w:rPr>
          <w:rFonts w:ascii="Times New Roman" w:eastAsiaTheme="minorEastAsia" w:hAnsi="Times New Roman" w:cs="Times New Roman"/>
          <w:sz w:val="28"/>
          <w:szCs w:val="28"/>
          <w:lang w:eastAsia="ru-RU"/>
        </w:rPr>
        <w:t xml:space="preserve"> настоящего Порядка;</w:t>
      </w:r>
    </w:p>
    <w:p w:rsidR="00BA48A9" w:rsidRPr="00417D3B" w:rsidRDefault="00BA48A9" w:rsidP="00377306">
      <w:pPr>
        <w:widowControl w:val="0"/>
        <w:autoSpaceDE w:val="0"/>
        <w:autoSpaceDN w:val="0"/>
        <w:spacing w:after="0" w:line="240" w:lineRule="auto"/>
        <w:ind w:firstLine="709"/>
        <w:jc w:val="both"/>
        <w:rPr>
          <w:rFonts w:ascii="Times New Roman" w:eastAsiaTheme="minorEastAsia" w:hAnsi="Times New Roman" w:cs="Times New Roman"/>
          <w:strike/>
          <w:sz w:val="28"/>
          <w:szCs w:val="28"/>
          <w:lang w:eastAsia="ru-RU"/>
        </w:rPr>
      </w:pPr>
      <w:r w:rsidRPr="00417D3B">
        <w:rPr>
          <w:rFonts w:ascii="Times New Roman" w:eastAsiaTheme="minorEastAsia" w:hAnsi="Times New Roman" w:cs="Times New Roman"/>
          <w:sz w:val="28"/>
          <w:szCs w:val="28"/>
          <w:lang w:eastAsia="ru-RU"/>
        </w:rPr>
        <w:t>16.5. недостоверность представленной Участником отбора информации. Проверка достоверности информации, содержащейся в представленных документах, осуществляется путем ее сопоставления с информацией, полученной от компетентных органов или организаций, выдавших документ (документы), а также полученной иными способами, разрешенными федеральным законодательством</w:t>
      </w:r>
      <w:r w:rsidR="00D211DF" w:rsidRPr="00417D3B">
        <w:rPr>
          <w:rFonts w:ascii="Times New Roman" w:eastAsiaTheme="minorEastAsia" w:hAnsi="Times New Roman" w:cs="Times New Roman"/>
          <w:sz w:val="28"/>
          <w:szCs w:val="28"/>
          <w:lang w:eastAsia="ru-RU"/>
        </w:rPr>
        <w:t>.</w:t>
      </w:r>
    </w:p>
    <w:p w:rsidR="00BA48A9" w:rsidRPr="00417D3B" w:rsidRDefault="00BA48A9" w:rsidP="00377306">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417D3B">
        <w:rPr>
          <w:rFonts w:ascii="Times New Roman" w:eastAsiaTheme="minorEastAsia" w:hAnsi="Times New Roman" w:cs="Times New Roman"/>
          <w:sz w:val="28"/>
          <w:szCs w:val="28"/>
          <w:lang w:eastAsia="ru-RU"/>
        </w:rPr>
        <w:t>16.6. </w:t>
      </w:r>
      <w:r w:rsidR="00B32176" w:rsidRPr="00417D3B">
        <w:rPr>
          <w:rFonts w:ascii="Times New Roman" w:eastAsiaTheme="minorEastAsia" w:hAnsi="Times New Roman" w:cs="Times New Roman"/>
          <w:i/>
          <w:sz w:val="28"/>
          <w:szCs w:val="28"/>
          <w:lang w:eastAsia="ru-RU"/>
        </w:rPr>
        <w:t>Утратил силу</w:t>
      </w:r>
      <w:r w:rsidR="00D546FE" w:rsidRPr="00417D3B">
        <w:rPr>
          <w:rFonts w:ascii="Times New Roman" w:eastAsiaTheme="minorEastAsia" w:hAnsi="Times New Roman" w:cs="Times New Roman"/>
          <w:sz w:val="28"/>
          <w:szCs w:val="28"/>
          <w:lang w:eastAsia="ru-RU"/>
        </w:rPr>
        <w:t>.</w:t>
      </w:r>
    </w:p>
    <w:p w:rsidR="00BA48A9" w:rsidRPr="00417D3B" w:rsidRDefault="00BA48A9" w:rsidP="0037730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417D3B">
        <w:rPr>
          <w:rFonts w:ascii="Times New Roman" w:eastAsiaTheme="minorEastAsia" w:hAnsi="Times New Roman" w:cs="Times New Roman"/>
          <w:sz w:val="28"/>
          <w:szCs w:val="28"/>
          <w:lang w:eastAsia="ru-RU"/>
        </w:rPr>
        <w:t>17. </w:t>
      </w:r>
      <w:r w:rsidR="00B32176" w:rsidRPr="00417D3B">
        <w:rPr>
          <w:rFonts w:ascii="Times New Roman" w:eastAsiaTheme="minorEastAsia" w:hAnsi="Times New Roman" w:cs="Times New Roman"/>
          <w:i/>
          <w:sz w:val="28"/>
          <w:szCs w:val="28"/>
          <w:lang w:eastAsia="ru-RU"/>
        </w:rPr>
        <w:t>Утратил силу</w:t>
      </w:r>
      <w:r w:rsidRPr="00417D3B">
        <w:rPr>
          <w:rFonts w:ascii="Times New Roman" w:eastAsiaTheme="minorEastAsia" w:hAnsi="Times New Roman" w:cs="Times New Roman"/>
          <w:sz w:val="28"/>
          <w:szCs w:val="28"/>
          <w:lang w:eastAsia="ru-RU"/>
        </w:rPr>
        <w:t>.</w:t>
      </w:r>
    </w:p>
    <w:p w:rsidR="00D211DF" w:rsidRPr="00417D3B" w:rsidRDefault="00D211DF" w:rsidP="00D211DF">
      <w:pPr>
        <w:widowControl w:val="0"/>
        <w:spacing w:after="0" w:line="240" w:lineRule="auto"/>
        <w:ind w:firstLine="720"/>
        <w:jc w:val="both"/>
        <w:rPr>
          <w:rFonts w:ascii="Times New Roman CYR" w:eastAsia="Arial" w:hAnsi="Times New Roman CYR" w:cs="Times New Roman CYR"/>
          <w:sz w:val="28"/>
          <w:szCs w:val="28"/>
          <w:lang w:eastAsia="ru-RU"/>
        </w:rPr>
      </w:pPr>
      <w:r w:rsidRPr="00417D3B">
        <w:rPr>
          <w:rFonts w:ascii="Times New Roman CYR" w:eastAsia="Arial" w:hAnsi="Times New Roman CYR" w:cs="Times New Roman CYR"/>
          <w:sz w:val="28"/>
          <w:szCs w:val="28"/>
          <w:lang w:eastAsia="ru-RU"/>
        </w:rPr>
        <w:t>18. В целях завершения отбора и определения победителей отбора по результатам рассмотрения заявок не позднее 3 рабочего дня со дня окончания их рассмотрения формируется протокол подведения итогов отбора.</w:t>
      </w:r>
    </w:p>
    <w:p w:rsidR="00BA48A9" w:rsidRPr="00417D3B" w:rsidRDefault="00BA48A9" w:rsidP="00377306">
      <w:pPr>
        <w:spacing w:after="0" w:line="240" w:lineRule="auto"/>
        <w:ind w:firstLine="709"/>
        <w:jc w:val="both"/>
        <w:rPr>
          <w:rFonts w:ascii="Times New Roman" w:eastAsiaTheme="minorEastAsia" w:hAnsi="Times New Roman" w:cs="Times New Roman"/>
          <w:sz w:val="28"/>
          <w:szCs w:val="28"/>
          <w:lang w:eastAsia="ru-RU"/>
        </w:rPr>
      </w:pPr>
      <w:r w:rsidRPr="00417D3B">
        <w:rPr>
          <w:rFonts w:ascii="Times New Roman" w:eastAsiaTheme="minorEastAsia" w:hAnsi="Times New Roman" w:cs="Times New Roman"/>
          <w:sz w:val="28"/>
          <w:szCs w:val="28"/>
          <w:lang w:eastAsia="ru-RU"/>
        </w:rPr>
        <w:t xml:space="preserve">18.1. Победителями отбора признаются Участники отбора, включенные в рейтинг, сформированный Министерством по результатам ранжирования поступивших заявок исходя из соответствия Участника отбора категории, установленной пунктом </w:t>
      </w:r>
      <w:r w:rsidR="00454E11" w:rsidRPr="00417D3B">
        <w:rPr>
          <w:rFonts w:ascii="Times New Roman" w:eastAsiaTheme="minorEastAsia" w:hAnsi="Times New Roman" w:cs="Times New Roman"/>
          <w:sz w:val="28"/>
          <w:szCs w:val="28"/>
          <w:lang w:eastAsia="ru-RU"/>
        </w:rPr>
        <w:t>5</w:t>
      </w:r>
      <w:r w:rsidRPr="00417D3B">
        <w:rPr>
          <w:rFonts w:ascii="Times New Roman" w:eastAsiaTheme="minorEastAsia" w:hAnsi="Times New Roman" w:cs="Times New Roman"/>
          <w:sz w:val="28"/>
          <w:szCs w:val="28"/>
          <w:lang w:eastAsia="ru-RU"/>
        </w:rPr>
        <w:t xml:space="preserve"> настоящего Порядка, условий, установленных </w:t>
      </w:r>
      <w:r w:rsidR="00D211DF" w:rsidRPr="00417D3B">
        <w:rPr>
          <w:rFonts w:ascii="Times New Roman" w:eastAsiaTheme="minorEastAsia" w:hAnsi="Times New Roman" w:cs="Times New Roman"/>
          <w:sz w:val="28"/>
          <w:szCs w:val="28"/>
          <w:lang w:eastAsia="ru-RU"/>
        </w:rPr>
        <w:t xml:space="preserve">пунктом 9 </w:t>
      </w:r>
      <w:r w:rsidRPr="00417D3B">
        <w:rPr>
          <w:rFonts w:ascii="Times New Roman" w:eastAsiaTheme="minorEastAsia" w:hAnsi="Times New Roman" w:cs="Times New Roman"/>
          <w:sz w:val="28"/>
          <w:szCs w:val="28"/>
          <w:lang w:eastAsia="ru-RU"/>
        </w:rPr>
        <w:t>настоящего Порядка, и очередности поступления заявок в пределах объема распределяемой субсидии</w:t>
      </w:r>
      <w:r w:rsidRPr="00417D3B">
        <w:rPr>
          <w:rFonts w:ascii="Times New Roman" w:hAnsi="Times New Roman" w:cs="Times New Roman"/>
          <w:sz w:val="28"/>
          <w:szCs w:val="28"/>
        </w:rPr>
        <w:t xml:space="preserve"> </w:t>
      </w:r>
      <w:r w:rsidR="00DA43F4" w:rsidRPr="00417D3B">
        <w:rPr>
          <w:rFonts w:ascii="Times New Roman" w:eastAsiaTheme="minorEastAsia" w:hAnsi="Times New Roman" w:cs="Times New Roman"/>
          <w:sz w:val="28"/>
          <w:szCs w:val="28"/>
          <w:lang w:eastAsia="ru-RU"/>
        </w:rPr>
        <w:t>на поддержку племенного животноводства</w:t>
      </w:r>
      <w:r w:rsidRPr="00417D3B">
        <w:rPr>
          <w:rFonts w:ascii="Times New Roman" w:eastAsiaTheme="minorEastAsia" w:hAnsi="Times New Roman" w:cs="Times New Roman"/>
          <w:sz w:val="28"/>
          <w:szCs w:val="28"/>
          <w:lang w:eastAsia="ru-RU"/>
        </w:rPr>
        <w:t xml:space="preserve">, указанного в </w:t>
      </w:r>
      <w:r w:rsidRPr="00417D3B">
        <w:rPr>
          <w:rFonts w:ascii="Times New Roman" w:eastAsiaTheme="minorEastAsia" w:hAnsi="Times New Roman" w:cs="Times New Roman"/>
          <w:sz w:val="28"/>
          <w:szCs w:val="28"/>
          <w:lang w:eastAsia="ru-RU"/>
        </w:rPr>
        <w:lastRenderedPageBreak/>
        <w:t xml:space="preserve">объявлении о проведении отбора в соответствии с </w:t>
      </w:r>
      <w:r w:rsidR="00210B21" w:rsidRPr="00417D3B">
        <w:rPr>
          <w:rFonts w:ascii="Times New Roman" w:eastAsiaTheme="minorEastAsia" w:hAnsi="Times New Roman" w:cs="Times New Roman"/>
          <w:sz w:val="28"/>
          <w:szCs w:val="28"/>
          <w:lang w:eastAsia="ru-RU"/>
        </w:rPr>
        <w:t>абзацем четырнадцатым</w:t>
      </w:r>
      <w:r w:rsidRPr="00417D3B">
        <w:rPr>
          <w:rFonts w:ascii="Times New Roman" w:eastAsiaTheme="minorEastAsia" w:hAnsi="Times New Roman" w:cs="Times New Roman"/>
          <w:sz w:val="28"/>
          <w:szCs w:val="28"/>
          <w:lang w:eastAsia="ru-RU"/>
        </w:rPr>
        <w:t xml:space="preserve"> пункта </w:t>
      </w:r>
      <w:r w:rsidR="00302FF0" w:rsidRPr="00417D3B">
        <w:rPr>
          <w:rFonts w:ascii="Times New Roman" w:eastAsiaTheme="minorEastAsia" w:hAnsi="Times New Roman" w:cs="Times New Roman"/>
          <w:sz w:val="28"/>
          <w:szCs w:val="28"/>
          <w:lang w:eastAsia="ru-RU"/>
        </w:rPr>
        <w:t>8</w:t>
      </w:r>
      <w:r w:rsidRPr="00417D3B">
        <w:rPr>
          <w:rFonts w:ascii="Times New Roman" w:eastAsiaTheme="minorEastAsia" w:hAnsi="Times New Roman" w:cs="Times New Roman"/>
          <w:sz w:val="28"/>
          <w:szCs w:val="28"/>
          <w:lang w:eastAsia="ru-RU"/>
        </w:rPr>
        <w:t xml:space="preserve"> настоящего Порядка.</w:t>
      </w:r>
    </w:p>
    <w:p w:rsidR="00BA48A9" w:rsidRPr="00417D3B" w:rsidRDefault="00BA48A9" w:rsidP="0037730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17D3B">
        <w:rPr>
          <w:rFonts w:ascii="Times New Roman" w:hAnsi="Times New Roman" w:cs="Times New Roman"/>
          <w:sz w:val="28"/>
          <w:szCs w:val="28"/>
        </w:rPr>
        <w:t xml:space="preserve">18.2. Протокол подведения итогов отбора формируется на Едином портале автоматически на основании результатов определения победителей отбора и подписывается усиленной квалифицированной электронной подписью руководителя Министерства или уполномоченного им лица в системе «Электронный бюджет» (в случае наличия технической возможности). </w:t>
      </w:r>
    </w:p>
    <w:p w:rsidR="00BA48A9" w:rsidRPr="00417D3B" w:rsidRDefault="00BF7135" w:rsidP="0037730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17D3B">
        <w:rPr>
          <w:rFonts w:ascii="Times New Roman" w:hAnsi="Times New Roman" w:cs="Times New Roman"/>
          <w:sz w:val="28"/>
          <w:szCs w:val="28"/>
        </w:rPr>
        <w:t>18.2.1. П</w:t>
      </w:r>
      <w:r w:rsidR="00BA48A9" w:rsidRPr="00417D3B">
        <w:rPr>
          <w:rFonts w:ascii="Times New Roman" w:hAnsi="Times New Roman" w:cs="Times New Roman"/>
          <w:sz w:val="28"/>
          <w:szCs w:val="28"/>
        </w:rPr>
        <w:t>ротокол подведения итогов отбора размещается на Едином портале не позднее 5 календарного дня, следующего за днем его подписания.</w:t>
      </w:r>
    </w:p>
    <w:p w:rsidR="00BA48A9" w:rsidRPr="00417D3B" w:rsidRDefault="00BA48A9" w:rsidP="00377306">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417D3B">
        <w:rPr>
          <w:rFonts w:ascii="Times New Roman" w:eastAsiaTheme="minorEastAsia" w:hAnsi="Times New Roman" w:cs="Times New Roman"/>
          <w:sz w:val="28"/>
          <w:szCs w:val="28"/>
          <w:lang w:eastAsia="ru-RU"/>
        </w:rPr>
        <w:t>18.3. Протокол подведения итогов отбора включает следующие сведения:</w:t>
      </w:r>
    </w:p>
    <w:p w:rsidR="00BA48A9" w:rsidRPr="00417D3B" w:rsidRDefault="00BA48A9" w:rsidP="00377306">
      <w:pPr>
        <w:spacing w:after="0" w:line="240" w:lineRule="auto"/>
        <w:ind w:firstLine="709"/>
        <w:jc w:val="both"/>
        <w:rPr>
          <w:rFonts w:ascii="Times New Roman" w:eastAsiaTheme="minorEastAsia" w:hAnsi="Times New Roman" w:cs="Times New Roman"/>
          <w:sz w:val="28"/>
          <w:szCs w:val="28"/>
          <w:lang w:eastAsia="ru-RU"/>
        </w:rPr>
      </w:pPr>
      <w:r w:rsidRPr="00417D3B">
        <w:rPr>
          <w:rFonts w:ascii="Times New Roman" w:eastAsiaTheme="minorEastAsia" w:hAnsi="Times New Roman" w:cs="Times New Roman"/>
          <w:sz w:val="28"/>
          <w:szCs w:val="28"/>
          <w:lang w:eastAsia="ru-RU"/>
        </w:rPr>
        <w:t>18.3.1. дату, время и место проведения рассмотрения заявок;</w:t>
      </w:r>
    </w:p>
    <w:p w:rsidR="00BA48A9" w:rsidRPr="00417D3B" w:rsidRDefault="00BA48A9" w:rsidP="00377306">
      <w:pPr>
        <w:spacing w:after="0" w:line="240" w:lineRule="auto"/>
        <w:ind w:firstLine="709"/>
        <w:jc w:val="both"/>
        <w:rPr>
          <w:rFonts w:ascii="Times New Roman" w:eastAsiaTheme="minorEastAsia" w:hAnsi="Times New Roman" w:cs="Times New Roman"/>
          <w:sz w:val="28"/>
          <w:szCs w:val="28"/>
          <w:lang w:eastAsia="ru-RU"/>
        </w:rPr>
      </w:pPr>
      <w:r w:rsidRPr="00417D3B">
        <w:rPr>
          <w:rFonts w:ascii="Times New Roman" w:eastAsiaTheme="minorEastAsia" w:hAnsi="Times New Roman" w:cs="Times New Roman"/>
          <w:sz w:val="28"/>
          <w:szCs w:val="28"/>
          <w:lang w:eastAsia="ru-RU"/>
        </w:rPr>
        <w:t>18.3.2. информацию об Участниках отбора, заявки которых были рассмотрены;</w:t>
      </w:r>
    </w:p>
    <w:p w:rsidR="00BA48A9" w:rsidRPr="00417D3B" w:rsidRDefault="00BA48A9" w:rsidP="00377306">
      <w:pPr>
        <w:spacing w:after="0" w:line="240" w:lineRule="auto"/>
        <w:ind w:firstLine="709"/>
        <w:jc w:val="both"/>
        <w:rPr>
          <w:rFonts w:ascii="Times New Roman" w:eastAsiaTheme="minorEastAsia" w:hAnsi="Times New Roman" w:cs="Times New Roman"/>
          <w:sz w:val="28"/>
          <w:szCs w:val="28"/>
          <w:lang w:eastAsia="ru-RU"/>
        </w:rPr>
      </w:pPr>
      <w:r w:rsidRPr="00417D3B">
        <w:rPr>
          <w:rFonts w:ascii="Times New Roman" w:eastAsiaTheme="minorEastAsia" w:hAnsi="Times New Roman" w:cs="Times New Roman"/>
          <w:sz w:val="28"/>
          <w:szCs w:val="28"/>
          <w:lang w:eastAsia="ru-RU"/>
        </w:rPr>
        <w:t xml:space="preserve">18.3.3. информацию об Участниках отбора, заявки которых были отклонены, с указанием причин их отклонения, в том числе положений объявления о проведении отбора, </w:t>
      </w:r>
      <w:r w:rsidR="00005A2C" w:rsidRPr="00417D3B">
        <w:rPr>
          <w:rFonts w:ascii="Times New Roman" w:eastAsiaTheme="minorEastAsia" w:hAnsi="Times New Roman" w:cs="Times New Roman"/>
          <w:sz w:val="28"/>
          <w:szCs w:val="28"/>
          <w:lang w:eastAsia="ru-RU"/>
        </w:rPr>
        <w:t>которым не соответствуют заявки;</w:t>
      </w:r>
    </w:p>
    <w:p w:rsidR="00BA48A9" w:rsidRPr="00417D3B" w:rsidRDefault="00BA48A9" w:rsidP="00377306">
      <w:pPr>
        <w:spacing w:after="0" w:line="240" w:lineRule="auto"/>
        <w:ind w:firstLine="709"/>
        <w:jc w:val="both"/>
        <w:rPr>
          <w:rFonts w:ascii="Times New Roman" w:eastAsiaTheme="minorEastAsia" w:hAnsi="Times New Roman" w:cs="Times New Roman"/>
          <w:sz w:val="28"/>
          <w:szCs w:val="28"/>
          <w:lang w:eastAsia="ru-RU"/>
        </w:rPr>
      </w:pPr>
      <w:r w:rsidRPr="00417D3B">
        <w:rPr>
          <w:rFonts w:ascii="Times New Roman" w:eastAsiaTheme="minorEastAsia" w:hAnsi="Times New Roman" w:cs="Times New Roman"/>
          <w:sz w:val="28"/>
          <w:szCs w:val="28"/>
          <w:lang w:eastAsia="ru-RU"/>
        </w:rPr>
        <w:t>18</w:t>
      </w:r>
      <w:r w:rsidR="00A224CB" w:rsidRPr="00417D3B">
        <w:rPr>
          <w:rFonts w:ascii="Times New Roman" w:eastAsiaTheme="minorEastAsia" w:hAnsi="Times New Roman" w:cs="Times New Roman"/>
          <w:sz w:val="28"/>
          <w:szCs w:val="28"/>
          <w:lang w:eastAsia="ru-RU"/>
        </w:rPr>
        <w:t xml:space="preserve">.3.4. наименование </w:t>
      </w:r>
      <w:r w:rsidR="003C3E21" w:rsidRPr="00417D3B">
        <w:rPr>
          <w:rFonts w:ascii="Times New Roman" w:eastAsiaTheme="minorEastAsia" w:hAnsi="Times New Roman" w:cs="Times New Roman"/>
          <w:sz w:val="28"/>
          <w:szCs w:val="28"/>
          <w:lang w:eastAsia="ru-RU"/>
        </w:rPr>
        <w:t>победителя (победителей) отбора</w:t>
      </w:r>
      <w:r w:rsidR="00C079E0" w:rsidRPr="00417D3B">
        <w:rPr>
          <w:rFonts w:ascii="Times New Roman" w:eastAsiaTheme="minorEastAsia" w:hAnsi="Times New Roman" w:cs="Times New Roman"/>
          <w:sz w:val="28"/>
          <w:szCs w:val="28"/>
          <w:lang w:eastAsia="ru-RU"/>
        </w:rPr>
        <w:t>,</w:t>
      </w:r>
      <w:r w:rsidRPr="00417D3B">
        <w:rPr>
          <w:rFonts w:ascii="Times New Roman" w:eastAsiaTheme="minorEastAsia" w:hAnsi="Times New Roman" w:cs="Times New Roman"/>
          <w:sz w:val="28"/>
          <w:szCs w:val="28"/>
          <w:lang w:eastAsia="ru-RU"/>
        </w:rPr>
        <w:t xml:space="preserve"> с которым заключается договор, и размер предоставляемой ему субсидии.</w:t>
      </w:r>
    </w:p>
    <w:p w:rsidR="00BA48A9" w:rsidRPr="00417D3B" w:rsidRDefault="00BA48A9" w:rsidP="00377306">
      <w:pPr>
        <w:spacing w:after="0" w:line="240" w:lineRule="auto"/>
        <w:ind w:firstLine="709"/>
        <w:jc w:val="both"/>
        <w:rPr>
          <w:rFonts w:ascii="Times New Roman" w:eastAsiaTheme="minorEastAsia" w:hAnsi="Times New Roman" w:cs="Times New Roman"/>
          <w:sz w:val="28"/>
          <w:szCs w:val="28"/>
          <w:lang w:eastAsia="ru-RU"/>
        </w:rPr>
      </w:pPr>
      <w:r w:rsidRPr="00417D3B">
        <w:rPr>
          <w:rFonts w:ascii="Times New Roman" w:eastAsiaTheme="minorEastAsia" w:hAnsi="Times New Roman" w:cs="Times New Roman"/>
          <w:sz w:val="28"/>
          <w:szCs w:val="28"/>
          <w:lang w:eastAsia="ru-RU"/>
        </w:rPr>
        <w:t>18.4. При указании в протоколе подведения итогов отбора размера субсидии</w:t>
      </w:r>
      <w:r w:rsidRPr="00417D3B">
        <w:rPr>
          <w:rFonts w:ascii="Times New Roman" w:hAnsi="Times New Roman" w:cs="Times New Roman"/>
          <w:sz w:val="28"/>
          <w:szCs w:val="28"/>
        </w:rPr>
        <w:t xml:space="preserve"> </w:t>
      </w:r>
      <w:r w:rsidR="00DA43F4" w:rsidRPr="00417D3B">
        <w:rPr>
          <w:rFonts w:ascii="Times New Roman" w:eastAsiaTheme="minorEastAsia" w:hAnsi="Times New Roman" w:cs="Times New Roman"/>
          <w:sz w:val="28"/>
          <w:szCs w:val="28"/>
          <w:lang w:eastAsia="ru-RU"/>
        </w:rPr>
        <w:t>на поддержку племенного животноводства</w:t>
      </w:r>
      <w:r w:rsidRPr="00417D3B">
        <w:rPr>
          <w:rFonts w:ascii="Times New Roman" w:eastAsiaTheme="minorEastAsia" w:hAnsi="Times New Roman" w:cs="Times New Roman"/>
          <w:sz w:val="28"/>
          <w:szCs w:val="28"/>
          <w:lang w:eastAsia="ru-RU"/>
        </w:rPr>
        <w:t>, предусмотренной для предоставления Участнику отбора в соответствии с подпункт</w:t>
      </w:r>
      <w:r w:rsidR="002100AA" w:rsidRPr="00417D3B">
        <w:rPr>
          <w:rFonts w:ascii="Times New Roman" w:eastAsiaTheme="minorEastAsia" w:hAnsi="Times New Roman" w:cs="Times New Roman"/>
          <w:sz w:val="28"/>
          <w:szCs w:val="28"/>
          <w:lang w:eastAsia="ru-RU"/>
        </w:rPr>
        <w:t>ами</w:t>
      </w:r>
      <w:r w:rsidRPr="00417D3B">
        <w:rPr>
          <w:rFonts w:ascii="Times New Roman" w:eastAsiaTheme="minorEastAsia" w:hAnsi="Times New Roman" w:cs="Times New Roman"/>
          <w:sz w:val="28"/>
          <w:szCs w:val="28"/>
          <w:lang w:eastAsia="ru-RU"/>
        </w:rPr>
        <w:t xml:space="preserve"> </w:t>
      </w:r>
      <w:r w:rsidR="002100AA" w:rsidRPr="00417D3B">
        <w:rPr>
          <w:rFonts w:ascii="Times New Roman" w:eastAsiaTheme="minorEastAsia" w:hAnsi="Times New Roman" w:cs="Times New Roman"/>
          <w:sz w:val="28"/>
          <w:szCs w:val="28"/>
          <w:lang w:eastAsia="ru-RU"/>
        </w:rPr>
        <w:t xml:space="preserve">6.3 и </w:t>
      </w:r>
      <w:r w:rsidR="003E47D9" w:rsidRPr="00417D3B">
        <w:rPr>
          <w:rFonts w:ascii="Times New Roman" w:eastAsiaTheme="minorEastAsia" w:hAnsi="Times New Roman" w:cs="Times New Roman"/>
          <w:sz w:val="28"/>
          <w:szCs w:val="28"/>
          <w:lang w:eastAsia="ru-RU"/>
        </w:rPr>
        <w:t>6.</w:t>
      </w:r>
      <w:r w:rsidR="002100AA" w:rsidRPr="00417D3B">
        <w:rPr>
          <w:rFonts w:ascii="Times New Roman" w:eastAsiaTheme="minorEastAsia" w:hAnsi="Times New Roman" w:cs="Times New Roman"/>
          <w:sz w:val="28"/>
          <w:szCs w:val="28"/>
          <w:lang w:eastAsia="ru-RU"/>
        </w:rPr>
        <w:t>4</w:t>
      </w:r>
      <w:r w:rsidRPr="00417D3B">
        <w:rPr>
          <w:rFonts w:ascii="Times New Roman" w:eastAsiaTheme="minorEastAsia" w:hAnsi="Times New Roman" w:cs="Times New Roman"/>
          <w:sz w:val="28"/>
          <w:szCs w:val="28"/>
          <w:lang w:eastAsia="ru-RU"/>
        </w:rPr>
        <w:t xml:space="preserve"> </w:t>
      </w:r>
      <w:hyperlink w:anchor="sub_1078" w:history="1">
        <w:r w:rsidRPr="00417D3B">
          <w:rPr>
            <w:rFonts w:ascii="Times New Roman" w:eastAsiaTheme="minorEastAsia" w:hAnsi="Times New Roman" w:cs="Times New Roman"/>
            <w:sz w:val="28"/>
            <w:szCs w:val="28"/>
            <w:lang w:eastAsia="ru-RU"/>
          </w:rPr>
          <w:t xml:space="preserve">пункта </w:t>
        </w:r>
      </w:hyperlink>
      <w:r w:rsidR="003E47D9" w:rsidRPr="00417D3B">
        <w:rPr>
          <w:rFonts w:ascii="Times New Roman" w:eastAsiaTheme="minorEastAsia" w:hAnsi="Times New Roman" w:cs="Times New Roman"/>
          <w:sz w:val="28"/>
          <w:szCs w:val="28"/>
          <w:lang w:eastAsia="ru-RU"/>
        </w:rPr>
        <w:t>6</w:t>
      </w:r>
      <w:r w:rsidRPr="00417D3B">
        <w:rPr>
          <w:rFonts w:ascii="Times New Roman" w:eastAsiaTheme="minorEastAsia" w:hAnsi="Times New Roman" w:cs="Times New Roman"/>
          <w:sz w:val="28"/>
          <w:szCs w:val="28"/>
          <w:lang w:eastAsia="ru-RU"/>
        </w:rPr>
        <w:t xml:space="preserve"> настоящего Порядка, Министерство корректирует размер субсидии, предусмотренной для предоставления такому Участнику отбора, но не выше размера, указанного им в заявке, в случае несоответствия запрашиваемого им размера субсидии </w:t>
      </w:r>
      <w:r w:rsidR="00DA43F4" w:rsidRPr="00417D3B">
        <w:rPr>
          <w:rFonts w:ascii="Times New Roman" w:eastAsiaTheme="minorEastAsia" w:hAnsi="Times New Roman" w:cs="Times New Roman"/>
          <w:sz w:val="28"/>
          <w:szCs w:val="28"/>
          <w:lang w:eastAsia="ru-RU"/>
        </w:rPr>
        <w:t>на поддержку племенного животноводства</w:t>
      </w:r>
      <w:r w:rsidR="00C67659" w:rsidRPr="00417D3B">
        <w:rPr>
          <w:rFonts w:ascii="Times New Roman" w:hAnsi="Times New Roman" w:cs="Times New Roman"/>
          <w:sz w:val="28"/>
          <w:szCs w:val="28"/>
        </w:rPr>
        <w:t xml:space="preserve"> </w:t>
      </w:r>
      <w:r w:rsidRPr="00417D3B">
        <w:rPr>
          <w:rFonts w:ascii="Times New Roman" w:eastAsiaTheme="minorEastAsia" w:hAnsi="Times New Roman" w:cs="Times New Roman"/>
          <w:sz w:val="28"/>
          <w:szCs w:val="28"/>
          <w:lang w:eastAsia="ru-RU"/>
        </w:rPr>
        <w:t xml:space="preserve">порядку расчета размера субсидии, установленному </w:t>
      </w:r>
      <w:hyperlink w:anchor="P358">
        <w:r w:rsidRPr="00417D3B">
          <w:rPr>
            <w:rFonts w:ascii="Times New Roman" w:hAnsi="Times New Roman" w:cs="Times New Roman"/>
            <w:sz w:val="28"/>
            <w:szCs w:val="28"/>
          </w:rPr>
          <w:t>Методикой</w:t>
        </w:r>
      </w:hyperlink>
      <w:r w:rsidRPr="00417D3B">
        <w:rPr>
          <w:rFonts w:ascii="Times New Roman" w:eastAsiaTheme="minorEastAsia" w:hAnsi="Times New Roman" w:cs="Times New Roman"/>
          <w:sz w:val="28"/>
          <w:szCs w:val="28"/>
          <w:lang w:eastAsia="ru-RU"/>
        </w:rPr>
        <w:t>.</w:t>
      </w:r>
    </w:p>
    <w:p w:rsidR="00D211DF" w:rsidRPr="00417D3B" w:rsidRDefault="00D211DF" w:rsidP="00D211DF">
      <w:pPr>
        <w:spacing w:after="0" w:line="240" w:lineRule="auto"/>
        <w:ind w:firstLine="709"/>
        <w:jc w:val="both"/>
        <w:rPr>
          <w:rFonts w:ascii="Times New Roman" w:eastAsia="Calibri" w:hAnsi="Times New Roman" w:cs="Times New Roman"/>
          <w:sz w:val="28"/>
          <w:szCs w:val="28"/>
        </w:rPr>
      </w:pPr>
      <w:r w:rsidRPr="00417D3B">
        <w:rPr>
          <w:rFonts w:ascii="Times New Roman" w:eastAsia="Calibri" w:hAnsi="Times New Roman" w:cs="Times New Roman"/>
          <w:sz w:val="28"/>
          <w:szCs w:val="28"/>
        </w:rPr>
        <w:t xml:space="preserve">18.5. Каждому Участнику отбора, включенному в рейтинг, указанный в подпункте 18.1 настоящего пункта, распределяется размер субсидии </w:t>
      </w:r>
      <w:r w:rsidR="006D2CB7" w:rsidRPr="00417D3B">
        <w:rPr>
          <w:rFonts w:ascii="Times New Roman" w:eastAsia="Calibri" w:hAnsi="Times New Roman" w:cs="Times New Roman"/>
          <w:sz w:val="28"/>
          <w:szCs w:val="28"/>
        </w:rPr>
        <w:t>на поддержку племенного животноводства</w:t>
      </w:r>
      <w:r w:rsidRPr="00417D3B">
        <w:rPr>
          <w:rFonts w:ascii="Times New Roman" w:eastAsia="Calibri" w:hAnsi="Times New Roman" w:cs="Times New Roman"/>
          <w:sz w:val="28"/>
          <w:szCs w:val="28"/>
        </w:rPr>
        <w:t xml:space="preserve"> в соответствии с Методикой, но не выше размера, указанного им в заявке, и максимального размера субсидии, определенного объявлением о проведении отбора.</w:t>
      </w:r>
    </w:p>
    <w:p w:rsidR="00D211DF" w:rsidRPr="00417D3B" w:rsidRDefault="00D211DF" w:rsidP="00D211DF">
      <w:pPr>
        <w:widowControl w:val="0"/>
        <w:spacing w:after="0" w:line="240" w:lineRule="auto"/>
        <w:ind w:firstLine="720"/>
        <w:jc w:val="both"/>
        <w:rPr>
          <w:rFonts w:ascii="Times New Roman CYR" w:eastAsia="Arial" w:hAnsi="Times New Roman CYR" w:cs="Times New Roman CYR"/>
          <w:sz w:val="28"/>
          <w:szCs w:val="28"/>
          <w:shd w:val="clear" w:color="auto" w:fill="ABE0FF"/>
          <w:lang w:eastAsia="ru-RU"/>
        </w:rPr>
      </w:pPr>
      <w:r w:rsidRPr="00417D3B">
        <w:rPr>
          <w:rFonts w:ascii="Times New Roman CYR" w:eastAsia="Arial" w:hAnsi="Times New Roman CYR" w:cs="Times New Roman CYR"/>
          <w:sz w:val="28"/>
          <w:szCs w:val="28"/>
          <w:lang w:eastAsia="ru-RU"/>
        </w:rPr>
        <w:t>18.6. В случае необходимости внесения изменений в протокол подведения итогов после его подписания Министерство может внести в него изменения не позднее 10 календарных дней со дня подписания первой версии протокола подведения итогов путем формирования новой версии указанного протокола с указанием причин внесения изменений.</w:t>
      </w:r>
    </w:p>
    <w:p w:rsidR="00F87CFB" w:rsidRPr="00417D3B" w:rsidRDefault="00F87CFB" w:rsidP="00377306">
      <w:pPr>
        <w:pStyle w:val="ConsPlusNormal"/>
        <w:ind w:firstLine="709"/>
        <w:jc w:val="both"/>
        <w:rPr>
          <w:rFonts w:ascii="Times New Roman" w:hAnsi="Times New Roman" w:cs="Times New Roman"/>
          <w:sz w:val="28"/>
          <w:szCs w:val="28"/>
        </w:rPr>
      </w:pPr>
      <w:r w:rsidRPr="00417D3B">
        <w:rPr>
          <w:rFonts w:ascii="Times New Roman" w:hAnsi="Times New Roman" w:cs="Times New Roman"/>
          <w:sz w:val="28"/>
          <w:szCs w:val="28"/>
        </w:rPr>
        <w:t>19.</w:t>
      </w:r>
      <w:r w:rsidR="003E47D9" w:rsidRPr="00417D3B">
        <w:rPr>
          <w:rFonts w:ascii="Times New Roman" w:hAnsi="Times New Roman" w:cs="Times New Roman"/>
          <w:sz w:val="28"/>
          <w:szCs w:val="28"/>
        </w:rPr>
        <w:t> </w:t>
      </w:r>
      <w:r w:rsidRPr="00417D3B">
        <w:rPr>
          <w:rFonts w:ascii="Times New Roman" w:hAnsi="Times New Roman" w:cs="Times New Roman"/>
          <w:sz w:val="28"/>
          <w:szCs w:val="28"/>
        </w:rPr>
        <w:t>По результатам отбора с победителем (победителями) отбора заключается договор. Порядок заключения договора, дополнительного соглашения к договору, в том числе дополнительного соглашения о расторжении договора:</w:t>
      </w:r>
    </w:p>
    <w:p w:rsidR="00F87CFB" w:rsidRPr="00417D3B" w:rsidRDefault="00935E4C" w:rsidP="00377306">
      <w:pPr>
        <w:pStyle w:val="ConsPlusNormal"/>
        <w:ind w:firstLine="709"/>
        <w:jc w:val="both"/>
        <w:rPr>
          <w:rFonts w:ascii="Times New Roman" w:hAnsi="Times New Roman" w:cs="Times New Roman"/>
          <w:sz w:val="28"/>
          <w:szCs w:val="28"/>
        </w:rPr>
      </w:pPr>
      <w:r w:rsidRPr="00417D3B">
        <w:rPr>
          <w:rFonts w:ascii="Times New Roman" w:hAnsi="Times New Roman" w:cs="Times New Roman"/>
          <w:sz w:val="28"/>
          <w:szCs w:val="28"/>
        </w:rPr>
        <w:t>19.1.</w:t>
      </w:r>
      <w:r w:rsidR="003E47D9" w:rsidRPr="00417D3B">
        <w:rPr>
          <w:rFonts w:ascii="Times New Roman" w:hAnsi="Times New Roman" w:cs="Times New Roman"/>
          <w:sz w:val="28"/>
          <w:szCs w:val="28"/>
        </w:rPr>
        <w:t> </w:t>
      </w:r>
      <w:r w:rsidRPr="00417D3B">
        <w:rPr>
          <w:rFonts w:ascii="Times New Roman" w:hAnsi="Times New Roman" w:cs="Times New Roman"/>
          <w:sz w:val="28"/>
          <w:szCs w:val="28"/>
        </w:rPr>
        <w:t>д</w:t>
      </w:r>
      <w:r w:rsidR="00F87CFB" w:rsidRPr="00417D3B">
        <w:rPr>
          <w:rFonts w:ascii="Times New Roman" w:hAnsi="Times New Roman" w:cs="Times New Roman"/>
          <w:sz w:val="28"/>
          <w:szCs w:val="28"/>
        </w:rPr>
        <w:t>оговор заключается с соблюдением требований о защите государственной тайны в соответствии с типовой формой, установленной Министерством финансов Российской Федерации, в форме электронного документа в системе «Электронный бюджет» и подписывается усиленной квалифицированной подписью лиц, имеющих право действ</w:t>
      </w:r>
      <w:r w:rsidR="00970E48" w:rsidRPr="00417D3B">
        <w:rPr>
          <w:rFonts w:ascii="Times New Roman" w:hAnsi="Times New Roman" w:cs="Times New Roman"/>
          <w:sz w:val="28"/>
          <w:szCs w:val="28"/>
        </w:rPr>
        <w:t>овать от имени каждой из сторон;</w:t>
      </w:r>
    </w:p>
    <w:p w:rsidR="00F87CFB" w:rsidRPr="00417D3B" w:rsidRDefault="00935E4C" w:rsidP="00377306">
      <w:pPr>
        <w:pStyle w:val="ConsPlusNormal"/>
        <w:ind w:firstLine="709"/>
        <w:jc w:val="both"/>
        <w:rPr>
          <w:rFonts w:ascii="Times New Roman" w:hAnsi="Times New Roman" w:cs="Times New Roman"/>
          <w:sz w:val="28"/>
          <w:szCs w:val="28"/>
        </w:rPr>
      </w:pPr>
      <w:r w:rsidRPr="00417D3B">
        <w:rPr>
          <w:rFonts w:ascii="Times New Roman" w:hAnsi="Times New Roman" w:cs="Times New Roman"/>
          <w:sz w:val="28"/>
          <w:szCs w:val="28"/>
        </w:rPr>
        <w:t>19.1.1.</w:t>
      </w:r>
      <w:r w:rsidR="003E47D9" w:rsidRPr="00417D3B">
        <w:rPr>
          <w:rFonts w:ascii="Times New Roman" w:hAnsi="Times New Roman" w:cs="Times New Roman"/>
          <w:sz w:val="28"/>
          <w:szCs w:val="28"/>
        </w:rPr>
        <w:t> М</w:t>
      </w:r>
      <w:r w:rsidR="00F87CFB" w:rsidRPr="00417D3B">
        <w:rPr>
          <w:rFonts w:ascii="Times New Roman" w:hAnsi="Times New Roman" w:cs="Times New Roman"/>
          <w:sz w:val="28"/>
          <w:szCs w:val="28"/>
        </w:rPr>
        <w:t xml:space="preserve">инистерство в течение 3 рабочих дней со дня окончания срока, указанного в подпункте 18.2.1 пункта 18 настоящего Порядка, формирует и </w:t>
      </w:r>
      <w:r w:rsidR="00F87CFB" w:rsidRPr="00417D3B">
        <w:rPr>
          <w:rFonts w:ascii="Times New Roman" w:hAnsi="Times New Roman" w:cs="Times New Roman"/>
          <w:sz w:val="28"/>
          <w:szCs w:val="28"/>
        </w:rPr>
        <w:lastRenderedPageBreak/>
        <w:t>направляет проект договора в системе «Электронный бюджет», а также направляет Получателю уведомление о размещении проекта договора в системе «Электронный бюджет» на электро</w:t>
      </w:r>
      <w:r w:rsidR="00970E48" w:rsidRPr="00417D3B">
        <w:rPr>
          <w:rFonts w:ascii="Times New Roman" w:hAnsi="Times New Roman" w:cs="Times New Roman"/>
          <w:sz w:val="28"/>
          <w:szCs w:val="28"/>
        </w:rPr>
        <w:t>нный адрес, указанный в заявке;</w:t>
      </w:r>
    </w:p>
    <w:p w:rsidR="00F87CFB" w:rsidRPr="00417D3B" w:rsidRDefault="00F87CFB" w:rsidP="00377306">
      <w:pPr>
        <w:pStyle w:val="ConsPlusNormal"/>
        <w:ind w:firstLine="709"/>
        <w:jc w:val="both"/>
        <w:rPr>
          <w:rFonts w:ascii="Times New Roman" w:hAnsi="Times New Roman" w:cs="Times New Roman"/>
          <w:sz w:val="28"/>
          <w:szCs w:val="28"/>
        </w:rPr>
      </w:pPr>
      <w:r w:rsidRPr="00417D3B">
        <w:rPr>
          <w:rFonts w:ascii="Times New Roman" w:hAnsi="Times New Roman" w:cs="Times New Roman"/>
          <w:sz w:val="28"/>
          <w:szCs w:val="28"/>
        </w:rPr>
        <w:t>19.1.2.</w:t>
      </w:r>
      <w:r w:rsidR="003E47D9" w:rsidRPr="00417D3B">
        <w:rPr>
          <w:rFonts w:ascii="Times New Roman" w:hAnsi="Times New Roman" w:cs="Times New Roman"/>
          <w:sz w:val="28"/>
          <w:szCs w:val="28"/>
        </w:rPr>
        <w:t> П</w:t>
      </w:r>
      <w:r w:rsidRPr="00417D3B">
        <w:rPr>
          <w:rFonts w:ascii="Times New Roman" w:hAnsi="Times New Roman" w:cs="Times New Roman"/>
          <w:sz w:val="28"/>
          <w:szCs w:val="28"/>
        </w:rPr>
        <w:t>олучатель в течение 5 рабочих дней со дня, следующего за днем направления Министерством уведомления о размещении проекта договора в системе «Электронный бюджет», рассматривает и подписывает проект договора в системе «Электронный бюджет» усиле</w:t>
      </w:r>
      <w:r w:rsidR="008B0481" w:rsidRPr="00417D3B">
        <w:rPr>
          <w:rFonts w:ascii="Times New Roman" w:hAnsi="Times New Roman" w:cs="Times New Roman"/>
          <w:sz w:val="28"/>
          <w:szCs w:val="28"/>
        </w:rPr>
        <w:t>нной квалифицированной подписью.</w:t>
      </w:r>
    </w:p>
    <w:p w:rsidR="00F87CFB" w:rsidRPr="00417D3B" w:rsidRDefault="00F87CFB" w:rsidP="00377306">
      <w:pPr>
        <w:pStyle w:val="ConsPlusNormal"/>
        <w:ind w:firstLine="709"/>
        <w:jc w:val="both"/>
        <w:rPr>
          <w:rFonts w:ascii="Times New Roman" w:hAnsi="Times New Roman" w:cs="Times New Roman"/>
          <w:sz w:val="28"/>
          <w:szCs w:val="28"/>
        </w:rPr>
      </w:pPr>
      <w:r w:rsidRPr="00417D3B">
        <w:rPr>
          <w:rFonts w:ascii="Times New Roman" w:hAnsi="Times New Roman" w:cs="Times New Roman"/>
          <w:sz w:val="28"/>
          <w:szCs w:val="28"/>
        </w:rPr>
        <w:t>19.2.</w:t>
      </w:r>
      <w:r w:rsidR="003E47D9" w:rsidRPr="00417D3B">
        <w:rPr>
          <w:rFonts w:ascii="Times New Roman" w:hAnsi="Times New Roman" w:cs="Times New Roman"/>
          <w:sz w:val="28"/>
          <w:szCs w:val="28"/>
        </w:rPr>
        <w:t> </w:t>
      </w:r>
      <w:r w:rsidRPr="00417D3B">
        <w:rPr>
          <w:rFonts w:ascii="Times New Roman" w:hAnsi="Times New Roman" w:cs="Times New Roman"/>
          <w:sz w:val="28"/>
          <w:szCs w:val="28"/>
        </w:rPr>
        <w:t>Дополнительное соглашение к договору, в том числе дополнительное соглашение о расторжении договора заключается в соответствии с законодательством Российской Федерации по типовой форме, установленной Министерством финансов Российской Федерации, в форме электронного документа в системе «Электронный бюджет» и подписывается усиленной квалифицированной подписью лиц, имеющих право действовать от имени каждой из сторон, в порядке, определенном по</w:t>
      </w:r>
      <w:r w:rsidR="00CA6E25" w:rsidRPr="00417D3B">
        <w:rPr>
          <w:rFonts w:ascii="Times New Roman" w:hAnsi="Times New Roman" w:cs="Times New Roman"/>
          <w:sz w:val="28"/>
          <w:szCs w:val="28"/>
        </w:rPr>
        <w:t>дпунктом 19.1 настоящего пункта:</w:t>
      </w:r>
    </w:p>
    <w:p w:rsidR="00F87CFB" w:rsidRPr="00417D3B" w:rsidRDefault="00CA6E25" w:rsidP="00377306">
      <w:pPr>
        <w:pStyle w:val="ConsPlusNormal"/>
        <w:ind w:firstLine="709"/>
        <w:jc w:val="both"/>
        <w:rPr>
          <w:rFonts w:ascii="Times New Roman" w:hAnsi="Times New Roman" w:cs="Times New Roman"/>
          <w:sz w:val="28"/>
          <w:szCs w:val="28"/>
        </w:rPr>
      </w:pPr>
      <w:r w:rsidRPr="00417D3B">
        <w:rPr>
          <w:rFonts w:ascii="Times New Roman" w:hAnsi="Times New Roman" w:cs="Times New Roman"/>
          <w:sz w:val="28"/>
          <w:szCs w:val="28"/>
        </w:rPr>
        <w:t>19.2.1.</w:t>
      </w:r>
      <w:r w:rsidR="003E47D9" w:rsidRPr="00417D3B">
        <w:rPr>
          <w:rFonts w:ascii="Times New Roman" w:hAnsi="Times New Roman" w:cs="Times New Roman"/>
          <w:sz w:val="28"/>
          <w:szCs w:val="28"/>
        </w:rPr>
        <w:t> </w:t>
      </w:r>
      <w:r w:rsidRPr="00417D3B">
        <w:rPr>
          <w:rFonts w:ascii="Times New Roman" w:hAnsi="Times New Roman" w:cs="Times New Roman"/>
          <w:sz w:val="28"/>
          <w:szCs w:val="28"/>
        </w:rPr>
        <w:t>п</w:t>
      </w:r>
      <w:r w:rsidR="00F87CFB" w:rsidRPr="00417D3B">
        <w:rPr>
          <w:rFonts w:ascii="Times New Roman" w:hAnsi="Times New Roman" w:cs="Times New Roman"/>
          <w:sz w:val="28"/>
          <w:szCs w:val="28"/>
        </w:rPr>
        <w:t>ри реорганизации Получателя, являющегося юридическим лицом, в форме слияния, присоединения или преобразования в договор вносятся изменения путем заключения дополнительного соглашения к договору в части перемены лица в обязательстве с указанием в дополнительном соглашении юридического лица, являющегося правопреемником, в порядке, установленном подпунктом 19</w:t>
      </w:r>
      <w:r w:rsidRPr="00417D3B">
        <w:rPr>
          <w:rFonts w:ascii="Times New Roman" w:hAnsi="Times New Roman" w:cs="Times New Roman"/>
          <w:sz w:val="28"/>
          <w:szCs w:val="28"/>
        </w:rPr>
        <w:t xml:space="preserve">.2 </w:t>
      </w:r>
      <w:r w:rsidR="006D2CB7" w:rsidRPr="00417D3B">
        <w:rPr>
          <w:rFonts w:ascii="Times New Roman" w:hAnsi="Times New Roman" w:cs="Times New Roman"/>
          <w:sz w:val="28"/>
          <w:szCs w:val="28"/>
        </w:rPr>
        <w:t>настоящего пункта</w:t>
      </w:r>
      <w:r w:rsidRPr="00417D3B">
        <w:rPr>
          <w:rFonts w:ascii="Times New Roman" w:hAnsi="Times New Roman" w:cs="Times New Roman"/>
          <w:sz w:val="28"/>
          <w:szCs w:val="28"/>
        </w:rPr>
        <w:t>;</w:t>
      </w:r>
    </w:p>
    <w:p w:rsidR="00DB51CF" w:rsidRPr="00417D3B" w:rsidRDefault="00DB51CF" w:rsidP="00DB51CF">
      <w:pPr>
        <w:widowControl w:val="0"/>
        <w:spacing w:after="0" w:line="240" w:lineRule="auto"/>
        <w:ind w:firstLine="709"/>
        <w:jc w:val="both"/>
        <w:rPr>
          <w:rFonts w:ascii="Times New Roman" w:eastAsia="Arial" w:hAnsi="Times New Roman" w:cs="Times New Roman"/>
          <w:sz w:val="28"/>
          <w:szCs w:val="28"/>
          <w:lang w:eastAsia="ru-RU"/>
        </w:rPr>
      </w:pPr>
      <w:r w:rsidRPr="00417D3B">
        <w:rPr>
          <w:rFonts w:ascii="Times New Roman" w:eastAsia="Arial" w:hAnsi="Times New Roman" w:cs="Times New Roman"/>
          <w:sz w:val="28"/>
          <w:szCs w:val="28"/>
          <w:lang w:eastAsia="ru-RU"/>
        </w:rPr>
        <w:t>19.2.2. при реорганизации Получателя, являющегося юридическим лицом, в форме разделения, выделения, а также при ликвидации Получателя, являющегося юридическим лицом, или прекращении деятельности Получателя,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договор расторгается с формированием уведомления о расторжении договора в одностороннем порядке и акта об исполнении обязательств по договору с отражением информации о неисполненных Получателем обязательствах, источником финансового обеспечения которых является субсидия, и возврате неиспользованного остатка субсидии на поддержку племенного животноводства в доход областного бюджета;</w:t>
      </w:r>
    </w:p>
    <w:p w:rsidR="00F87CFB" w:rsidRPr="00417D3B" w:rsidRDefault="00C62F1A" w:rsidP="00377306">
      <w:pPr>
        <w:widowControl w:val="0"/>
        <w:autoSpaceDE w:val="0"/>
        <w:autoSpaceDN w:val="0"/>
        <w:spacing w:after="0" w:line="240" w:lineRule="auto"/>
        <w:ind w:firstLine="709"/>
        <w:jc w:val="both"/>
        <w:rPr>
          <w:rFonts w:ascii="Times New Roman" w:hAnsi="Times New Roman" w:cs="Times New Roman"/>
          <w:sz w:val="28"/>
          <w:szCs w:val="28"/>
        </w:rPr>
      </w:pPr>
      <w:r w:rsidRPr="00417D3B">
        <w:rPr>
          <w:rFonts w:ascii="Times New Roman" w:eastAsia="Times New Roman" w:hAnsi="Times New Roman" w:cs="Times New Roman"/>
          <w:sz w:val="28"/>
          <w:szCs w:val="28"/>
          <w:lang w:eastAsia="ru-RU"/>
        </w:rPr>
        <w:t>19.2.</w:t>
      </w:r>
      <w:r w:rsidR="00D93FA1" w:rsidRPr="00417D3B">
        <w:rPr>
          <w:rFonts w:ascii="Times New Roman" w:eastAsia="Times New Roman" w:hAnsi="Times New Roman" w:cs="Times New Roman"/>
          <w:sz w:val="28"/>
          <w:szCs w:val="28"/>
          <w:lang w:eastAsia="ru-RU"/>
        </w:rPr>
        <w:t>3</w:t>
      </w:r>
      <w:r w:rsidRPr="00417D3B">
        <w:rPr>
          <w:rFonts w:ascii="Times New Roman" w:eastAsia="Times New Roman" w:hAnsi="Times New Roman" w:cs="Times New Roman"/>
          <w:sz w:val="28"/>
          <w:szCs w:val="28"/>
          <w:lang w:eastAsia="ru-RU"/>
        </w:rPr>
        <w:t xml:space="preserve">. </w:t>
      </w:r>
      <w:r w:rsidR="00F87CFB" w:rsidRPr="00417D3B">
        <w:rPr>
          <w:rFonts w:ascii="Times New Roman" w:hAnsi="Times New Roman" w:cs="Times New Roman"/>
          <w:sz w:val="28"/>
          <w:szCs w:val="28"/>
        </w:rPr>
        <w:t xml:space="preserve">о согласовании новых условий договора или о расторжении договора при недостижении согласия по новым условиям в случае уменьшения Министерству ранее доведенных лимитов бюджетных обязательств, указанных </w:t>
      </w:r>
      <w:r w:rsidR="006D2CB7" w:rsidRPr="00417D3B">
        <w:rPr>
          <w:rFonts w:ascii="Times New Roman" w:hAnsi="Times New Roman" w:cs="Times New Roman"/>
          <w:sz w:val="28"/>
          <w:szCs w:val="28"/>
        </w:rPr>
        <w:t xml:space="preserve">в подпункте 1.1 пункта 1 </w:t>
      </w:r>
      <w:r w:rsidR="00F87CFB" w:rsidRPr="00417D3B">
        <w:rPr>
          <w:rFonts w:ascii="Times New Roman" w:hAnsi="Times New Roman" w:cs="Times New Roman"/>
          <w:sz w:val="28"/>
          <w:szCs w:val="28"/>
        </w:rPr>
        <w:t>настоящего Порядка, приводящего к невозможности предоставления субсидии в размере, определенном в дог</w:t>
      </w:r>
      <w:r w:rsidR="00C22452" w:rsidRPr="00417D3B">
        <w:rPr>
          <w:rFonts w:ascii="Times New Roman" w:hAnsi="Times New Roman" w:cs="Times New Roman"/>
          <w:sz w:val="28"/>
          <w:szCs w:val="28"/>
        </w:rPr>
        <w:t>оворе.</w:t>
      </w:r>
    </w:p>
    <w:p w:rsidR="00F87CFB" w:rsidRPr="00417D3B" w:rsidRDefault="00F87CFB" w:rsidP="00377306">
      <w:pPr>
        <w:pStyle w:val="ConsPlusNormal"/>
        <w:ind w:firstLine="709"/>
        <w:jc w:val="both"/>
        <w:rPr>
          <w:rFonts w:ascii="Times New Roman" w:hAnsi="Times New Roman" w:cs="Times New Roman"/>
          <w:sz w:val="28"/>
          <w:szCs w:val="28"/>
        </w:rPr>
      </w:pPr>
      <w:r w:rsidRPr="00417D3B">
        <w:rPr>
          <w:rFonts w:ascii="Times New Roman" w:hAnsi="Times New Roman" w:cs="Times New Roman"/>
          <w:sz w:val="28"/>
          <w:szCs w:val="28"/>
        </w:rPr>
        <w:t>1</w:t>
      </w:r>
      <w:r w:rsidR="008847C8" w:rsidRPr="00417D3B">
        <w:rPr>
          <w:rFonts w:ascii="Times New Roman" w:hAnsi="Times New Roman" w:cs="Times New Roman"/>
          <w:sz w:val="28"/>
          <w:szCs w:val="28"/>
        </w:rPr>
        <w:t>9.3.</w:t>
      </w:r>
      <w:r w:rsidR="003E47D9" w:rsidRPr="00417D3B">
        <w:rPr>
          <w:rFonts w:ascii="Times New Roman" w:hAnsi="Times New Roman" w:cs="Times New Roman"/>
          <w:sz w:val="28"/>
          <w:szCs w:val="28"/>
        </w:rPr>
        <w:t> </w:t>
      </w:r>
      <w:r w:rsidR="00B32176" w:rsidRPr="00417D3B">
        <w:rPr>
          <w:rFonts w:ascii="Times New Roman" w:hAnsi="Times New Roman" w:cs="Times New Roman"/>
          <w:i/>
          <w:sz w:val="28"/>
          <w:szCs w:val="28"/>
        </w:rPr>
        <w:t>Утратил силу</w:t>
      </w:r>
      <w:r w:rsidRPr="00417D3B">
        <w:rPr>
          <w:rFonts w:ascii="Times New Roman" w:hAnsi="Times New Roman" w:cs="Times New Roman"/>
          <w:sz w:val="28"/>
          <w:szCs w:val="28"/>
        </w:rPr>
        <w:t>;</w:t>
      </w:r>
    </w:p>
    <w:p w:rsidR="00F87CFB" w:rsidRPr="00417D3B" w:rsidRDefault="00F87CFB" w:rsidP="00377306">
      <w:pPr>
        <w:pStyle w:val="ConsPlusNormal"/>
        <w:ind w:firstLine="709"/>
        <w:jc w:val="both"/>
        <w:rPr>
          <w:rFonts w:ascii="Times New Roman" w:hAnsi="Times New Roman" w:cs="Times New Roman"/>
          <w:sz w:val="28"/>
          <w:szCs w:val="28"/>
        </w:rPr>
      </w:pPr>
      <w:r w:rsidRPr="00417D3B">
        <w:rPr>
          <w:rFonts w:ascii="Times New Roman" w:hAnsi="Times New Roman" w:cs="Times New Roman"/>
          <w:sz w:val="28"/>
          <w:szCs w:val="28"/>
        </w:rPr>
        <w:t>19.4.</w:t>
      </w:r>
      <w:r w:rsidR="003E47D9" w:rsidRPr="00417D3B">
        <w:rPr>
          <w:rFonts w:ascii="Times New Roman" w:hAnsi="Times New Roman" w:cs="Times New Roman"/>
          <w:sz w:val="28"/>
          <w:szCs w:val="28"/>
        </w:rPr>
        <w:t> </w:t>
      </w:r>
      <w:r w:rsidRPr="00417D3B">
        <w:rPr>
          <w:rFonts w:ascii="Times New Roman" w:hAnsi="Times New Roman" w:cs="Times New Roman"/>
          <w:sz w:val="28"/>
          <w:szCs w:val="28"/>
        </w:rPr>
        <w:t>В договоре также устанавливаются:</w:t>
      </w:r>
    </w:p>
    <w:p w:rsidR="00F87CFB" w:rsidRPr="00417D3B" w:rsidRDefault="00F87CFB" w:rsidP="00377306">
      <w:pPr>
        <w:pStyle w:val="ConsPlusNormal"/>
        <w:ind w:firstLine="709"/>
        <w:jc w:val="both"/>
        <w:rPr>
          <w:rFonts w:ascii="Times New Roman" w:hAnsi="Times New Roman" w:cs="Times New Roman"/>
          <w:sz w:val="28"/>
          <w:szCs w:val="28"/>
        </w:rPr>
      </w:pPr>
      <w:r w:rsidRPr="00417D3B">
        <w:rPr>
          <w:rFonts w:ascii="Times New Roman" w:hAnsi="Times New Roman" w:cs="Times New Roman"/>
          <w:sz w:val="28"/>
          <w:szCs w:val="28"/>
        </w:rPr>
        <w:t>19.4.1.</w:t>
      </w:r>
      <w:r w:rsidR="003E47D9" w:rsidRPr="00417D3B">
        <w:rPr>
          <w:rFonts w:ascii="Times New Roman" w:hAnsi="Times New Roman" w:cs="Times New Roman"/>
          <w:sz w:val="28"/>
          <w:szCs w:val="28"/>
        </w:rPr>
        <w:t> </w:t>
      </w:r>
      <w:r w:rsidRPr="00417D3B">
        <w:rPr>
          <w:rFonts w:ascii="Times New Roman" w:hAnsi="Times New Roman" w:cs="Times New Roman"/>
          <w:sz w:val="28"/>
          <w:szCs w:val="28"/>
        </w:rPr>
        <w:t>значение результата предоставления субсидии и точная дата достижения результата предоставления субсидии;</w:t>
      </w:r>
    </w:p>
    <w:p w:rsidR="00FF469F" w:rsidRPr="00417D3B" w:rsidRDefault="00131EB8" w:rsidP="00131EB8">
      <w:pPr>
        <w:widowControl w:val="0"/>
        <w:spacing w:after="0" w:line="240" w:lineRule="auto"/>
        <w:ind w:firstLine="709"/>
        <w:jc w:val="both"/>
        <w:rPr>
          <w:rFonts w:ascii="Times New Roman" w:eastAsia="Arial" w:hAnsi="Times New Roman" w:cs="Times New Roman"/>
          <w:sz w:val="28"/>
          <w:szCs w:val="28"/>
          <w:lang w:eastAsia="ru-RU"/>
        </w:rPr>
      </w:pPr>
      <w:r w:rsidRPr="00417D3B">
        <w:rPr>
          <w:rFonts w:ascii="Times New Roman" w:eastAsia="Arial" w:hAnsi="Times New Roman" w:cs="Times New Roman"/>
          <w:sz w:val="28"/>
          <w:szCs w:val="28"/>
          <w:lang w:eastAsia="ru-RU"/>
        </w:rPr>
        <w:t>19.4.2. план мероприятий по достижению результатов предоставления субсидии (контрольные точки) (далее - План мероприятий) и обязанность Получателя, являющегося субъектом малого (за исключением субъ</w:t>
      </w:r>
      <w:r w:rsidR="00A55E25" w:rsidRPr="00417D3B">
        <w:rPr>
          <w:rFonts w:ascii="Times New Roman" w:eastAsia="Arial" w:hAnsi="Times New Roman" w:cs="Times New Roman"/>
          <w:sz w:val="28"/>
          <w:szCs w:val="28"/>
          <w:lang w:eastAsia="ru-RU"/>
        </w:rPr>
        <w:t xml:space="preserve">ектов микропредпринимательства), </w:t>
      </w:r>
      <w:r w:rsidRPr="00417D3B">
        <w:rPr>
          <w:rFonts w:ascii="Times New Roman" w:eastAsia="Arial" w:hAnsi="Times New Roman" w:cs="Times New Roman"/>
          <w:sz w:val="28"/>
          <w:szCs w:val="28"/>
          <w:lang w:eastAsia="ru-RU"/>
        </w:rPr>
        <w:t xml:space="preserve">среднего или крупного предпринимательства в </w:t>
      </w:r>
      <w:r w:rsidRPr="00417D3B">
        <w:rPr>
          <w:rFonts w:ascii="Times New Roman" w:eastAsia="Arial" w:hAnsi="Times New Roman" w:cs="Times New Roman"/>
          <w:sz w:val="28"/>
          <w:szCs w:val="28"/>
          <w:lang w:eastAsia="ru-RU"/>
        </w:rPr>
        <w:lastRenderedPageBreak/>
        <w:t>соответствии с Федеральным законом «О развитии малого и среднего предпринимательства в Российской Федерации» (далее – Федеральный закон) по ежеквартальному предоставлению отчета о реализации Плана мероприятий, формируемого по состоянию на первое число месяца, следующего за отчетным кварталом, в срок не позднее пятого рабочего дня, следующего за отчетным кварталом. План мероприятий формируется на текущий финансовый год с указанием одной контрольной точки в квартал;</w:t>
      </w:r>
    </w:p>
    <w:p w:rsidR="00F87CFB" w:rsidRPr="00417D3B" w:rsidRDefault="00F87CFB" w:rsidP="00377306">
      <w:pPr>
        <w:pStyle w:val="ConsPlusNormal"/>
        <w:ind w:firstLine="709"/>
        <w:jc w:val="both"/>
        <w:rPr>
          <w:rFonts w:ascii="Times New Roman" w:hAnsi="Times New Roman" w:cs="Times New Roman"/>
          <w:sz w:val="28"/>
          <w:szCs w:val="28"/>
        </w:rPr>
      </w:pPr>
      <w:r w:rsidRPr="00417D3B">
        <w:rPr>
          <w:rFonts w:ascii="Times New Roman" w:hAnsi="Times New Roman" w:cs="Times New Roman"/>
          <w:sz w:val="28"/>
          <w:szCs w:val="28"/>
        </w:rPr>
        <w:t>19.4.3.</w:t>
      </w:r>
      <w:r w:rsidR="003E47D9" w:rsidRPr="00417D3B">
        <w:rPr>
          <w:rFonts w:ascii="Times New Roman" w:hAnsi="Times New Roman" w:cs="Times New Roman"/>
          <w:sz w:val="28"/>
          <w:szCs w:val="28"/>
        </w:rPr>
        <w:t> </w:t>
      </w:r>
      <w:r w:rsidRPr="00417D3B">
        <w:rPr>
          <w:rFonts w:ascii="Times New Roman" w:hAnsi="Times New Roman" w:cs="Times New Roman"/>
          <w:sz w:val="28"/>
          <w:szCs w:val="28"/>
        </w:rPr>
        <w:t xml:space="preserve">план мероприятий и обязанность Получателя, являющегося субъектом микропредпринимательства в соответствии с Федеральным законом по </w:t>
      </w:r>
      <w:r w:rsidR="00695C98" w:rsidRPr="00417D3B">
        <w:rPr>
          <w:rFonts w:ascii="Times New Roman" w:hAnsi="Times New Roman" w:cs="Times New Roman"/>
          <w:sz w:val="28"/>
          <w:szCs w:val="28"/>
        </w:rPr>
        <w:t>ежегодному</w:t>
      </w:r>
      <w:r w:rsidRPr="00417D3B">
        <w:rPr>
          <w:rFonts w:ascii="Times New Roman" w:hAnsi="Times New Roman" w:cs="Times New Roman"/>
          <w:sz w:val="28"/>
          <w:szCs w:val="28"/>
        </w:rPr>
        <w:t xml:space="preserve"> предоставлению отчета о реализации Плана мероприятий, формируемого по состоянию на первое число месяца, следующего за отчетным годом, в срок не позднее пятого рабочего дня года, следующего за годом получения субсидии </w:t>
      </w:r>
      <w:r w:rsidR="00DA43F4" w:rsidRPr="00417D3B">
        <w:rPr>
          <w:rFonts w:ascii="Times New Roman" w:hAnsi="Times New Roman" w:cs="Times New Roman"/>
          <w:sz w:val="28"/>
          <w:szCs w:val="28"/>
        </w:rPr>
        <w:t>на поддержку племенного животноводства</w:t>
      </w:r>
      <w:r w:rsidRPr="00417D3B">
        <w:rPr>
          <w:rFonts w:ascii="Times New Roman" w:hAnsi="Times New Roman" w:cs="Times New Roman"/>
          <w:sz w:val="28"/>
          <w:szCs w:val="28"/>
        </w:rPr>
        <w:t>. План мероприятий формируется на текущий финансовый год с указанием о</w:t>
      </w:r>
      <w:r w:rsidR="00A55E25" w:rsidRPr="00417D3B">
        <w:rPr>
          <w:rFonts w:ascii="Times New Roman" w:hAnsi="Times New Roman" w:cs="Times New Roman"/>
          <w:sz w:val="28"/>
          <w:szCs w:val="28"/>
        </w:rPr>
        <w:t>дной контрольной точки;</w:t>
      </w:r>
    </w:p>
    <w:p w:rsidR="00A55E25" w:rsidRPr="00417D3B" w:rsidRDefault="00A55E25" w:rsidP="00A55E25">
      <w:pPr>
        <w:widowControl w:val="0"/>
        <w:spacing w:after="0" w:line="240" w:lineRule="auto"/>
        <w:ind w:firstLine="709"/>
        <w:jc w:val="both"/>
        <w:rPr>
          <w:rFonts w:ascii="Times New Roman" w:eastAsia="Arial" w:hAnsi="Times New Roman" w:cs="Times New Roman"/>
          <w:sz w:val="28"/>
          <w:szCs w:val="28"/>
          <w:lang w:eastAsia="ru-RU"/>
        </w:rPr>
      </w:pPr>
      <w:r w:rsidRPr="00417D3B">
        <w:rPr>
          <w:rFonts w:ascii="Times New Roman" w:eastAsia="Arial" w:hAnsi="Times New Roman" w:cs="Times New Roman"/>
          <w:sz w:val="28"/>
          <w:szCs w:val="28"/>
          <w:lang w:eastAsia="ru-RU"/>
        </w:rPr>
        <w:t>19.4.4. согласие Получателя на осуществление в отношении его проверки Министерством соблюдения порядка и условий предоставления субсидий, в том числе в части достижения результата предоставления субсидии, а также проверки органами государственного финансового контроля соблюдения Получателем порядка и условий предоставления субсидии в соответствии со статьями 268</w:t>
      </w:r>
      <w:r w:rsidRPr="00417D3B">
        <w:rPr>
          <w:rFonts w:ascii="Times New Roman" w:eastAsia="Arial" w:hAnsi="Times New Roman" w:cs="Times New Roman"/>
          <w:sz w:val="28"/>
          <w:szCs w:val="28"/>
          <w:vertAlign w:val="superscript"/>
          <w:lang w:eastAsia="ru-RU"/>
        </w:rPr>
        <w:t>1</w:t>
      </w:r>
      <w:r w:rsidRPr="00417D3B">
        <w:rPr>
          <w:rFonts w:ascii="Times New Roman" w:eastAsia="Arial" w:hAnsi="Times New Roman" w:cs="Times New Roman"/>
          <w:sz w:val="28"/>
          <w:szCs w:val="28"/>
          <w:lang w:eastAsia="ru-RU"/>
        </w:rPr>
        <w:t xml:space="preserve"> и 269</w:t>
      </w:r>
      <w:r w:rsidRPr="00417D3B">
        <w:rPr>
          <w:rFonts w:ascii="Times New Roman" w:eastAsia="Arial" w:hAnsi="Times New Roman" w:cs="Times New Roman"/>
          <w:sz w:val="28"/>
          <w:szCs w:val="28"/>
          <w:vertAlign w:val="superscript"/>
          <w:lang w:eastAsia="ru-RU"/>
        </w:rPr>
        <w:t>2</w:t>
      </w:r>
      <w:r w:rsidRPr="00417D3B">
        <w:rPr>
          <w:rFonts w:ascii="Times New Roman" w:eastAsia="Arial" w:hAnsi="Times New Roman" w:cs="Times New Roman"/>
          <w:sz w:val="28"/>
          <w:szCs w:val="28"/>
          <w:lang w:eastAsia="ru-RU"/>
        </w:rPr>
        <w:t xml:space="preserve"> Бюджетного кодекса Российской Федерации.</w:t>
      </w:r>
    </w:p>
    <w:p w:rsidR="00F87CFB" w:rsidRPr="00417D3B" w:rsidRDefault="00F87CFB" w:rsidP="00377306">
      <w:pPr>
        <w:pStyle w:val="ConsPlusNormal"/>
        <w:ind w:firstLine="709"/>
        <w:jc w:val="both"/>
        <w:rPr>
          <w:rFonts w:ascii="Times New Roman" w:hAnsi="Times New Roman" w:cs="Times New Roman"/>
          <w:sz w:val="28"/>
          <w:szCs w:val="28"/>
        </w:rPr>
      </w:pPr>
      <w:r w:rsidRPr="00417D3B">
        <w:rPr>
          <w:rFonts w:ascii="Times New Roman" w:hAnsi="Times New Roman" w:cs="Times New Roman"/>
          <w:sz w:val="28"/>
          <w:szCs w:val="28"/>
        </w:rPr>
        <w:t>19.5.</w:t>
      </w:r>
      <w:r w:rsidR="003E47D9" w:rsidRPr="00417D3B">
        <w:rPr>
          <w:rFonts w:ascii="Times New Roman" w:hAnsi="Times New Roman" w:cs="Times New Roman"/>
          <w:sz w:val="28"/>
          <w:szCs w:val="28"/>
        </w:rPr>
        <w:t> </w:t>
      </w:r>
      <w:r w:rsidRPr="00417D3B">
        <w:rPr>
          <w:rFonts w:ascii="Times New Roman" w:hAnsi="Times New Roman" w:cs="Times New Roman"/>
          <w:sz w:val="28"/>
          <w:szCs w:val="28"/>
        </w:rPr>
        <w:t>Министерство может отказаться от заключения договора с победителем отбора в случае обнаружения факта несоответствия победителя отбора требованиям, указанным в объявлении о проведении отбора, или представления победителем отбора недостоверной информации.</w:t>
      </w:r>
    </w:p>
    <w:p w:rsidR="00F87CFB" w:rsidRPr="00417D3B" w:rsidRDefault="00F87CFB" w:rsidP="00377306">
      <w:pPr>
        <w:pStyle w:val="ConsPlusNormal"/>
        <w:ind w:firstLine="709"/>
        <w:jc w:val="both"/>
        <w:rPr>
          <w:rFonts w:ascii="Times New Roman" w:hAnsi="Times New Roman" w:cs="Times New Roman"/>
          <w:sz w:val="28"/>
          <w:szCs w:val="28"/>
        </w:rPr>
      </w:pPr>
      <w:r w:rsidRPr="00417D3B">
        <w:rPr>
          <w:rFonts w:ascii="Times New Roman" w:hAnsi="Times New Roman" w:cs="Times New Roman"/>
          <w:sz w:val="28"/>
          <w:szCs w:val="28"/>
        </w:rPr>
        <w:t>19.5.1.</w:t>
      </w:r>
      <w:r w:rsidR="003E47D9" w:rsidRPr="00417D3B">
        <w:rPr>
          <w:rFonts w:ascii="Times New Roman" w:hAnsi="Times New Roman" w:cs="Times New Roman"/>
          <w:sz w:val="28"/>
          <w:szCs w:val="28"/>
        </w:rPr>
        <w:t> </w:t>
      </w:r>
      <w:r w:rsidRPr="00417D3B">
        <w:rPr>
          <w:rFonts w:ascii="Times New Roman" w:hAnsi="Times New Roman" w:cs="Times New Roman"/>
          <w:sz w:val="28"/>
          <w:szCs w:val="28"/>
        </w:rPr>
        <w:t xml:space="preserve">По основаниям, установленным подпунктом 19.5 </w:t>
      </w:r>
      <w:r w:rsidR="001F5DD1" w:rsidRPr="00417D3B">
        <w:rPr>
          <w:rFonts w:ascii="Times New Roman" w:hAnsi="Times New Roman" w:cs="Times New Roman"/>
          <w:sz w:val="28"/>
          <w:szCs w:val="28"/>
        </w:rPr>
        <w:t>настоящего пункта</w:t>
      </w:r>
      <w:r w:rsidRPr="00417D3B">
        <w:rPr>
          <w:rFonts w:ascii="Times New Roman" w:hAnsi="Times New Roman" w:cs="Times New Roman"/>
          <w:sz w:val="28"/>
          <w:szCs w:val="28"/>
        </w:rPr>
        <w:t>, Министерство оформляет в системе «Электронный бюджет» отказ от заключения договора с победителем отбора.</w:t>
      </w:r>
    </w:p>
    <w:p w:rsidR="00F87CFB" w:rsidRPr="00417D3B" w:rsidRDefault="00F87CFB" w:rsidP="00377306">
      <w:pPr>
        <w:pStyle w:val="ConsPlusNormal"/>
        <w:ind w:firstLine="709"/>
        <w:jc w:val="both"/>
        <w:rPr>
          <w:rFonts w:ascii="Times New Roman" w:hAnsi="Times New Roman" w:cs="Times New Roman"/>
          <w:sz w:val="28"/>
          <w:szCs w:val="28"/>
        </w:rPr>
      </w:pPr>
      <w:r w:rsidRPr="00417D3B">
        <w:rPr>
          <w:rFonts w:ascii="Times New Roman" w:hAnsi="Times New Roman" w:cs="Times New Roman"/>
          <w:sz w:val="28"/>
          <w:szCs w:val="28"/>
        </w:rPr>
        <w:t>19.6.</w:t>
      </w:r>
      <w:r w:rsidR="003E47D9" w:rsidRPr="00417D3B">
        <w:rPr>
          <w:rFonts w:ascii="Times New Roman" w:hAnsi="Times New Roman" w:cs="Times New Roman"/>
          <w:sz w:val="28"/>
          <w:szCs w:val="28"/>
        </w:rPr>
        <w:t> </w:t>
      </w:r>
      <w:r w:rsidRPr="00417D3B">
        <w:rPr>
          <w:rFonts w:ascii="Times New Roman" w:hAnsi="Times New Roman" w:cs="Times New Roman"/>
          <w:sz w:val="28"/>
          <w:szCs w:val="28"/>
        </w:rPr>
        <w:t xml:space="preserve"> </w:t>
      </w:r>
      <w:r w:rsidR="003C3E21" w:rsidRPr="00417D3B">
        <w:rPr>
          <w:rFonts w:ascii="Times New Roman" w:hAnsi="Times New Roman" w:cs="Times New Roman"/>
          <w:sz w:val="28"/>
          <w:szCs w:val="28"/>
        </w:rPr>
        <w:t xml:space="preserve">Победитель отбора </w:t>
      </w:r>
      <w:r w:rsidRPr="00417D3B">
        <w:rPr>
          <w:rFonts w:ascii="Times New Roman" w:hAnsi="Times New Roman" w:cs="Times New Roman"/>
          <w:sz w:val="28"/>
          <w:szCs w:val="28"/>
        </w:rPr>
        <w:t xml:space="preserve">считается уклонившимся от заключения договора в случае неподписания им договора в системе «Электронный бюджет» в срок, установленный подпунктом 19.1.2 </w:t>
      </w:r>
      <w:r w:rsidR="001F5DD1" w:rsidRPr="00417D3B">
        <w:rPr>
          <w:rFonts w:ascii="Times New Roman" w:hAnsi="Times New Roman" w:cs="Times New Roman"/>
          <w:sz w:val="28"/>
          <w:szCs w:val="28"/>
        </w:rPr>
        <w:t>настоящего пункта</w:t>
      </w:r>
      <w:r w:rsidRPr="00417D3B">
        <w:rPr>
          <w:rFonts w:ascii="Times New Roman" w:hAnsi="Times New Roman" w:cs="Times New Roman"/>
          <w:sz w:val="28"/>
          <w:szCs w:val="28"/>
        </w:rPr>
        <w:t>, и ненаправления возражения по проекту договора.</w:t>
      </w:r>
    </w:p>
    <w:p w:rsidR="00F87CFB" w:rsidRPr="00417D3B" w:rsidRDefault="00F87CFB" w:rsidP="00377306">
      <w:pPr>
        <w:pStyle w:val="ConsPlusNormal"/>
        <w:ind w:firstLine="709"/>
        <w:jc w:val="both"/>
        <w:rPr>
          <w:rFonts w:ascii="Times New Roman" w:hAnsi="Times New Roman" w:cs="Times New Roman"/>
          <w:sz w:val="28"/>
          <w:szCs w:val="28"/>
        </w:rPr>
      </w:pPr>
      <w:r w:rsidRPr="00417D3B">
        <w:rPr>
          <w:rFonts w:ascii="Times New Roman" w:hAnsi="Times New Roman" w:cs="Times New Roman"/>
          <w:sz w:val="28"/>
          <w:szCs w:val="28"/>
        </w:rPr>
        <w:t>19.7.</w:t>
      </w:r>
      <w:r w:rsidR="003E47D9" w:rsidRPr="00417D3B">
        <w:rPr>
          <w:rFonts w:ascii="Times New Roman" w:hAnsi="Times New Roman" w:cs="Times New Roman"/>
          <w:sz w:val="28"/>
          <w:szCs w:val="28"/>
        </w:rPr>
        <w:t> </w:t>
      </w:r>
      <w:r w:rsidRPr="00417D3B">
        <w:rPr>
          <w:rFonts w:ascii="Times New Roman" w:hAnsi="Times New Roman" w:cs="Times New Roman"/>
          <w:sz w:val="28"/>
          <w:szCs w:val="28"/>
        </w:rPr>
        <w:t xml:space="preserve">В случае отказа Министерства от заключения договора с </w:t>
      </w:r>
      <w:r w:rsidR="003C3E21" w:rsidRPr="00417D3B">
        <w:rPr>
          <w:rFonts w:ascii="Times New Roman" w:hAnsi="Times New Roman" w:cs="Times New Roman"/>
          <w:sz w:val="28"/>
          <w:szCs w:val="28"/>
        </w:rPr>
        <w:t xml:space="preserve">победителем отбора </w:t>
      </w:r>
      <w:r w:rsidRPr="00417D3B">
        <w:rPr>
          <w:rFonts w:ascii="Times New Roman" w:hAnsi="Times New Roman" w:cs="Times New Roman"/>
          <w:sz w:val="28"/>
          <w:szCs w:val="28"/>
        </w:rPr>
        <w:t xml:space="preserve">по основаниям, предусмотренным подпунктом 19.5.1 </w:t>
      </w:r>
      <w:r w:rsidR="001F5DD1" w:rsidRPr="00417D3B">
        <w:rPr>
          <w:rFonts w:ascii="Times New Roman" w:hAnsi="Times New Roman" w:cs="Times New Roman"/>
          <w:sz w:val="28"/>
          <w:szCs w:val="28"/>
        </w:rPr>
        <w:t>настоящего пункта</w:t>
      </w:r>
      <w:r w:rsidRPr="00417D3B">
        <w:rPr>
          <w:rFonts w:ascii="Times New Roman" w:hAnsi="Times New Roman" w:cs="Times New Roman"/>
          <w:sz w:val="28"/>
          <w:szCs w:val="28"/>
        </w:rPr>
        <w:t xml:space="preserve">, отказа </w:t>
      </w:r>
      <w:r w:rsidR="003C3E21" w:rsidRPr="00417D3B">
        <w:rPr>
          <w:rFonts w:ascii="Times New Roman" w:hAnsi="Times New Roman" w:cs="Times New Roman"/>
          <w:sz w:val="28"/>
          <w:szCs w:val="28"/>
        </w:rPr>
        <w:t xml:space="preserve">победителя отбора </w:t>
      </w:r>
      <w:r w:rsidRPr="00417D3B">
        <w:rPr>
          <w:rFonts w:ascii="Times New Roman" w:hAnsi="Times New Roman" w:cs="Times New Roman"/>
          <w:sz w:val="28"/>
          <w:szCs w:val="28"/>
        </w:rPr>
        <w:t xml:space="preserve">от заключения </w:t>
      </w:r>
      <w:r w:rsidR="00AD379D" w:rsidRPr="00417D3B">
        <w:rPr>
          <w:rFonts w:ascii="Times New Roman" w:hAnsi="Times New Roman" w:cs="Times New Roman"/>
          <w:sz w:val="28"/>
          <w:szCs w:val="28"/>
        </w:rPr>
        <w:t xml:space="preserve">договора </w:t>
      </w:r>
      <w:r w:rsidRPr="00417D3B">
        <w:rPr>
          <w:rFonts w:ascii="Times New Roman" w:hAnsi="Times New Roman" w:cs="Times New Roman"/>
          <w:sz w:val="28"/>
          <w:szCs w:val="28"/>
        </w:rPr>
        <w:t xml:space="preserve">в соответствии с подпунктом 19.6 </w:t>
      </w:r>
      <w:r w:rsidR="001F5DD1" w:rsidRPr="00417D3B">
        <w:rPr>
          <w:rFonts w:ascii="Times New Roman" w:hAnsi="Times New Roman" w:cs="Times New Roman"/>
          <w:sz w:val="28"/>
          <w:szCs w:val="28"/>
        </w:rPr>
        <w:t>настоящего пункта</w:t>
      </w:r>
      <w:r w:rsidRPr="00417D3B">
        <w:rPr>
          <w:rFonts w:ascii="Times New Roman" w:hAnsi="Times New Roman" w:cs="Times New Roman"/>
          <w:sz w:val="28"/>
          <w:szCs w:val="28"/>
        </w:rPr>
        <w:t xml:space="preserve">, Министерство направляет иным Участникам отбора, признанным победителями отбора, заявки которых в части запрашиваемого размера субсидии не были удовлетворены в полном объеме, предложение об увеличении размера субсидии и результатов ее предоставления. Расчет размера субсидии </w:t>
      </w:r>
      <w:r w:rsidR="00DA43F4" w:rsidRPr="00417D3B">
        <w:rPr>
          <w:rFonts w:ascii="Times New Roman" w:hAnsi="Times New Roman" w:cs="Times New Roman"/>
          <w:sz w:val="28"/>
          <w:szCs w:val="28"/>
        </w:rPr>
        <w:t xml:space="preserve">на поддержку племенного животноводства </w:t>
      </w:r>
      <w:r w:rsidRPr="00417D3B">
        <w:rPr>
          <w:rFonts w:ascii="Times New Roman" w:hAnsi="Times New Roman" w:cs="Times New Roman"/>
          <w:sz w:val="28"/>
          <w:szCs w:val="28"/>
        </w:rPr>
        <w:t>осуществляется в порядке, определенном подпунктом 18.5 пункта 18 настоящего Порядка.</w:t>
      </w:r>
    </w:p>
    <w:p w:rsidR="00F87CFB" w:rsidRPr="00417D3B" w:rsidRDefault="00F87CFB" w:rsidP="00377306">
      <w:pPr>
        <w:pStyle w:val="ConsPlusNormal"/>
        <w:ind w:firstLine="709"/>
        <w:jc w:val="both"/>
        <w:rPr>
          <w:rFonts w:ascii="Times New Roman" w:hAnsi="Times New Roman" w:cs="Times New Roman"/>
          <w:sz w:val="28"/>
          <w:szCs w:val="28"/>
        </w:rPr>
      </w:pPr>
      <w:r w:rsidRPr="00417D3B">
        <w:rPr>
          <w:rFonts w:ascii="Times New Roman" w:hAnsi="Times New Roman" w:cs="Times New Roman"/>
          <w:sz w:val="28"/>
          <w:szCs w:val="28"/>
        </w:rPr>
        <w:t xml:space="preserve">19.8. В случаях наличия по результатам проведения отбора остатка лимитов бюджетных обязательств на предоставление субсидии </w:t>
      </w:r>
      <w:r w:rsidR="00DA43F4" w:rsidRPr="00417D3B">
        <w:rPr>
          <w:rFonts w:ascii="Times New Roman" w:hAnsi="Times New Roman" w:cs="Times New Roman"/>
          <w:sz w:val="28"/>
          <w:szCs w:val="28"/>
        </w:rPr>
        <w:t xml:space="preserve">на поддержку племенного животноводства </w:t>
      </w:r>
      <w:r w:rsidRPr="00417D3B">
        <w:rPr>
          <w:rFonts w:ascii="Times New Roman" w:hAnsi="Times New Roman" w:cs="Times New Roman"/>
          <w:sz w:val="28"/>
          <w:szCs w:val="28"/>
        </w:rPr>
        <w:t xml:space="preserve">на соответствующий финансовый год, не распределенного между победителями отбора, увеличения лимитов бюджетных обязательств, отказа победителя отбора от заключения договора, расторжения договора с Получателем </w:t>
      </w:r>
      <w:r w:rsidRPr="00417D3B">
        <w:rPr>
          <w:rFonts w:ascii="Times New Roman" w:hAnsi="Times New Roman" w:cs="Times New Roman"/>
          <w:sz w:val="28"/>
          <w:szCs w:val="28"/>
        </w:rPr>
        <w:lastRenderedPageBreak/>
        <w:t>Министерство может принять решение о проведении дополнительного отбора в соответствии с пунктом 8 настоящего Порядка.</w:t>
      </w:r>
    </w:p>
    <w:p w:rsidR="00525108" w:rsidRPr="00417D3B" w:rsidRDefault="00F87CFB" w:rsidP="00377306">
      <w:pPr>
        <w:pStyle w:val="ConsPlusNormal"/>
        <w:ind w:firstLine="709"/>
        <w:jc w:val="both"/>
        <w:rPr>
          <w:rFonts w:ascii="Times New Roman" w:hAnsi="Times New Roman" w:cs="Times New Roman"/>
          <w:sz w:val="28"/>
          <w:szCs w:val="28"/>
        </w:rPr>
      </w:pPr>
      <w:r w:rsidRPr="00417D3B">
        <w:rPr>
          <w:rFonts w:ascii="Times New Roman" w:hAnsi="Times New Roman" w:cs="Times New Roman"/>
          <w:sz w:val="28"/>
          <w:szCs w:val="28"/>
        </w:rPr>
        <w:t>19.9.</w:t>
      </w:r>
      <w:r w:rsidR="003E47D9" w:rsidRPr="00417D3B">
        <w:rPr>
          <w:rFonts w:ascii="Times New Roman" w:hAnsi="Times New Roman" w:cs="Times New Roman"/>
          <w:sz w:val="28"/>
          <w:szCs w:val="28"/>
        </w:rPr>
        <w:t> </w:t>
      </w:r>
      <w:r w:rsidRPr="00417D3B">
        <w:rPr>
          <w:rFonts w:ascii="Times New Roman" w:hAnsi="Times New Roman" w:cs="Times New Roman"/>
          <w:sz w:val="28"/>
          <w:szCs w:val="28"/>
        </w:rPr>
        <w:t xml:space="preserve">В случаях увеличения Министерству лимитов бюджетных обязательств на предоставление субсидии </w:t>
      </w:r>
      <w:r w:rsidR="00DA43F4" w:rsidRPr="00417D3B">
        <w:rPr>
          <w:rFonts w:ascii="Times New Roman" w:hAnsi="Times New Roman" w:cs="Times New Roman"/>
          <w:sz w:val="28"/>
          <w:szCs w:val="28"/>
        </w:rPr>
        <w:t xml:space="preserve">на поддержку племенного животноводства </w:t>
      </w:r>
      <w:r w:rsidRPr="00417D3B">
        <w:rPr>
          <w:rFonts w:ascii="Times New Roman" w:hAnsi="Times New Roman" w:cs="Times New Roman"/>
          <w:sz w:val="28"/>
          <w:szCs w:val="28"/>
        </w:rPr>
        <w:t xml:space="preserve">в пределах текущего финансового года, отказа победителя отбора от заключения договора, расторжения договора с Получателем и наличия </w:t>
      </w:r>
      <w:r w:rsidR="00A067E0" w:rsidRPr="00417D3B">
        <w:rPr>
          <w:rFonts w:ascii="Times New Roman" w:hAnsi="Times New Roman" w:cs="Times New Roman"/>
          <w:sz w:val="28"/>
          <w:szCs w:val="28"/>
        </w:rPr>
        <w:t>У</w:t>
      </w:r>
      <w:r w:rsidRPr="00417D3B">
        <w:rPr>
          <w:rFonts w:ascii="Times New Roman" w:hAnsi="Times New Roman" w:cs="Times New Roman"/>
          <w:sz w:val="28"/>
          <w:szCs w:val="28"/>
        </w:rPr>
        <w:t xml:space="preserve">частников отбора, признанных победителями отбора, заявки которых в части запрашиваемого размера субсидии </w:t>
      </w:r>
      <w:r w:rsidR="00DA43F4" w:rsidRPr="00417D3B">
        <w:rPr>
          <w:rFonts w:ascii="Times New Roman" w:hAnsi="Times New Roman" w:cs="Times New Roman"/>
          <w:sz w:val="28"/>
          <w:szCs w:val="28"/>
        </w:rPr>
        <w:t>на поддержку племенного животноводства</w:t>
      </w:r>
      <w:r w:rsidR="0023458B" w:rsidRPr="00417D3B">
        <w:rPr>
          <w:rFonts w:ascii="Times New Roman" w:hAnsi="Times New Roman" w:cs="Times New Roman"/>
          <w:sz w:val="28"/>
          <w:szCs w:val="28"/>
        </w:rPr>
        <w:t xml:space="preserve"> </w:t>
      </w:r>
      <w:r w:rsidRPr="00417D3B">
        <w:rPr>
          <w:rFonts w:ascii="Times New Roman" w:hAnsi="Times New Roman" w:cs="Times New Roman"/>
          <w:sz w:val="28"/>
          <w:szCs w:val="28"/>
        </w:rPr>
        <w:t>не были удовлетворены в полном объеме, субсидия может распределяться без повторного проведения отбора путем направления Министерством победителям отбора предложения об увеличении размера субсидии и значения результата предоставления субсидии.</w:t>
      </w:r>
    </w:p>
    <w:p w:rsidR="00E8543D" w:rsidRPr="00417D3B" w:rsidRDefault="00E8543D" w:rsidP="00377306">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417D3B">
        <w:rPr>
          <w:rFonts w:ascii="Times New Roman" w:eastAsiaTheme="minorEastAsia" w:hAnsi="Times New Roman" w:cs="Times New Roman"/>
          <w:sz w:val="28"/>
          <w:szCs w:val="28"/>
          <w:lang w:eastAsia="ru-RU"/>
        </w:rPr>
        <w:t>20.</w:t>
      </w:r>
      <w:r w:rsidR="003E47D9" w:rsidRPr="00417D3B">
        <w:rPr>
          <w:rFonts w:ascii="Times New Roman" w:eastAsiaTheme="minorEastAsia" w:hAnsi="Times New Roman" w:cs="Times New Roman"/>
          <w:sz w:val="28"/>
          <w:szCs w:val="28"/>
          <w:lang w:eastAsia="ru-RU"/>
        </w:rPr>
        <w:t> </w:t>
      </w:r>
      <w:r w:rsidRPr="00417D3B">
        <w:rPr>
          <w:rFonts w:ascii="Times New Roman" w:eastAsiaTheme="minorEastAsia" w:hAnsi="Times New Roman" w:cs="Times New Roman"/>
          <w:sz w:val="28"/>
          <w:szCs w:val="28"/>
          <w:lang w:eastAsia="ru-RU"/>
        </w:rPr>
        <w:t xml:space="preserve">После заключения договора Министерство в течение 5 рабочих дней перечисляет средства субсидии </w:t>
      </w:r>
      <w:r w:rsidR="00DA43F4" w:rsidRPr="00417D3B">
        <w:rPr>
          <w:rFonts w:ascii="Times New Roman" w:eastAsiaTheme="minorEastAsia" w:hAnsi="Times New Roman" w:cs="Times New Roman"/>
          <w:sz w:val="28"/>
          <w:szCs w:val="28"/>
          <w:lang w:eastAsia="ru-RU"/>
        </w:rPr>
        <w:t xml:space="preserve">на поддержку племенного животноводства </w:t>
      </w:r>
      <w:r w:rsidRPr="00417D3B">
        <w:rPr>
          <w:rFonts w:ascii="Times New Roman" w:eastAsiaTheme="minorEastAsia" w:hAnsi="Times New Roman" w:cs="Times New Roman"/>
          <w:sz w:val="28"/>
          <w:szCs w:val="28"/>
          <w:lang w:eastAsia="ru-RU"/>
        </w:rPr>
        <w:t>на счет Получателя указанной субсидии, открытый в учреждении Центрального банка Российской Федерации или кредитной организации.</w:t>
      </w:r>
    </w:p>
    <w:p w:rsidR="00E8543D" w:rsidRPr="00417D3B" w:rsidRDefault="00E8543D" w:rsidP="00377306">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417D3B">
        <w:rPr>
          <w:rFonts w:ascii="Times New Roman" w:eastAsiaTheme="minorEastAsia" w:hAnsi="Times New Roman" w:cs="Times New Roman"/>
          <w:sz w:val="28"/>
          <w:szCs w:val="28"/>
          <w:lang w:eastAsia="ru-RU"/>
        </w:rPr>
        <w:t>20.1.</w:t>
      </w:r>
      <w:r w:rsidR="003E47D9" w:rsidRPr="00417D3B">
        <w:rPr>
          <w:rFonts w:ascii="Times New Roman" w:eastAsiaTheme="minorEastAsia" w:hAnsi="Times New Roman" w:cs="Times New Roman"/>
          <w:sz w:val="28"/>
          <w:szCs w:val="28"/>
          <w:lang w:eastAsia="ru-RU"/>
        </w:rPr>
        <w:t> </w:t>
      </w:r>
      <w:r w:rsidRPr="00417D3B">
        <w:rPr>
          <w:rFonts w:ascii="Times New Roman" w:eastAsiaTheme="minorEastAsia" w:hAnsi="Times New Roman" w:cs="Times New Roman"/>
          <w:sz w:val="28"/>
          <w:szCs w:val="28"/>
          <w:lang w:eastAsia="ru-RU"/>
        </w:rPr>
        <w:t xml:space="preserve">Субсидия </w:t>
      </w:r>
      <w:r w:rsidR="00DA43F4" w:rsidRPr="00417D3B">
        <w:rPr>
          <w:rFonts w:ascii="Times New Roman" w:eastAsiaTheme="minorEastAsia" w:hAnsi="Times New Roman" w:cs="Times New Roman"/>
          <w:sz w:val="28"/>
          <w:szCs w:val="28"/>
          <w:lang w:eastAsia="ru-RU"/>
        </w:rPr>
        <w:t xml:space="preserve">на поддержку племенного животноводства </w:t>
      </w:r>
      <w:r w:rsidRPr="00417D3B">
        <w:rPr>
          <w:rFonts w:ascii="Times New Roman" w:eastAsiaTheme="minorEastAsia" w:hAnsi="Times New Roman" w:cs="Times New Roman"/>
          <w:sz w:val="28"/>
          <w:szCs w:val="28"/>
          <w:lang w:eastAsia="ru-RU"/>
        </w:rPr>
        <w:t xml:space="preserve">не перечисляется в случае, если </w:t>
      </w:r>
      <w:r w:rsidR="003C3E21" w:rsidRPr="00417D3B">
        <w:rPr>
          <w:rFonts w:ascii="Times New Roman" w:eastAsiaTheme="minorEastAsia" w:hAnsi="Times New Roman" w:cs="Times New Roman"/>
          <w:sz w:val="28"/>
          <w:szCs w:val="28"/>
          <w:lang w:eastAsia="ru-RU"/>
        </w:rPr>
        <w:t xml:space="preserve">победитель отбора </w:t>
      </w:r>
      <w:r w:rsidRPr="00417D3B">
        <w:rPr>
          <w:rFonts w:ascii="Times New Roman" w:eastAsiaTheme="minorEastAsia" w:hAnsi="Times New Roman" w:cs="Times New Roman"/>
          <w:sz w:val="28"/>
          <w:szCs w:val="28"/>
          <w:lang w:eastAsia="ru-RU"/>
        </w:rPr>
        <w:t xml:space="preserve">уклонился от заключения договора в соответствии </w:t>
      </w:r>
      <w:hyperlink w:anchor="sub_3181" w:history="1">
        <w:r w:rsidR="00B579CD" w:rsidRPr="00417D3B">
          <w:rPr>
            <w:rFonts w:ascii="Times New Roman" w:eastAsiaTheme="minorEastAsia" w:hAnsi="Times New Roman" w:cs="Times New Roman"/>
            <w:sz w:val="28"/>
            <w:szCs w:val="28"/>
            <w:lang w:eastAsia="ru-RU"/>
          </w:rPr>
          <w:t xml:space="preserve">с </w:t>
        </w:r>
        <w:hyperlink w:anchor="sub_3181" w:history="1">
          <w:r w:rsidR="003E0B2B" w:rsidRPr="00417D3B">
            <w:rPr>
              <w:rFonts w:ascii="Times New Roman" w:eastAsiaTheme="minorEastAsia" w:hAnsi="Times New Roman" w:cs="Times New Roman"/>
              <w:sz w:val="28"/>
              <w:szCs w:val="28"/>
              <w:lang w:eastAsia="ru-RU"/>
            </w:rPr>
            <w:t xml:space="preserve">подпунктом </w:t>
          </w:r>
          <w:r w:rsidRPr="00417D3B">
            <w:rPr>
              <w:rFonts w:ascii="Times New Roman" w:eastAsiaTheme="minorEastAsia" w:hAnsi="Times New Roman" w:cs="Times New Roman"/>
              <w:sz w:val="28"/>
              <w:szCs w:val="28"/>
              <w:lang w:eastAsia="ru-RU"/>
            </w:rPr>
            <w:t>19.6 пункта 19</w:t>
          </w:r>
        </w:hyperlink>
        <w:r w:rsidRPr="00417D3B">
          <w:rPr>
            <w:rFonts w:ascii="Times New Roman" w:eastAsiaTheme="minorEastAsia" w:hAnsi="Times New Roman" w:cs="Times New Roman"/>
            <w:sz w:val="28"/>
            <w:szCs w:val="28"/>
            <w:lang w:eastAsia="ru-RU"/>
          </w:rPr>
          <w:t xml:space="preserve"> настоящего Порядка</w:t>
        </w:r>
      </w:hyperlink>
      <w:r w:rsidRPr="00417D3B">
        <w:rPr>
          <w:rFonts w:ascii="Times New Roman" w:eastAsiaTheme="minorEastAsia" w:hAnsi="Times New Roman" w:cs="Times New Roman"/>
          <w:sz w:val="28"/>
          <w:szCs w:val="28"/>
          <w:lang w:eastAsia="ru-RU"/>
        </w:rPr>
        <w:t>.</w:t>
      </w:r>
    </w:p>
    <w:p w:rsidR="00B579CD" w:rsidRPr="00417D3B" w:rsidRDefault="00B579CD" w:rsidP="00B579CD">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417D3B">
        <w:rPr>
          <w:rFonts w:ascii="Times New Roman" w:eastAsiaTheme="minorEastAsia" w:hAnsi="Times New Roman" w:cs="Times New Roman"/>
          <w:sz w:val="28"/>
          <w:szCs w:val="28"/>
          <w:lang w:eastAsia="ru-RU"/>
        </w:rPr>
        <w:t>21. Оценка эффективности предоставления субсидии на поддержку племенного животноводства осуществляется Министерством на основании сравнения значения результата предоставления субсидии на поддержку племенного животноводства (далее также - результат</w:t>
      </w:r>
      <w:r w:rsidR="0089677D" w:rsidRPr="00417D3B">
        <w:rPr>
          <w:rFonts w:ascii="Times New Roman" w:eastAsiaTheme="minorEastAsia" w:hAnsi="Times New Roman" w:cs="Times New Roman"/>
          <w:sz w:val="28"/>
          <w:szCs w:val="28"/>
          <w:lang w:eastAsia="ru-RU"/>
        </w:rPr>
        <w:t>ы</w:t>
      </w:r>
      <w:r w:rsidRPr="00417D3B">
        <w:rPr>
          <w:rFonts w:ascii="Times New Roman" w:eastAsiaTheme="minorEastAsia" w:hAnsi="Times New Roman" w:cs="Times New Roman"/>
          <w:sz w:val="28"/>
          <w:szCs w:val="28"/>
          <w:lang w:eastAsia="ru-RU"/>
        </w:rPr>
        <w:t>), установленных договором и фактически достигнут</w:t>
      </w:r>
      <w:r w:rsidR="0089677D" w:rsidRPr="00417D3B">
        <w:rPr>
          <w:rFonts w:ascii="Times New Roman" w:eastAsiaTheme="minorEastAsia" w:hAnsi="Times New Roman" w:cs="Times New Roman"/>
          <w:sz w:val="28"/>
          <w:szCs w:val="28"/>
          <w:lang w:eastAsia="ru-RU"/>
        </w:rPr>
        <w:t>ых</w:t>
      </w:r>
      <w:r w:rsidRPr="00417D3B">
        <w:rPr>
          <w:rFonts w:ascii="Times New Roman" w:eastAsiaTheme="minorEastAsia" w:hAnsi="Times New Roman" w:cs="Times New Roman"/>
          <w:sz w:val="28"/>
          <w:szCs w:val="28"/>
          <w:lang w:eastAsia="ru-RU"/>
        </w:rPr>
        <w:t xml:space="preserve"> Получателем по итогам отчетного периода значени</w:t>
      </w:r>
      <w:r w:rsidR="0089677D" w:rsidRPr="00417D3B">
        <w:rPr>
          <w:rFonts w:ascii="Times New Roman" w:eastAsiaTheme="minorEastAsia" w:hAnsi="Times New Roman" w:cs="Times New Roman"/>
          <w:sz w:val="28"/>
          <w:szCs w:val="28"/>
          <w:lang w:eastAsia="ru-RU"/>
        </w:rPr>
        <w:t>й</w:t>
      </w:r>
      <w:r w:rsidRPr="00417D3B">
        <w:rPr>
          <w:rFonts w:ascii="Times New Roman" w:eastAsiaTheme="minorEastAsia" w:hAnsi="Times New Roman" w:cs="Times New Roman"/>
          <w:sz w:val="28"/>
          <w:szCs w:val="28"/>
          <w:lang w:eastAsia="ru-RU"/>
        </w:rPr>
        <w:t xml:space="preserve"> следующ</w:t>
      </w:r>
      <w:r w:rsidR="0089677D" w:rsidRPr="00417D3B">
        <w:rPr>
          <w:rFonts w:ascii="Times New Roman" w:eastAsiaTheme="minorEastAsia" w:hAnsi="Times New Roman" w:cs="Times New Roman"/>
          <w:sz w:val="28"/>
          <w:szCs w:val="28"/>
          <w:lang w:eastAsia="ru-RU"/>
        </w:rPr>
        <w:t>их</w:t>
      </w:r>
      <w:r w:rsidRPr="00417D3B">
        <w:rPr>
          <w:rFonts w:ascii="Times New Roman" w:eastAsiaTheme="minorEastAsia" w:hAnsi="Times New Roman" w:cs="Times New Roman"/>
          <w:sz w:val="28"/>
          <w:szCs w:val="28"/>
          <w:lang w:eastAsia="ru-RU"/>
        </w:rPr>
        <w:t xml:space="preserve"> результат</w:t>
      </w:r>
      <w:r w:rsidR="0089677D" w:rsidRPr="00417D3B">
        <w:rPr>
          <w:rFonts w:ascii="Times New Roman" w:eastAsiaTheme="minorEastAsia" w:hAnsi="Times New Roman" w:cs="Times New Roman"/>
          <w:sz w:val="28"/>
          <w:szCs w:val="28"/>
          <w:lang w:eastAsia="ru-RU"/>
        </w:rPr>
        <w:t>ов</w:t>
      </w:r>
      <w:r w:rsidRPr="00417D3B">
        <w:rPr>
          <w:rFonts w:ascii="Times New Roman" w:eastAsiaTheme="minorEastAsia" w:hAnsi="Times New Roman" w:cs="Times New Roman"/>
          <w:sz w:val="28"/>
          <w:szCs w:val="28"/>
          <w:lang w:eastAsia="ru-RU"/>
        </w:rPr>
        <w:t>:</w:t>
      </w:r>
    </w:p>
    <w:p w:rsidR="00B579CD" w:rsidRPr="00417D3B" w:rsidRDefault="00B579CD" w:rsidP="00B579CD">
      <w:pPr>
        <w:spacing w:after="0" w:line="240" w:lineRule="auto"/>
        <w:ind w:firstLine="709"/>
        <w:jc w:val="both"/>
        <w:rPr>
          <w:rFonts w:ascii="Times New Roman" w:hAnsi="Times New Roman" w:cs="Times New Roman"/>
          <w:sz w:val="28"/>
          <w:szCs w:val="28"/>
        </w:rPr>
      </w:pPr>
      <w:r w:rsidRPr="00417D3B">
        <w:rPr>
          <w:rFonts w:ascii="Times New Roman" w:hAnsi="Times New Roman" w:cs="Times New Roman"/>
          <w:sz w:val="28"/>
          <w:szCs w:val="28"/>
        </w:rPr>
        <w:t xml:space="preserve">21.1. при возмещении части затрат </w:t>
      </w:r>
      <w:r w:rsidRPr="00417D3B">
        <w:rPr>
          <w:rFonts w:ascii="Times New Roman" w:eastAsiaTheme="minorEastAsia" w:hAnsi="Times New Roman" w:cs="Times New Roman"/>
          <w:sz w:val="28"/>
          <w:szCs w:val="28"/>
          <w:lang w:eastAsia="ru-RU"/>
        </w:rPr>
        <w:t>на содержание племенного маточного поголовья крупного рогатого скота, племенного маточного поголовья кроликов</w:t>
      </w:r>
      <w:r w:rsidR="00841CD7" w:rsidRPr="00417D3B">
        <w:rPr>
          <w:rFonts w:ascii="Times New Roman" w:eastAsiaTheme="minorEastAsia" w:hAnsi="Times New Roman" w:cs="Times New Roman"/>
          <w:sz w:val="28"/>
          <w:szCs w:val="28"/>
          <w:lang w:eastAsia="ru-RU"/>
        </w:rPr>
        <w:t>, племенного маточного поголовья лошадей</w:t>
      </w:r>
      <w:r w:rsidRPr="00417D3B">
        <w:rPr>
          <w:rFonts w:ascii="Times New Roman" w:eastAsiaTheme="minorEastAsia" w:hAnsi="Times New Roman" w:cs="Times New Roman"/>
          <w:sz w:val="28"/>
          <w:szCs w:val="28"/>
          <w:lang w:eastAsia="ru-RU"/>
        </w:rPr>
        <w:t xml:space="preserve"> в Смоленской области</w:t>
      </w:r>
      <w:r w:rsidRPr="00417D3B">
        <w:rPr>
          <w:rFonts w:ascii="Times New Roman" w:hAnsi="Times New Roman" w:cs="Times New Roman"/>
          <w:sz w:val="28"/>
          <w:szCs w:val="28"/>
        </w:rPr>
        <w:t xml:space="preserve">: </w:t>
      </w:r>
    </w:p>
    <w:p w:rsidR="00B579CD" w:rsidRPr="00417D3B" w:rsidRDefault="00B579CD" w:rsidP="00B579CD">
      <w:pPr>
        <w:spacing w:after="0" w:line="240" w:lineRule="auto"/>
        <w:ind w:firstLine="709"/>
        <w:jc w:val="both"/>
        <w:rPr>
          <w:rFonts w:ascii="Times New Roman" w:eastAsiaTheme="minorEastAsia" w:hAnsi="Times New Roman" w:cs="Times New Roman"/>
          <w:sz w:val="28"/>
          <w:szCs w:val="28"/>
          <w:lang w:eastAsia="ru-RU"/>
        </w:rPr>
      </w:pPr>
      <w:r w:rsidRPr="00417D3B">
        <w:rPr>
          <w:rFonts w:ascii="Times New Roman" w:hAnsi="Times New Roman" w:cs="Times New Roman"/>
          <w:sz w:val="28"/>
          <w:szCs w:val="28"/>
        </w:rPr>
        <w:t xml:space="preserve">- достигнута </w:t>
      </w:r>
      <w:r w:rsidRPr="00417D3B">
        <w:rPr>
          <w:rFonts w:ascii="Times New Roman" w:eastAsiaTheme="minorEastAsia" w:hAnsi="Times New Roman" w:cs="Times New Roman"/>
          <w:sz w:val="28"/>
          <w:szCs w:val="28"/>
          <w:lang w:eastAsia="ru-RU"/>
        </w:rPr>
        <w:t>численность племенного маточного поголовья сельскохозяйственных животных в пересчете на условные головы (тыс. голов)</w:t>
      </w:r>
      <w:r w:rsidR="002D50A8" w:rsidRPr="00417D3B">
        <w:rPr>
          <w:rFonts w:ascii="Times New Roman" w:eastAsiaTheme="minorEastAsia" w:hAnsi="Times New Roman" w:cs="Times New Roman"/>
          <w:sz w:val="28"/>
          <w:szCs w:val="28"/>
          <w:lang w:eastAsia="ru-RU"/>
        </w:rPr>
        <w:t>. Конкретные значения данного результата устанавливаются в договоре на основании заявки</w:t>
      </w:r>
      <w:r w:rsidRPr="00417D3B">
        <w:rPr>
          <w:rFonts w:ascii="Times New Roman" w:eastAsiaTheme="minorEastAsia" w:hAnsi="Times New Roman" w:cs="Times New Roman"/>
          <w:sz w:val="28"/>
          <w:szCs w:val="28"/>
          <w:lang w:eastAsia="ru-RU"/>
        </w:rPr>
        <w:t>;</w:t>
      </w:r>
    </w:p>
    <w:p w:rsidR="00B579CD" w:rsidRPr="00417D3B" w:rsidRDefault="00B579CD" w:rsidP="00B579CD">
      <w:pPr>
        <w:pStyle w:val="ConsPlusNormal"/>
        <w:ind w:firstLine="709"/>
        <w:jc w:val="both"/>
        <w:rPr>
          <w:rFonts w:ascii="Times New Roman" w:hAnsi="Times New Roman" w:cs="Times New Roman"/>
          <w:sz w:val="28"/>
          <w:szCs w:val="28"/>
        </w:rPr>
      </w:pPr>
      <w:r w:rsidRPr="00417D3B">
        <w:rPr>
          <w:rFonts w:ascii="Times New Roman" w:hAnsi="Times New Roman" w:cs="Times New Roman"/>
          <w:sz w:val="28"/>
          <w:szCs w:val="28"/>
        </w:rPr>
        <w:t>21.2. при возмещении части затрат на содержание племенных быков-производителей, оцененных по качеству потомства или находящихся в процессе оценки этого качества, в Смоленской области:</w:t>
      </w:r>
    </w:p>
    <w:p w:rsidR="00B579CD" w:rsidRPr="00417D3B" w:rsidRDefault="00B579CD" w:rsidP="00B579CD">
      <w:pPr>
        <w:spacing w:after="0" w:line="240" w:lineRule="auto"/>
        <w:ind w:firstLine="709"/>
        <w:jc w:val="both"/>
        <w:rPr>
          <w:rFonts w:ascii="Times New Roman" w:eastAsiaTheme="minorEastAsia" w:hAnsi="Times New Roman" w:cs="Times New Roman"/>
          <w:sz w:val="28"/>
          <w:szCs w:val="28"/>
          <w:lang w:eastAsia="ru-RU"/>
        </w:rPr>
      </w:pPr>
      <w:r w:rsidRPr="00417D3B">
        <w:rPr>
          <w:rFonts w:ascii="Times New Roman" w:eastAsiaTheme="minorEastAsia" w:hAnsi="Times New Roman" w:cs="Times New Roman"/>
          <w:sz w:val="28"/>
          <w:szCs w:val="28"/>
          <w:lang w:eastAsia="ru-RU"/>
        </w:rPr>
        <w:t>- достигнута численность племенных быков-производителей, оцененных по качеству потомства или находящихся в процессе оценки этого качества (тыс. голов)</w:t>
      </w:r>
      <w:r w:rsidR="0089677D" w:rsidRPr="00417D3B">
        <w:rPr>
          <w:rFonts w:ascii="Times New Roman" w:eastAsiaTheme="minorEastAsia" w:hAnsi="Times New Roman" w:cs="Times New Roman"/>
          <w:sz w:val="28"/>
          <w:szCs w:val="28"/>
          <w:lang w:eastAsia="ru-RU"/>
        </w:rPr>
        <w:t>.</w:t>
      </w:r>
      <w:r w:rsidR="002D50A8" w:rsidRPr="00417D3B">
        <w:rPr>
          <w:rFonts w:ascii="Times New Roman" w:eastAsiaTheme="minorEastAsia" w:hAnsi="Times New Roman" w:cs="Times New Roman"/>
          <w:sz w:val="28"/>
          <w:szCs w:val="28"/>
          <w:lang w:eastAsia="ru-RU"/>
        </w:rPr>
        <w:t xml:space="preserve"> Конкретные значения данного результата устанавливаются в договоре на основании заявки</w:t>
      </w:r>
      <w:r w:rsidRPr="00417D3B">
        <w:rPr>
          <w:rFonts w:ascii="Times New Roman" w:eastAsiaTheme="minorEastAsia" w:hAnsi="Times New Roman" w:cs="Times New Roman"/>
          <w:sz w:val="28"/>
          <w:szCs w:val="28"/>
          <w:lang w:eastAsia="ru-RU"/>
        </w:rPr>
        <w:t>.</w:t>
      </w:r>
    </w:p>
    <w:p w:rsidR="00E8543D" w:rsidRPr="00417D3B" w:rsidRDefault="00E8543D" w:rsidP="00CE402B">
      <w:pPr>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ru-RU"/>
        </w:rPr>
      </w:pPr>
      <w:r w:rsidRPr="00417D3B">
        <w:rPr>
          <w:rFonts w:ascii="Times New Roman" w:eastAsia="Calibri" w:hAnsi="Times New Roman" w:cs="Times New Roman"/>
          <w:sz w:val="28"/>
          <w:szCs w:val="28"/>
          <w:lang w:eastAsia="ru-RU"/>
        </w:rPr>
        <w:t>22. </w:t>
      </w:r>
      <w:r w:rsidR="006D27E8" w:rsidRPr="00417D3B">
        <w:rPr>
          <w:rFonts w:ascii="Times New Roman" w:eastAsia="Calibri" w:hAnsi="Times New Roman" w:cs="Times New Roman"/>
          <w:sz w:val="28"/>
          <w:szCs w:val="28"/>
          <w:lang w:eastAsia="ru-RU"/>
        </w:rPr>
        <w:t>Получатель</w:t>
      </w:r>
      <w:r w:rsidR="00C2173A" w:rsidRPr="00417D3B">
        <w:rPr>
          <w:rFonts w:ascii="Times New Roman" w:eastAsia="Calibri" w:hAnsi="Times New Roman" w:cs="Times New Roman"/>
          <w:sz w:val="28"/>
          <w:szCs w:val="28"/>
          <w:lang w:eastAsia="ru-RU"/>
        </w:rPr>
        <w:t xml:space="preserve"> субсидии </w:t>
      </w:r>
      <w:r w:rsidR="00DA43F4" w:rsidRPr="00417D3B">
        <w:rPr>
          <w:rFonts w:ascii="Times New Roman" w:eastAsiaTheme="minorEastAsia" w:hAnsi="Times New Roman" w:cs="Times New Roman"/>
          <w:sz w:val="28"/>
          <w:szCs w:val="28"/>
          <w:lang w:eastAsia="ru-RU"/>
        </w:rPr>
        <w:t>на поддержку племенного животноводства</w:t>
      </w:r>
      <w:r w:rsidRPr="00417D3B">
        <w:rPr>
          <w:rFonts w:ascii="Times New Roman" w:eastAsia="Calibri" w:hAnsi="Times New Roman" w:cs="Times New Roman"/>
          <w:sz w:val="28"/>
          <w:szCs w:val="28"/>
          <w:lang w:eastAsia="ru-RU"/>
        </w:rPr>
        <w:t>:</w:t>
      </w:r>
    </w:p>
    <w:p w:rsidR="009F5BC2" w:rsidRPr="00417D3B" w:rsidRDefault="009F5BC2" w:rsidP="00CE402B">
      <w:pPr>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ru-RU"/>
        </w:rPr>
      </w:pPr>
      <w:r w:rsidRPr="00417D3B">
        <w:rPr>
          <w:rFonts w:ascii="Times New Roman" w:eastAsia="Calibri" w:hAnsi="Times New Roman" w:cs="Times New Roman"/>
          <w:sz w:val="28"/>
          <w:szCs w:val="28"/>
          <w:lang w:eastAsia="ru-RU"/>
        </w:rPr>
        <w:t>22.1. </w:t>
      </w:r>
      <w:r w:rsidRPr="00417D3B">
        <w:rPr>
          <w:rFonts w:ascii="Times New Roman" w:hAnsi="Times New Roman" w:cs="Times New Roman"/>
          <w:sz w:val="28"/>
          <w:szCs w:val="28"/>
        </w:rPr>
        <w:t>являющийся субъектом малого</w:t>
      </w:r>
      <w:r w:rsidR="0063458A" w:rsidRPr="00417D3B">
        <w:rPr>
          <w:rFonts w:ascii="Times New Roman" w:hAnsi="Times New Roman" w:cs="Times New Roman"/>
          <w:sz w:val="28"/>
          <w:szCs w:val="28"/>
        </w:rPr>
        <w:t xml:space="preserve"> (за исключением субъекта микропредпринимательства)</w:t>
      </w:r>
      <w:r w:rsidRPr="00417D3B">
        <w:rPr>
          <w:rFonts w:ascii="Times New Roman" w:hAnsi="Times New Roman" w:cs="Times New Roman"/>
          <w:sz w:val="28"/>
          <w:szCs w:val="28"/>
        </w:rPr>
        <w:t>, среднего и</w:t>
      </w:r>
      <w:r w:rsidR="0016385B" w:rsidRPr="00417D3B">
        <w:rPr>
          <w:rFonts w:ascii="Times New Roman" w:hAnsi="Times New Roman" w:cs="Times New Roman"/>
          <w:sz w:val="28"/>
          <w:szCs w:val="28"/>
        </w:rPr>
        <w:t>ли</w:t>
      </w:r>
      <w:r w:rsidRPr="00417D3B">
        <w:rPr>
          <w:rFonts w:ascii="Times New Roman" w:hAnsi="Times New Roman" w:cs="Times New Roman"/>
          <w:sz w:val="28"/>
          <w:szCs w:val="28"/>
        </w:rPr>
        <w:t xml:space="preserve"> крупного предпринимательства в соответствии с Федеральным законом</w:t>
      </w:r>
      <w:r w:rsidRPr="00417D3B">
        <w:rPr>
          <w:rFonts w:ascii="Times New Roman" w:eastAsia="Calibri" w:hAnsi="Times New Roman" w:cs="Times New Roman"/>
          <w:sz w:val="28"/>
          <w:szCs w:val="28"/>
          <w:lang w:eastAsia="ru-RU"/>
        </w:rPr>
        <w:t xml:space="preserve"> представляет в Министерство:</w:t>
      </w:r>
    </w:p>
    <w:p w:rsidR="00E8543D" w:rsidRPr="00417D3B" w:rsidRDefault="00E8543D" w:rsidP="00377306">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417D3B">
        <w:rPr>
          <w:rFonts w:ascii="Times New Roman" w:eastAsia="Calibri" w:hAnsi="Times New Roman" w:cs="Times New Roman"/>
          <w:sz w:val="28"/>
          <w:szCs w:val="28"/>
          <w:lang w:eastAsia="ru-RU"/>
        </w:rPr>
        <w:t>22.1.</w:t>
      </w:r>
      <w:r w:rsidR="009F5BC2" w:rsidRPr="00417D3B">
        <w:rPr>
          <w:rFonts w:ascii="Times New Roman" w:eastAsia="Calibri" w:hAnsi="Times New Roman" w:cs="Times New Roman"/>
          <w:sz w:val="28"/>
          <w:szCs w:val="28"/>
          <w:lang w:eastAsia="ru-RU"/>
        </w:rPr>
        <w:t>1.</w:t>
      </w:r>
      <w:r w:rsidRPr="00417D3B">
        <w:rPr>
          <w:rFonts w:ascii="Times New Roman" w:eastAsia="Calibri" w:hAnsi="Times New Roman" w:cs="Times New Roman"/>
          <w:sz w:val="28"/>
          <w:szCs w:val="28"/>
          <w:lang w:eastAsia="ru-RU"/>
        </w:rPr>
        <w:t xml:space="preserve"> отчет о достижении значения результата предоставления субсидии </w:t>
      </w:r>
      <w:r w:rsidR="00DA43F4" w:rsidRPr="00417D3B">
        <w:rPr>
          <w:rFonts w:ascii="Times New Roman" w:eastAsiaTheme="minorEastAsia" w:hAnsi="Times New Roman" w:cs="Times New Roman"/>
          <w:sz w:val="28"/>
          <w:szCs w:val="28"/>
          <w:lang w:eastAsia="ru-RU"/>
        </w:rPr>
        <w:t>на поддержку племенного животноводства</w:t>
      </w:r>
      <w:r w:rsidR="001574F2" w:rsidRPr="00417D3B">
        <w:rPr>
          <w:rFonts w:ascii="Times New Roman" w:eastAsia="Calibri" w:hAnsi="Times New Roman" w:cs="Times New Roman"/>
          <w:sz w:val="28"/>
          <w:szCs w:val="28"/>
          <w:lang w:eastAsia="ru-RU"/>
        </w:rPr>
        <w:t xml:space="preserve"> </w:t>
      </w:r>
      <w:r w:rsidRPr="00417D3B">
        <w:rPr>
          <w:rFonts w:ascii="Times New Roman" w:eastAsia="Calibri" w:hAnsi="Times New Roman" w:cs="Times New Roman"/>
          <w:sz w:val="28"/>
          <w:szCs w:val="28"/>
          <w:lang w:eastAsia="ru-RU"/>
        </w:rPr>
        <w:t xml:space="preserve">по форме, </w:t>
      </w:r>
      <w:r w:rsidRPr="00417D3B">
        <w:rPr>
          <w:rFonts w:ascii="Times New Roman" w:hAnsi="Times New Roman" w:cs="Times New Roman"/>
          <w:sz w:val="28"/>
          <w:szCs w:val="28"/>
        </w:rPr>
        <w:t xml:space="preserve">определенной типовой формой договора, установленной Министерством финансов Российской Федерации, в форме электронного документа в системе «Электронный бюджет» ежеквартально не </w:t>
      </w:r>
      <w:r w:rsidRPr="00417D3B">
        <w:rPr>
          <w:rFonts w:ascii="Times New Roman" w:hAnsi="Times New Roman" w:cs="Times New Roman"/>
          <w:sz w:val="28"/>
          <w:szCs w:val="28"/>
        </w:rPr>
        <w:lastRenderedPageBreak/>
        <w:t xml:space="preserve">позднее 5 рабочего дня, следующего за отчетным кварталом. Отчет подписывается усиленной </w:t>
      </w:r>
      <w:hyperlink r:id="rId30" w:history="1">
        <w:r w:rsidRPr="00417D3B">
          <w:rPr>
            <w:rFonts w:ascii="Times New Roman" w:hAnsi="Times New Roman" w:cs="Times New Roman"/>
            <w:sz w:val="28"/>
            <w:szCs w:val="28"/>
          </w:rPr>
          <w:t>квалифицированной подписью</w:t>
        </w:r>
      </w:hyperlink>
      <w:r w:rsidRPr="00417D3B">
        <w:rPr>
          <w:rFonts w:ascii="Times New Roman" w:hAnsi="Times New Roman" w:cs="Times New Roman"/>
          <w:sz w:val="28"/>
          <w:szCs w:val="28"/>
        </w:rPr>
        <w:t xml:space="preserve"> лиц, имеющих право действовать от имени </w:t>
      </w:r>
      <w:r w:rsidR="008469E0" w:rsidRPr="00417D3B">
        <w:rPr>
          <w:rFonts w:ascii="Times New Roman" w:hAnsi="Times New Roman" w:cs="Times New Roman"/>
          <w:sz w:val="28"/>
          <w:szCs w:val="28"/>
        </w:rPr>
        <w:t>Получател</w:t>
      </w:r>
      <w:r w:rsidR="00FB250A" w:rsidRPr="00417D3B">
        <w:rPr>
          <w:rFonts w:ascii="Times New Roman" w:hAnsi="Times New Roman" w:cs="Times New Roman"/>
          <w:sz w:val="28"/>
          <w:szCs w:val="28"/>
        </w:rPr>
        <w:t>я</w:t>
      </w:r>
      <w:r w:rsidR="008469E0" w:rsidRPr="00417D3B">
        <w:rPr>
          <w:rFonts w:ascii="Times New Roman" w:hAnsi="Times New Roman" w:cs="Times New Roman"/>
          <w:sz w:val="28"/>
          <w:szCs w:val="28"/>
        </w:rPr>
        <w:t>;</w:t>
      </w:r>
    </w:p>
    <w:p w:rsidR="00E8543D" w:rsidRPr="00417D3B" w:rsidRDefault="00E8543D" w:rsidP="00377306">
      <w:pPr>
        <w:spacing w:after="0" w:line="240" w:lineRule="auto"/>
        <w:ind w:firstLine="709"/>
        <w:jc w:val="both"/>
        <w:rPr>
          <w:rFonts w:ascii="Times New Roman" w:hAnsi="Times New Roman" w:cs="Times New Roman"/>
          <w:sz w:val="28"/>
          <w:szCs w:val="28"/>
        </w:rPr>
      </w:pPr>
      <w:r w:rsidRPr="00417D3B">
        <w:rPr>
          <w:rFonts w:ascii="Times New Roman" w:hAnsi="Times New Roman" w:cs="Times New Roman"/>
          <w:sz w:val="28"/>
          <w:szCs w:val="28"/>
        </w:rPr>
        <w:t>22.</w:t>
      </w:r>
      <w:r w:rsidR="0016385B" w:rsidRPr="00417D3B">
        <w:rPr>
          <w:rFonts w:ascii="Times New Roman" w:hAnsi="Times New Roman" w:cs="Times New Roman"/>
          <w:sz w:val="28"/>
          <w:szCs w:val="28"/>
        </w:rPr>
        <w:t>1.</w:t>
      </w:r>
      <w:r w:rsidRPr="00417D3B">
        <w:rPr>
          <w:rFonts w:ascii="Times New Roman" w:hAnsi="Times New Roman" w:cs="Times New Roman"/>
          <w:sz w:val="28"/>
          <w:szCs w:val="28"/>
        </w:rPr>
        <w:t>2. отчет о реализации Плана мероприятий, формируемый по состоянию на первое число месяца, следующего за отчетным кварталом, в срок не позднее пятого рабочего дня, следующего за отчетным кварталом;</w:t>
      </w:r>
    </w:p>
    <w:p w:rsidR="00E8543D" w:rsidRPr="00417D3B" w:rsidRDefault="00E8543D" w:rsidP="00377306">
      <w:pPr>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ru-RU"/>
        </w:rPr>
      </w:pPr>
      <w:r w:rsidRPr="00417D3B">
        <w:rPr>
          <w:rFonts w:ascii="Times New Roman" w:eastAsia="Calibri" w:hAnsi="Times New Roman" w:cs="Times New Roman"/>
          <w:sz w:val="28"/>
          <w:szCs w:val="28"/>
          <w:lang w:eastAsia="ru-RU"/>
        </w:rPr>
        <w:t>22.2. </w:t>
      </w:r>
      <w:r w:rsidRPr="00417D3B">
        <w:rPr>
          <w:rFonts w:ascii="Times New Roman" w:hAnsi="Times New Roman" w:cs="Times New Roman"/>
          <w:sz w:val="28"/>
          <w:szCs w:val="28"/>
        </w:rPr>
        <w:t>являющийся субъектом микропредпринимательства</w:t>
      </w:r>
      <w:r w:rsidRPr="00417D3B">
        <w:rPr>
          <w:rFonts w:ascii="Times New Roman" w:eastAsiaTheme="minorEastAsia" w:hAnsi="Times New Roman" w:cs="Times New Roman"/>
          <w:sz w:val="28"/>
          <w:szCs w:val="28"/>
          <w:lang w:eastAsia="ru-RU"/>
        </w:rPr>
        <w:t xml:space="preserve"> </w:t>
      </w:r>
      <w:r w:rsidRPr="00417D3B">
        <w:rPr>
          <w:rFonts w:ascii="Times New Roman" w:hAnsi="Times New Roman" w:cs="Times New Roman"/>
          <w:sz w:val="28"/>
          <w:szCs w:val="28"/>
        </w:rPr>
        <w:t>в соответствии с Федеральным законом</w:t>
      </w:r>
      <w:r w:rsidRPr="00417D3B">
        <w:rPr>
          <w:rFonts w:ascii="Times New Roman" w:eastAsiaTheme="minorEastAsia" w:hAnsi="Times New Roman" w:cs="Times New Roman"/>
          <w:sz w:val="28"/>
          <w:szCs w:val="28"/>
          <w:lang w:eastAsia="ru-RU"/>
        </w:rPr>
        <w:t xml:space="preserve"> </w:t>
      </w:r>
      <w:r w:rsidRPr="00417D3B">
        <w:rPr>
          <w:rFonts w:ascii="Times New Roman" w:eastAsia="Calibri" w:hAnsi="Times New Roman" w:cs="Times New Roman"/>
          <w:sz w:val="28"/>
          <w:szCs w:val="28"/>
          <w:lang w:eastAsia="ru-RU"/>
        </w:rPr>
        <w:t>представляет в Министерство:</w:t>
      </w:r>
    </w:p>
    <w:p w:rsidR="00E8543D" w:rsidRPr="00417D3B" w:rsidRDefault="00E8543D" w:rsidP="00377306">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417D3B">
        <w:rPr>
          <w:rFonts w:ascii="Times New Roman" w:eastAsia="Calibri" w:hAnsi="Times New Roman" w:cs="Times New Roman"/>
          <w:sz w:val="28"/>
          <w:szCs w:val="28"/>
          <w:lang w:eastAsia="ru-RU"/>
        </w:rPr>
        <w:t xml:space="preserve">22.2.1. отчет о достижении значения результата предоставления субсидии </w:t>
      </w:r>
      <w:r w:rsidR="00DA43F4" w:rsidRPr="00417D3B">
        <w:rPr>
          <w:rFonts w:ascii="Times New Roman" w:eastAsiaTheme="minorEastAsia" w:hAnsi="Times New Roman" w:cs="Times New Roman"/>
          <w:sz w:val="28"/>
          <w:szCs w:val="28"/>
          <w:lang w:eastAsia="ru-RU"/>
        </w:rPr>
        <w:t>на поддержку племенного животноводства</w:t>
      </w:r>
      <w:r w:rsidR="00D74C37" w:rsidRPr="00417D3B">
        <w:rPr>
          <w:rFonts w:ascii="Times New Roman" w:eastAsia="Calibri" w:hAnsi="Times New Roman" w:cs="Times New Roman"/>
          <w:sz w:val="28"/>
          <w:szCs w:val="28"/>
          <w:lang w:eastAsia="ru-RU"/>
        </w:rPr>
        <w:t xml:space="preserve"> </w:t>
      </w:r>
      <w:r w:rsidRPr="00417D3B">
        <w:rPr>
          <w:rFonts w:ascii="Times New Roman" w:eastAsia="Calibri" w:hAnsi="Times New Roman" w:cs="Times New Roman"/>
          <w:sz w:val="28"/>
          <w:szCs w:val="28"/>
          <w:lang w:eastAsia="ru-RU"/>
        </w:rPr>
        <w:t xml:space="preserve">по форме, </w:t>
      </w:r>
      <w:r w:rsidRPr="00417D3B">
        <w:rPr>
          <w:rFonts w:ascii="Times New Roman" w:hAnsi="Times New Roman" w:cs="Times New Roman"/>
          <w:sz w:val="28"/>
          <w:szCs w:val="28"/>
        </w:rPr>
        <w:t xml:space="preserve">определенной типовой формой договора, установленной Министерством финансов Российской Федерации, в форме электронного документа в системе «Электронный бюджет» один раз в год не позднее 5 рабочего дня, следующего за отчетным годом. Отчет подписывается усиленной </w:t>
      </w:r>
      <w:hyperlink r:id="rId31" w:history="1">
        <w:r w:rsidRPr="00417D3B">
          <w:rPr>
            <w:rFonts w:ascii="Times New Roman" w:hAnsi="Times New Roman" w:cs="Times New Roman"/>
            <w:sz w:val="28"/>
            <w:szCs w:val="28"/>
          </w:rPr>
          <w:t>квалифицированной подписью</w:t>
        </w:r>
      </w:hyperlink>
      <w:r w:rsidRPr="00417D3B">
        <w:rPr>
          <w:rFonts w:ascii="Times New Roman" w:hAnsi="Times New Roman" w:cs="Times New Roman"/>
          <w:sz w:val="28"/>
          <w:szCs w:val="28"/>
        </w:rPr>
        <w:t xml:space="preserve"> лиц, имеющих право действовать от имени </w:t>
      </w:r>
      <w:r w:rsidR="00C6060A" w:rsidRPr="00417D3B">
        <w:rPr>
          <w:rFonts w:ascii="Times New Roman" w:hAnsi="Times New Roman" w:cs="Times New Roman"/>
          <w:sz w:val="28"/>
          <w:szCs w:val="28"/>
        </w:rPr>
        <w:t>Получателя;</w:t>
      </w:r>
    </w:p>
    <w:p w:rsidR="00E8543D" w:rsidRPr="00417D3B" w:rsidRDefault="00E8543D" w:rsidP="00377306">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417D3B">
        <w:rPr>
          <w:rFonts w:ascii="Times New Roman" w:eastAsia="Calibri" w:hAnsi="Times New Roman" w:cs="Times New Roman"/>
          <w:sz w:val="28"/>
          <w:szCs w:val="28"/>
          <w:lang w:eastAsia="ru-RU"/>
        </w:rPr>
        <w:t>22.2.2. </w:t>
      </w:r>
      <w:r w:rsidR="00805417" w:rsidRPr="00417D3B">
        <w:rPr>
          <w:rFonts w:ascii="Times New Roman" w:hAnsi="Times New Roman" w:cs="Times New Roman"/>
          <w:sz w:val="28"/>
          <w:szCs w:val="28"/>
        </w:rPr>
        <w:t>отчет</w:t>
      </w:r>
      <w:r w:rsidRPr="00417D3B">
        <w:rPr>
          <w:rFonts w:ascii="Times New Roman" w:hAnsi="Times New Roman" w:cs="Times New Roman"/>
          <w:sz w:val="28"/>
          <w:szCs w:val="28"/>
        </w:rPr>
        <w:t xml:space="preserve"> о реализации Плана мероприятий, формируемого по состоянию на первое число месяца, следующего за отчетным годом, в срок не позднее пятого рабочего дня года, следующего за годом получения субсидии </w:t>
      </w:r>
      <w:r w:rsidR="00DA43F4" w:rsidRPr="00417D3B">
        <w:rPr>
          <w:rFonts w:ascii="Times New Roman" w:eastAsiaTheme="minorEastAsia" w:hAnsi="Times New Roman" w:cs="Times New Roman"/>
          <w:sz w:val="28"/>
          <w:szCs w:val="28"/>
          <w:lang w:eastAsia="ru-RU"/>
        </w:rPr>
        <w:t>на поддержку племенного животноводства</w:t>
      </w:r>
      <w:r w:rsidRPr="00417D3B">
        <w:rPr>
          <w:rFonts w:ascii="Times New Roman" w:hAnsi="Times New Roman" w:cs="Times New Roman"/>
          <w:sz w:val="28"/>
          <w:szCs w:val="28"/>
        </w:rPr>
        <w:t xml:space="preserve">. </w:t>
      </w:r>
    </w:p>
    <w:p w:rsidR="00E8543D" w:rsidRPr="00417D3B" w:rsidRDefault="00E8543D" w:rsidP="00377306">
      <w:pPr>
        <w:spacing w:after="0" w:line="240" w:lineRule="auto"/>
        <w:ind w:firstLine="709"/>
        <w:jc w:val="both"/>
        <w:rPr>
          <w:rFonts w:ascii="Times New Roman" w:hAnsi="Times New Roman" w:cs="Times New Roman"/>
          <w:sz w:val="28"/>
          <w:szCs w:val="28"/>
        </w:rPr>
      </w:pPr>
      <w:r w:rsidRPr="00417D3B">
        <w:rPr>
          <w:rFonts w:ascii="Times New Roman" w:hAnsi="Times New Roman" w:cs="Times New Roman"/>
          <w:sz w:val="28"/>
          <w:szCs w:val="28"/>
        </w:rPr>
        <w:t>22.</w:t>
      </w:r>
      <w:r w:rsidR="00CE402B" w:rsidRPr="00417D3B">
        <w:rPr>
          <w:rFonts w:ascii="Times New Roman" w:hAnsi="Times New Roman" w:cs="Times New Roman"/>
          <w:sz w:val="28"/>
          <w:szCs w:val="28"/>
        </w:rPr>
        <w:t>3</w:t>
      </w:r>
      <w:r w:rsidRPr="00417D3B">
        <w:rPr>
          <w:rFonts w:ascii="Times New Roman" w:hAnsi="Times New Roman" w:cs="Times New Roman"/>
          <w:sz w:val="28"/>
          <w:szCs w:val="28"/>
        </w:rPr>
        <w:t xml:space="preserve">. Ответственность за достоверность сведений, указанных в отчетах, несет </w:t>
      </w:r>
      <w:r w:rsidR="009E50F2" w:rsidRPr="00417D3B">
        <w:rPr>
          <w:rFonts w:ascii="Times New Roman" w:hAnsi="Times New Roman" w:cs="Times New Roman"/>
          <w:sz w:val="28"/>
          <w:szCs w:val="28"/>
        </w:rPr>
        <w:t>Получатель.</w:t>
      </w:r>
    </w:p>
    <w:p w:rsidR="00E8543D" w:rsidRPr="00417D3B" w:rsidRDefault="00E8543D" w:rsidP="00377306">
      <w:pPr>
        <w:spacing w:after="0" w:line="240" w:lineRule="auto"/>
        <w:ind w:firstLine="709"/>
        <w:jc w:val="both"/>
        <w:rPr>
          <w:rFonts w:ascii="Times New Roman" w:hAnsi="Times New Roman" w:cs="Times New Roman"/>
          <w:sz w:val="28"/>
          <w:szCs w:val="28"/>
        </w:rPr>
      </w:pPr>
      <w:r w:rsidRPr="00417D3B">
        <w:rPr>
          <w:rFonts w:ascii="Times New Roman" w:hAnsi="Times New Roman" w:cs="Times New Roman"/>
          <w:sz w:val="28"/>
          <w:szCs w:val="28"/>
        </w:rPr>
        <w:t>22.</w:t>
      </w:r>
      <w:r w:rsidR="00CE402B" w:rsidRPr="00417D3B">
        <w:rPr>
          <w:rFonts w:ascii="Times New Roman" w:hAnsi="Times New Roman" w:cs="Times New Roman"/>
          <w:sz w:val="28"/>
          <w:szCs w:val="28"/>
        </w:rPr>
        <w:t>4</w:t>
      </w:r>
      <w:r w:rsidRPr="00417D3B">
        <w:rPr>
          <w:rFonts w:ascii="Times New Roman" w:hAnsi="Times New Roman" w:cs="Times New Roman"/>
          <w:sz w:val="28"/>
          <w:szCs w:val="28"/>
        </w:rPr>
        <w:t xml:space="preserve">. Министерство осуществляет мониторинг достижения значения результата предоставления субсидии </w:t>
      </w:r>
      <w:r w:rsidR="00DA43F4" w:rsidRPr="00417D3B">
        <w:rPr>
          <w:rFonts w:ascii="Times New Roman" w:eastAsiaTheme="minorEastAsia" w:hAnsi="Times New Roman" w:cs="Times New Roman"/>
          <w:sz w:val="28"/>
          <w:szCs w:val="28"/>
          <w:lang w:eastAsia="ru-RU"/>
        </w:rPr>
        <w:t>на поддержку племенного животноводства</w:t>
      </w:r>
      <w:r w:rsidRPr="00417D3B">
        <w:rPr>
          <w:rFonts w:ascii="Times New Roman" w:hAnsi="Times New Roman" w:cs="Times New Roman"/>
          <w:sz w:val="28"/>
          <w:szCs w:val="28"/>
        </w:rPr>
        <w:t>, определенного договором, и события, отражающего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порядком проведения мониторинга достижения результатов.</w:t>
      </w:r>
    </w:p>
    <w:p w:rsidR="0016385B" w:rsidRPr="00417D3B" w:rsidRDefault="0016385B" w:rsidP="00377306">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417D3B">
        <w:rPr>
          <w:rFonts w:ascii="Times New Roman" w:hAnsi="Times New Roman" w:cs="Times New Roman"/>
          <w:sz w:val="28"/>
          <w:szCs w:val="28"/>
        </w:rPr>
        <w:t>22.</w:t>
      </w:r>
      <w:r w:rsidR="00CE402B" w:rsidRPr="00417D3B">
        <w:rPr>
          <w:rFonts w:ascii="Times New Roman" w:hAnsi="Times New Roman" w:cs="Times New Roman"/>
          <w:sz w:val="28"/>
          <w:szCs w:val="28"/>
        </w:rPr>
        <w:t>5</w:t>
      </w:r>
      <w:r w:rsidRPr="00417D3B">
        <w:rPr>
          <w:rFonts w:ascii="Times New Roman" w:hAnsi="Times New Roman" w:cs="Times New Roman"/>
          <w:sz w:val="28"/>
          <w:szCs w:val="28"/>
        </w:rPr>
        <w:t xml:space="preserve">. Срок проверки Министерством отчета о достижении результата предоставления субсидии </w:t>
      </w:r>
      <w:r w:rsidR="00DA43F4" w:rsidRPr="00417D3B">
        <w:rPr>
          <w:rFonts w:ascii="Times New Roman" w:eastAsiaTheme="minorEastAsia" w:hAnsi="Times New Roman" w:cs="Times New Roman"/>
          <w:sz w:val="28"/>
          <w:szCs w:val="28"/>
          <w:lang w:eastAsia="ru-RU"/>
        </w:rPr>
        <w:t>на поддержку племенного животноводства</w:t>
      </w:r>
      <w:r w:rsidR="00DA43F4" w:rsidRPr="00417D3B">
        <w:rPr>
          <w:rFonts w:ascii="Times New Roman" w:hAnsi="Times New Roman" w:cs="Times New Roman"/>
          <w:sz w:val="28"/>
          <w:szCs w:val="28"/>
        </w:rPr>
        <w:t xml:space="preserve"> </w:t>
      </w:r>
      <w:r w:rsidRPr="00417D3B">
        <w:rPr>
          <w:rFonts w:ascii="Times New Roman" w:hAnsi="Times New Roman" w:cs="Times New Roman"/>
          <w:sz w:val="28"/>
          <w:szCs w:val="28"/>
        </w:rPr>
        <w:t>устанавливаются в договоре.</w:t>
      </w:r>
    </w:p>
    <w:p w:rsidR="00E8543D" w:rsidRPr="00417D3B" w:rsidRDefault="00E8543D" w:rsidP="00377306">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bookmarkStart w:id="9" w:name="sub_3171"/>
      <w:r w:rsidRPr="00417D3B">
        <w:rPr>
          <w:rFonts w:ascii="Times New Roman" w:eastAsiaTheme="minorEastAsia" w:hAnsi="Times New Roman" w:cs="Times New Roman"/>
          <w:sz w:val="28"/>
          <w:szCs w:val="28"/>
          <w:lang w:eastAsia="ru-RU"/>
        </w:rPr>
        <w:t xml:space="preserve">23. Министерство в пределах полномочий, определенных федеральным и областным законодательством, осуществляет проверки соблюдения порядка и условий предоставления субсидий </w:t>
      </w:r>
      <w:r w:rsidR="00DA43F4" w:rsidRPr="00417D3B">
        <w:rPr>
          <w:rFonts w:ascii="Times New Roman" w:eastAsiaTheme="minorEastAsia" w:hAnsi="Times New Roman" w:cs="Times New Roman"/>
          <w:sz w:val="28"/>
          <w:szCs w:val="28"/>
          <w:lang w:eastAsia="ru-RU"/>
        </w:rPr>
        <w:t xml:space="preserve">на поддержку племенного животноводства </w:t>
      </w:r>
      <w:r w:rsidR="00930834" w:rsidRPr="00417D3B">
        <w:rPr>
          <w:rFonts w:ascii="Times New Roman" w:eastAsiaTheme="minorEastAsia" w:hAnsi="Times New Roman" w:cs="Times New Roman"/>
          <w:sz w:val="28"/>
          <w:szCs w:val="28"/>
          <w:lang w:eastAsia="ru-RU"/>
        </w:rPr>
        <w:t>их П</w:t>
      </w:r>
      <w:r w:rsidRPr="00417D3B">
        <w:rPr>
          <w:rFonts w:ascii="Times New Roman" w:eastAsiaTheme="minorEastAsia" w:hAnsi="Times New Roman" w:cs="Times New Roman"/>
          <w:sz w:val="28"/>
          <w:szCs w:val="28"/>
          <w:lang w:eastAsia="ru-RU"/>
        </w:rPr>
        <w:t xml:space="preserve">олучателями, в том числе в части достижения результатов их предоставления. Органы государственного финансового контроля осуществляют проверки соблюдения порядка и условий предоставления субсидий </w:t>
      </w:r>
      <w:r w:rsidR="00DA43F4" w:rsidRPr="00417D3B">
        <w:rPr>
          <w:rFonts w:ascii="Times New Roman" w:eastAsiaTheme="minorEastAsia" w:hAnsi="Times New Roman" w:cs="Times New Roman"/>
          <w:sz w:val="28"/>
          <w:szCs w:val="28"/>
          <w:lang w:eastAsia="ru-RU"/>
        </w:rPr>
        <w:t>на поддержку племенного животноводства</w:t>
      </w:r>
      <w:r w:rsidR="00A97716" w:rsidRPr="00417D3B">
        <w:rPr>
          <w:rFonts w:ascii="Times New Roman" w:eastAsiaTheme="minorEastAsia" w:hAnsi="Times New Roman" w:cs="Times New Roman"/>
          <w:sz w:val="28"/>
          <w:szCs w:val="28"/>
          <w:lang w:eastAsia="ru-RU"/>
        </w:rPr>
        <w:t xml:space="preserve"> </w:t>
      </w:r>
      <w:r w:rsidR="003C2A4F" w:rsidRPr="00417D3B">
        <w:rPr>
          <w:rFonts w:ascii="Times New Roman" w:eastAsiaTheme="minorEastAsia" w:hAnsi="Times New Roman" w:cs="Times New Roman"/>
          <w:sz w:val="28"/>
          <w:szCs w:val="28"/>
          <w:lang w:eastAsia="ru-RU"/>
        </w:rPr>
        <w:t xml:space="preserve">Получателем </w:t>
      </w:r>
      <w:r w:rsidRPr="00417D3B">
        <w:rPr>
          <w:rFonts w:ascii="Times New Roman" w:eastAsiaTheme="minorEastAsia" w:hAnsi="Times New Roman" w:cs="Times New Roman"/>
          <w:sz w:val="28"/>
          <w:szCs w:val="28"/>
          <w:lang w:eastAsia="ru-RU"/>
        </w:rPr>
        <w:t xml:space="preserve">в соответствии со </w:t>
      </w:r>
      <w:hyperlink r:id="rId32">
        <w:r w:rsidRPr="00417D3B">
          <w:rPr>
            <w:rFonts w:ascii="Times New Roman" w:eastAsiaTheme="minorEastAsia" w:hAnsi="Times New Roman" w:cs="Times New Roman"/>
            <w:sz w:val="28"/>
            <w:szCs w:val="28"/>
            <w:lang w:eastAsia="ru-RU"/>
          </w:rPr>
          <w:t>статьями 268</w:t>
        </w:r>
        <w:r w:rsidRPr="00417D3B">
          <w:rPr>
            <w:rFonts w:ascii="Times New Roman" w:eastAsiaTheme="minorEastAsia" w:hAnsi="Times New Roman" w:cs="Times New Roman"/>
            <w:sz w:val="28"/>
            <w:szCs w:val="28"/>
            <w:vertAlign w:val="superscript"/>
            <w:lang w:eastAsia="ru-RU"/>
          </w:rPr>
          <w:t>1</w:t>
        </w:r>
      </w:hyperlink>
      <w:r w:rsidRPr="00417D3B">
        <w:rPr>
          <w:rFonts w:ascii="Times New Roman" w:eastAsiaTheme="minorEastAsia" w:hAnsi="Times New Roman" w:cs="Times New Roman"/>
          <w:sz w:val="28"/>
          <w:szCs w:val="28"/>
          <w:lang w:eastAsia="ru-RU"/>
        </w:rPr>
        <w:t xml:space="preserve"> и </w:t>
      </w:r>
      <w:hyperlink r:id="rId33">
        <w:r w:rsidRPr="00417D3B">
          <w:rPr>
            <w:rFonts w:ascii="Times New Roman" w:eastAsiaTheme="minorEastAsia" w:hAnsi="Times New Roman" w:cs="Times New Roman"/>
            <w:sz w:val="28"/>
            <w:szCs w:val="28"/>
            <w:lang w:eastAsia="ru-RU"/>
          </w:rPr>
          <w:t>269</w:t>
        </w:r>
        <w:r w:rsidRPr="00417D3B">
          <w:rPr>
            <w:rFonts w:ascii="Times New Roman" w:eastAsiaTheme="minorEastAsia" w:hAnsi="Times New Roman" w:cs="Times New Roman"/>
            <w:sz w:val="28"/>
            <w:szCs w:val="28"/>
            <w:vertAlign w:val="superscript"/>
            <w:lang w:eastAsia="ru-RU"/>
          </w:rPr>
          <w:t>2</w:t>
        </w:r>
      </w:hyperlink>
      <w:r w:rsidRPr="00417D3B">
        <w:rPr>
          <w:rFonts w:ascii="Times New Roman" w:eastAsiaTheme="minorEastAsia" w:hAnsi="Times New Roman" w:cs="Times New Roman"/>
          <w:sz w:val="28"/>
          <w:szCs w:val="28"/>
          <w:lang w:eastAsia="ru-RU"/>
        </w:rPr>
        <w:t xml:space="preserve"> Бюджетного кодекса Российской Федерации.</w:t>
      </w:r>
    </w:p>
    <w:p w:rsidR="00E8543D" w:rsidRPr="00417D3B" w:rsidRDefault="00E8543D" w:rsidP="00377306">
      <w:pPr>
        <w:spacing w:after="0" w:line="240" w:lineRule="auto"/>
        <w:ind w:firstLine="709"/>
        <w:jc w:val="both"/>
        <w:rPr>
          <w:rFonts w:ascii="Times New Roman" w:hAnsi="Times New Roman" w:cs="Times New Roman"/>
          <w:sz w:val="28"/>
          <w:szCs w:val="28"/>
        </w:rPr>
      </w:pPr>
      <w:r w:rsidRPr="00417D3B">
        <w:rPr>
          <w:rFonts w:ascii="Times New Roman" w:hAnsi="Times New Roman" w:cs="Times New Roman"/>
          <w:sz w:val="28"/>
          <w:szCs w:val="28"/>
        </w:rPr>
        <w:t xml:space="preserve">23.1. При получении Министерством представления от органов государственного финансового контроля, указывающего на выявленные нарушения условий, установленных при предоставлении субсидий, Министерство в </w:t>
      </w:r>
      <w:r w:rsidR="005121D4" w:rsidRPr="00417D3B">
        <w:rPr>
          <w:rFonts w:ascii="Times New Roman" w:hAnsi="Times New Roman" w:cs="Times New Roman"/>
          <w:sz w:val="28"/>
          <w:szCs w:val="28"/>
        </w:rPr>
        <w:t xml:space="preserve">течение </w:t>
      </w:r>
      <w:r w:rsidR="005121D4" w:rsidRPr="00417D3B">
        <w:rPr>
          <w:rFonts w:ascii="Times New Roman" w:hAnsi="Times New Roman" w:cs="Times New Roman"/>
          <w:sz w:val="28"/>
          <w:szCs w:val="28"/>
        </w:rPr>
        <w:br/>
      </w:r>
      <w:r w:rsidR="00BB6567" w:rsidRPr="00417D3B">
        <w:rPr>
          <w:rFonts w:ascii="Times New Roman" w:hAnsi="Times New Roman" w:cs="Times New Roman"/>
          <w:sz w:val="28"/>
          <w:szCs w:val="28"/>
        </w:rPr>
        <w:t xml:space="preserve">15 рабочих дней </w:t>
      </w:r>
      <w:r w:rsidRPr="00417D3B">
        <w:rPr>
          <w:rFonts w:ascii="Times New Roman" w:hAnsi="Times New Roman" w:cs="Times New Roman"/>
          <w:sz w:val="28"/>
          <w:szCs w:val="28"/>
        </w:rPr>
        <w:t xml:space="preserve">со дня, следующего за днем его получения, направляет </w:t>
      </w:r>
      <w:r w:rsidR="00006706" w:rsidRPr="00417D3B">
        <w:rPr>
          <w:rFonts w:ascii="Times New Roman" w:hAnsi="Times New Roman" w:cs="Times New Roman"/>
          <w:sz w:val="28"/>
          <w:szCs w:val="28"/>
        </w:rPr>
        <w:t xml:space="preserve">Получателю </w:t>
      </w:r>
      <w:r w:rsidRPr="00417D3B">
        <w:rPr>
          <w:rFonts w:ascii="Times New Roman" w:eastAsiaTheme="minorEastAsia" w:hAnsi="Times New Roman" w:cs="Times New Roman"/>
          <w:sz w:val="28"/>
          <w:szCs w:val="28"/>
          <w:lang w:eastAsia="ru-RU"/>
        </w:rPr>
        <w:t>в письменной форме</w:t>
      </w:r>
      <w:r w:rsidRPr="00417D3B">
        <w:rPr>
          <w:rFonts w:ascii="Times New Roman" w:hAnsi="Times New Roman" w:cs="Times New Roman"/>
          <w:sz w:val="28"/>
          <w:szCs w:val="28"/>
        </w:rPr>
        <w:t xml:space="preserve"> уведомление о возврате субсидий в областной бюджет в объеме, указанном в представлении, с указанием платежных реквизитов.</w:t>
      </w:r>
    </w:p>
    <w:p w:rsidR="00E8543D" w:rsidRPr="00417D3B" w:rsidRDefault="00E8543D" w:rsidP="00377306">
      <w:pPr>
        <w:spacing w:after="0" w:line="240" w:lineRule="auto"/>
        <w:ind w:firstLine="709"/>
        <w:jc w:val="both"/>
        <w:rPr>
          <w:rFonts w:ascii="Times New Roman" w:hAnsi="Times New Roman" w:cs="Times New Roman"/>
          <w:sz w:val="28"/>
          <w:szCs w:val="28"/>
        </w:rPr>
      </w:pPr>
      <w:bookmarkStart w:id="10" w:name="sub_3172"/>
      <w:bookmarkEnd w:id="9"/>
      <w:r w:rsidRPr="00417D3B">
        <w:rPr>
          <w:rFonts w:ascii="Times New Roman" w:hAnsi="Times New Roman" w:cs="Times New Roman"/>
          <w:sz w:val="28"/>
          <w:szCs w:val="28"/>
        </w:rPr>
        <w:lastRenderedPageBreak/>
        <w:t>23.2.</w:t>
      </w:r>
      <w:r w:rsidR="0016385B" w:rsidRPr="00417D3B">
        <w:rPr>
          <w:rFonts w:ascii="Times New Roman" w:hAnsi="Times New Roman" w:cs="Times New Roman"/>
          <w:sz w:val="28"/>
          <w:szCs w:val="28"/>
        </w:rPr>
        <w:t> </w:t>
      </w:r>
      <w:r w:rsidRPr="00417D3B">
        <w:rPr>
          <w:rFonts w:ascii="Times New Roman" w:hAnsi="Times New Roman" w:cs="Times New Roman"/>
          <w:sz w:val="28"/>
          <w:szCs w:val="28"/>
        </w:rPr>
        <w:t xml:space="preserve">По результатам проверок, проведенных Министерством в соответствии с </w:t>
      </w:r>
      <w:r w:rsidR="00C71BEE" w:rsidRPr="00417D3B">
        <w:rPr>
          <w:rFonts w:ascii="Times New Roman" w:hAnsi="Times New Roman" w:cs="Times New Roman"/>
          <w:sz w:val="28"/>
          <w:szCs w:val="28"/>
        </w:rPr>
        <w:t>настоящим пунктом</w:t>
      </w:r>
      <w:r w:rsidRPr="00417D3B">
        <w:rPr>
          <w:rFonts w:ascii="Times New Roman" w:hAnsi="Times New Roman" w:cs="Times New Roman"/>
          <w:sz w:val="28"/>
          <w:szCs w:val="28"/>
        </w:rPr>
        <w:t>, и выявления нарушения условий, установленных при предоставлении суб</w:t>
      </w:r>
      <w:r w:rsidR="00723C54" w:rsidRPr="00417D3B">
        <w:rPr>
          <w:rFonts w:ascii="Times New Roman" w:hAnsi="Times New Roman" w:cs="Times New Roman"/>
          <w:sz w:val="28"/>
          <w:szCs w:val="28"/>
        </w:rPr>
        <w:t xml:space="preserve">сидий, Министерство в течение </w:t>
      </w:r>
      <w:r w:rsidR="00BB6567" w:rsidRPr="00417D3B">
        <w:rPr>
          <w:rFonts w:ascii="Times New Roman" w:hAnsi="Times New Roman" w:cs="Times New Roman"/>
          <w:sz w:val="28"/>
          <w:szCs w:val="28"/>
        </w:rPr>
        <w:t xml:space="preserve">15 рабочих дней </w:t>
      </w:r>
      <w:r w:rsidRPr="00417D3B">
        <w:rPr>
          <w:rFonts w:ascii="Times New Roman" w:hAnsi="Times New Roman" w:cs="Times New Roman"/>
          <w:sz w:val="28"/>
          <w:szCs w:val="28"/>
        </w:rPr>
        <w:t xml:space="preserve">со дня, следующего за днем получения </w:t>
      </w:r>
      <w:r w:rsidR="00DC5AB8" w:rsidRPr="00417D3B">
        <w:rPr>
          <w:rFonts w:ascii="Times New Roman" w:hAnsi="Times New Roman" w:cs="Times New Roman"/>
          <w:sz w:val="28"/>
          <w:szCs w:val="28"/>
        </w:rPr>
        <w:t xml:space="preserve">Получателем </w:t>
      </w:r>
      <w:r w:rsidRPr="00417D3B">
        <w:rPr>
          <w:rFonts w:ascii="Times New Roman" w:hAnsi="Times New Roman" w:cs="Times New Roman"/>
          <w:sz w:val="28"/>
          <w:szCs w:val="28"/>
        </w:rPr>
        <w:t xml:space="preserve">акта проверки, направляет </w:t>
      </w:r>
      <w:r w:rsidR="00C22094" w:rsidRPr="00417D3B">
        <w:rPr>
          <w:rFonts w:ascii="Times New Roman" w:hAnsi="Times New Roman" w:cs="Times New Roman"/>
          <w:sz w:val="28"/>
          <w:szCs w:val="28"/>
        </w:rPr>
        <w:t xml:space="preserve">Получателю </w:t>
      </w:r>
      <w:r w:rsidRPr="00417D3B">
        <w:rPr>
          <w:rFonts w:ascii="Times New Roman" w:eastAsiaTheme="minorEastAsia" w:hAnsi="Times New Roman" w:cs="Times New Roman"/>
          <w:sz w:val="28"/>
          <w:szCs w:val="28"/>
          <w:lang w:eastAsia="ru-RU"/>
        </w:rPr>
        <w:t>в письменной форме</w:t>
      </w:r>
      <w:r w:rsidRPr="00417D3B">
        <w:rPr>
          <w:rFonts w:ascii="Times New Roman" w:hAnsi="Times New Roman" w:cs="Times New Roman"/>
          <w:sz w:val="28"/>
          <w:szCs w:val="28"/>
        </w:rPr>
        <w:t xml:space="preserve"> уведомление о возврате субсидии в областной бюджет с указанием платежных реквизитов.</w:t>
      </w:r>
    </w:p>
    <w:p w:rsidR="00E8543D" w:rsidRPr="00417D3B" w:rsidRDefault="0016385B" w:rsidP="00377306">
      <w:pPr>
        <w:spacing w:after="0" w:line="240" w:lineRule="auto"/>
        <w:ind w:firstLine="709"/>
        <w:jc w:val="both"/>
        <w:rPr>
          <w:rFonts w:ascii="Times New Roman" w:hAnsi="Times New Roman" w:cs="Times New Roman"/>
          <w:sz w:val="28"/>
          <w:szCs w:val="28"/>
        </w:rPr>
      </w:pPr>
      <w:bookmarkStart w:id="11" w:name="sub_3173"/>
      <w:bookmarkEnd w:id="10"/>
      <w:r w:rsidRPr="00417D3B">
        <w:rPr>
          <w:rFonts w:ascii="Times New Roman" w:hAnsi="Times New Roman" w:cs="Times New Roman"/>
          <w:sz w:val="28"/>
          <w:szCs w:val="28"/>
        </w:rPr>
        <w:t xml:space="preserve">23.3. В </w:t>
      </w:r>
      <w:r w:rsidR="00E8543D" w:rsidRPr="00417D3B">
        <w:rPr>
          <w:rFonts w:ascii="Times New Roman" w:hAnsi="Times New Roman" w:cs="Times New Roman"/>
          <w:sz w:val="28"/>
          <w:szCs w:val="28"/>
        </w:rPr>
        <w:t xml:space="preserve">случае если </w:t>
      </w:r>
      <w:r w:rsidR="00744562" w:rsidRPr="00417D3B">
        <w:rPr>
          <w:rFonts w:ascii="Times New Roman" w:hAnsi="Times New Roman" w:cs="Times New Roman"/>
          <w:sz w:val="28"/>
          <w:szCs w:val="28"/>
        </w:rPr>
        <w:t xml:space="preserve">Получателем </w:t>
      </w:r>
      <w:r w:rsidR="00E8543D" w:rsidRPr="00417D3B">
        <w:rPr>
          <w:rFonts w:ascii="Times New Roman" w:hAnsi="Times New Roman" w:cs="Times New Roman"/>
          <w:sz w:val="28"/>
          <w:szCs w:val="28"/>
        </w:rPr>
        <w:t>не достигнуто значение результата предоставления субсидий</w:t>
      </w:r>
      <w:r w:rsidR="00E8543D" w:rsidRPr="00417D3B">
        <w:rPr>
          <w:rFonts w:ascii="Times New Roman" w:eastAsiaTheme="minorEastAsia" w:hAnsi="Times New Roman" w:cs="Times New Roman"/>
          <w:sz w:val="28"/>
          <w:szCs w:val="28"/>
          <w:lang w:eastAsia="ru-RU"/>
        </w:rPr>
        <w:t xml:space="preserve"> </w:t>
      </w:r>
      <w:r w:rsidR="00DA43F4" w:rsidRPr="00417D3B">
        <w:rPr>
          <w:rFonts w:ascii="Times New Roman" w:eastAsiaTheme="minorEastAsia" w:hAnsi="Times New Roman" w:cs="Times New Roman"/>
          <w:sz w:val="28"/>
          <w:szCs w:val="28"/>
          <w:lang w:eastAsia="ru-RU"/>
        </w:rPr>
        <w:t>на поддержку племенного животноводства</w:t>
      </w:r>
      <w:r w:rsidR="00E8543D" w:rsidRPr="00417D3B">
        <w:rPr>
          <w:rFonts w:ascii="Times New Roman" w:hAnsi="Times New Roman" w:cs="Times New Roman"/>
          <w:sz w:val="28"/>
          <w:szCs w:val="28"/>
        </w:rPr>
        <w:t>, установленное договором в соответствии с подпункт</w:t>
      </w:r>
      <w:r w:rsidR="00CE402B" w:rsidRPr="00417D3B">
        <w:rPr>
          <w:rFonts w:ascii="Times New Roman" w:hAnsi="Times New Roman" w:cs="Times New Roman"/>
          <w:sz w:val="28"/>
          <w:szCs w:val="28"/>
        </w:rPr>
        <w:t>ами</w:t>
      </w:r>
      <w:r w:rsidR="00E8543D" w:rsidRPr="00417D3B">
        <w:rPr>
          <w:rFonts w:ascii="Times New Roman" w:hAnsi="Times New Roman" w:cs="Times New Roman"/>
          <w:sz w:val="28"/>
          <w:szCs w:val="28"/>
        </w:rPr>
        <w:t xml:space="preserve"> 21.1</w:t>
      </w:r>
      <w:r w:rsidR="00CE402B" w:rsidRPr="00417D3B">
        <w:rPr>
          <w:rFonts w:ascii="Times New Roman" w:hAnsi="Times New Roman" w:cs="Times New Roman"/>
          <w:sz w:val="28"/>
          <w:szCs w:val="28"/>
        </w:rPr>
        <w:t xml:space="preserve"> и 21.2</w:t>
      </w:r>
      <w:r w:rsidR="00E8543D" w:rsidRPr="00417D3B">
        <w:rPr>
          <w:rFonts w:ascii="Times New Roman" w:hAnsi="Times New Roman" w:cs="Times New Roman"/>
          <w:sz w:val="28"/>
          <w:szCs w:val="28"/>
        </w:rPr>
        <w:t xml:space="preserve"> </w:t>
      </w:r>
      <w:hyperlink w:anchor="sub_322" w:history="1">
        <w:r w:rsidR="00E8543D" w:rsidRPr="00417D3B">
          <w:rPr>
            <w:rFonts w:ascii="Times New Roman" w:hAnsi="Times New Roman" w:cs="Times New Roman"/>
            <w:sz w:val="28"/>
            <w:szCs w:val="28"/>
          </w:rPr>
          <w:t>пункта 21</w:t>
        </w:r>
      </w:hyperlink>
      <w:r w:rsidR="00E8543D" w:rsidRPr="00417D3B">
        <w:rPr>
          <w:rFonts w:ascii="Times New Roman" w:hAnsi="Times New Roman" w:cs="Times New Roman"/>
          <w:sz w:val="28"/>
          <w:szCs w:val="28"/>
        </w:rPr>
        <w:t xml:space="preserve"> настоящего Порядка, </w:t>
      </w:r>
      <w:r w:rsidR="003C68D8" w:rsidRPr="00417D3B">
        <w:rPr>
          <w:rFonts w:ascii="Times New Roman" w:hAnsi="Times New Roman" w:cs="Times New Roman"/>
          <w:sz w:val="28"/>
          <w:szCs w:val="28"/>
        </w:rPr>
        <w:t xml:space="preserve">Получатель </w:t>
      </w:r>
      <w:r w:rsidR="00E8543D" w:rsidRPr="00417D3B">
        <w:rPr>
          <w:rFonts w:ascii="Times New Roman" w:eastAsiaTheme="minorEastAsia" w:hAnsi="Times New Roman" w:cs="Times New Roman"/>
          <w:sz w:val="28"/>
          <w:szCs w:val="28"/>
          <w:lang w:eastAsia="ru-RU"/>
        </w:rPr>
        <w:t xml:space="preserve">в течение 30 календарных дней со дня получения требования Министерства о возврате субсидий </w:t>
      </w:r>
      <w:r w:rsidR="00DA43F4" w:rsidRPr="00417D3B">
        <w:rPr>
          <w:rFonts w:ascii="Times New Roman" w:eastAsiaTheme="minorEastAsia" w:hAnsi="Times New Roman" w:cs="Times New Roman"/>
          <w:sz w:val="28"/>
          <w:szCs w:val="28"/>
          <w:lang w:eastAsia="ru-RU"/>
        </w:rPr>
        <w:t>на поддержку племенного животноводства</w:t>
      </w:r>
      <w:r w:rsidR="00E8543D" w:rsidRPr="00417D3B">
        <w:rPr>
          <w:rFonts w:ascii="Times New Roman" w:eastAsiaTheme="minorEastAsia" w:hAnsi="Times New Roman" w:cs="Times New Roman"/>
          <w:sz w:val="28"/>
          <w:szCs w:val="28"/>
          <w:lang w:eastAsia="ru-RU"/>
        </w:rPr>
        <w:t>, направленного в письменной форме</w:t>
      </w:r>
      <w:r w:rsidR="00E8543D" w:rsidRPr="00417D3B">
        <w:rPr>
          <w:rFonts w:ascii="Times New Roman" w:hAnsi="Times New Roman" w:cs="Times New Roman"/>
          <w:sz w:val="28"/>
          <w:szCs w:val="28"/>
        </w:rPr>
        <w:t>, осуществляет возврат средств</w:t>
      </w:r>
      <w:r w:rsidR="00D0320B" w:rsidRPr="00417D3B">
        <w:rPr>
          <w:rFonts w:ascii="Times New Roman" w:hAnsi="Times New Roman" w:cs="Times New Roman"/>
          <w:sz w:val="28"/>
          <w:szCs w:val="28"/>
        </w:rPr>
        <w:t xml:space="preserve"> в </w:t>
      </w:r>
      <w:r w:rsidR="00E8543D" w:rsidRPr="00417D3B">
        <w:rPr>
          <w:rFonts w:ascii="Times New Roman" w:eastAsiaTheme="minorEastAsia" w:hAnsi="Times New Roman" w:cs="Times New Roman"/>
          <w:sz w:val="28"/>
          <w:szCs w:val="28"/>
          <w:lang w:eastAsia="ru-RU"/>
        </w:rPr>
        <w:t xml:space="preserve">доход областного бюджета </w:t>
      </w:r>
      <w:r w:rsidR="00E8543D" w:rsidRPr="00417D3B">
        <w:rPr>
          <w:rFonts w:ascii="Times New Roman" w:hAnsi="Times New Roman" w:cs="Times New Roman"/>
          <w:sz w:val="28"/>
          <w:szCs w:val="28"/>
        </w:rPr>
        <w:t xml:space="preserve">в объеме, определенном в соответствии с </w:t>
      </w:r>
      <w:hyperlink w:anchor="sub_534" w:history="1">
        <w:r w:rsidR="00E8543D" w:rsidRPr="00417D3B">
          <w:rPr>
            <w:rFonts w:ascii="Times New Roman" w:hAnsi="Times New Roman" w:cs="Times New Roman"/>
            <w:sz w:val="28"/>
            <w:szCs w:val="28"/>
          </w:rPr>
          <w:t xml:space="preserve">подпунктом 23.3.1 </w:t>
        </w:r>
      </w:hyperlink>
      <w:r w:rsidR="00C71BEE" w:rsidRPr="00417D3B">
        <w:rPr>
          <w:rFonts w:ascii="Times New Roman" w:hAnsi="Times New Roman" w:cs="Times New Roman"/>
          <w:sz w:val="28"/>
          <w:szCs w:val="28"/>
        </w:rPr>
        <w:t>настоящего пункта</w:t>
      </w:r>
      <w:r w:rsidR="00E8543D" w:rsidRPr="00417D3B">
        <w:rPr>
          <w:rFonts w:ascii="Times New Roman" w:hAnsi="Times New Roman" w:cs="Times New Roman"/>
          <w:sz w:val="28"/>
          <w:szCs w:val="28"/>
        </w:rPr>
        <w:t>.</w:t>
      </w:r>
    </w:p>
    <w:bookmarkEnd w:id="11"/>
    <w:p w:rsidR="008204DB" w:rsidRPr="00417D3B" w:rsidRDefault="00E8543D" w:rsidP="00377306">
      <w:pPr>
        <w:pStyle w:val="ConsPlusNormal"/>
        <w:ind w:firstLine="709"/>
        <w:jc w:val="both"/>
        <w:rPr>
          <w:rFonts w:ascii="Times New Roman" w:hAnsi="Times New Roman" w:cs="Times New Roman"/>
          <w:sz w:val="28"/>
          <w:szCs w:val="28"/>
        </w:rPr>
      </w:pPr>
      <w:r w:rsidRPr="00417D3B">
        <w:rPr>
          <w:rFonts w:ascii="Times New Roman" w:hAnsi="Times New Roman" w:cs="Times New Roman"/>
          <w:sz w:val="28"/>
          <w:szCs w:val="28"/>
        </w:rPr>
        <w:t>23.3.1. </w:t>
      </w:r>
      <w:r w:rsidR="008204DB" w:rsidRPr="00417D3B">
        <w:rPr>
          <w:rFonts w:ascii="Times New Roman" w:hAnsi="Times New Roman" w:cs="Times New Roman"/>
          <w:sz w:val="28"/>
          <w:szCs w:val="28"/>
        </w:rPr>
        <w:t xml:space="preserve">Сумма возврата субсидии </w:t>
      </w:r>
      <w:r w:rsidR="00DA43F4" w:rsidRPr="00417D3B">
        <w:rPr>
          <w:rFonts w:ascii="Times New Roman" w:hAnsi="Times New Roman" w:cs="Times New Roman"/>
          <w:sz w:val="28"/>
          <w:szCs w:val="28"/>
        </w:rPr>
        <w:t>на поддержку племенного животноводства</w:t>
      </w:r>
      <w:r w:rsidR="008204DB" w:rsidRPr="00417D3B">
        <w:rPr>
          <w:rFonts w:ascii="Times New Roman" w:hAnsi="Times New Roman" w:cs="Times New Roman"/>
          <w:sz w:val="28"/>
          <w:szCs w:val="28"/>
        </w:rPr>
        <w:t xml:space="preserve">, подлежащая возврату </w:t>
      </w:r>
      <w:r w:rsidR="009471D9" w:rsidRPr="00417D3B">
        <w:rPr>
          <w:rFonts w:ascii="Times New Roman" w:hAnsi="Times New Roman" w:cs="Times New Roman"/>
          <w:sz w:val="28"/>
          <w:szCs w:val="28"/>
        </w:rPr>
        <w:t xml:space="preserve">в </w:t>
      </w:r>
      <w:r w:rsidR="008204DB" w:rsidRPr="00417D3B">
        <w:rPr>
          <w:rFonts w:ascii="Times New Roman" w:hAnsi="Times New Roman" w:cs="Times New Roman"/>
          <w:sz w:val="28"/>
          <w:szCs w:val="28"/>
        </w:rPr>
        <w:t>доход областного бюджета, определяется по следующей формуле:</w:t>
      </w:r>
    </w:p>
    <w:p w:rsidR="000117B0" w:rsidRPr="00417D3B" w:rsidRDefault="000117B0" w:rsidP="00377306">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p>
    <w:p w:rsidR="00E8543D" w:rsidRPr="00417D3B" w:rsidRDefault="00E8543D" w:rsidP="00E8543D">
      <w:pPr>
        <w:widowControl w:val="0"/>
        <w:autoSpaceDE w:val="0"/>
        <w:autoSpaceDN w:val="0"/>
        <w:spacing w:after="0" w:line="240" w:lineRule="auto"/>
        <w:ind w:firstLine="709"/>
        <w:jc w:val="center"/>
        <w:rPr>
          <w:rFonts w:ascii="Times New Roman" w:eastAsiaTheme="minorEastAsia" w:hAnsi="Times New Roman" w:cs="Times New Roman"/>
          <w:sz w:val="28"/>
          <w:szCs w:val="28"/>
          <w:lang w:eastAsia="ru-RU"/>
        </w:rPr>
      </w:pPr>
      <w:r w:rsidRPr="00417D3B">
        <w:rPr>
          <w:rFonts w:ascii="Times New Roman" w:eastAsiaTheme="minorEastAsia" w:hAnsi="Times New Roman" w:cs="Times New Roman"/>
          <w:sz w:val="28"/>
          <w:szCs w:val="28"/>
          <w:lang w:eastAsia="ru-RU"/>
        </w:rPr>
        <w:t>V</w:t>
      </w:r>
      <w:r w:rsidR="000117B0" w:rsidRPr="00417D3B">
        <w:rPr>
          <w:rFonts w:ascii="Times New Roman" w:eastAsiaTheme="minorEastAsia" w:hAnsi="Times New Roman" w:cs="Times New Roman"/>
          <w:sz w:val="28"/>
          <w:szCs w:val="28"/>
          <w:lang w:eastAsia="ru-RU"/>
        </w:rPr>
        <w:t xml:space="preserve"> </w:t>
      </w:r>
      <w:r w:rsidRPr="00417D3B">
        <w:rPr>
          <w:rFonts w:ascii="Times New Roman" w:eastAsiaTheme="minorEastAsia" w:hAnsi="Times New Roman" w:cs="Times New Roman"/>
          <w:sz w:val="28"/>
          <w:szCs w:val="28"/>
          <w:lang w:eastAsia="ru-RU"/>
        </w:rPr>
        <w:t>возврата = (V</w:t>
      </w:r>
      <w:r w:rsidR="000117B0" w:rsidRPr="00417D3B">
        <w:rPr>
          <w:rFonts w:ascii="Times New Roman" w:eastAsiaTheme="minorEastAsia" w:hAnsi="Times New Roman" w:cs="Times New Roman"/>
          <w:sz w:val="28"/>
          <w:szCs w:val="28"/>
          <w:lang w:eastAsia="ru-RU"/>
        </w:rPr>
        <w:t xml:space="preserve"> </w:t>
      </w:r>
      <w:r w:rsidRPr="00417D3B">
        <w:rPr>
          <w:rFonts w:ascii="Times New Roman" w:eastAsiaTheme="minorEastAsia" w:hAnsi="Times New Roman" w:cs="Times New Roman"/>
          <w:sz w:val="28"/>
          <w:szCs w:val="28"/>
          <w:lang w:eastAsia="ru-RU"/>
        </w:rPr>
        <w:t>субсидии x k / 100)</w:t>
      </w:r>
      <w:r w:rsidR="00493871" w:rsidRPr="00417D3B">
        <w:rPr>
          <w:rFonts w:ascii="Times New Roman" w:eastAsiaTheme="minorEastAsia" w:hAnsi="Times New Roman" w:cs="Times New Roman"/>
          <w:sz w:val="28"/>
          <w:szCs w:val="28"/>
          <w:lang w:eastAsia="ru-RU"/>
        </w:rPr>
        <w:t xml:space="preserve"> х 0,1</w:t>
      </w:r>
      <w:r w:rsidRPr="00417D3B">
        <w:rPr>
          <w:rFonts w:ascii="Times New Roman" w:eastAsiaTheme="minorEastAsia" w:hAnsi="Times New Roman" w:cs="Times New Roman"/>
          <w:sz w:val="28"/>
          <w:szCs w:val="28"/>
          <w:lang w:eastAsia="ru-RU"/>
        </w:rPr>
        <w:t>, где:</w:t>
      </w:r>
    </w:p>
    <w:p w:rsidR="00E8543D" w:rsidRPr="00417D3B" w:rsidRDefault="00E8543D" w:rsidP="00E8543D">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p>
    <w:p w:rsidR="00E8543D" w:rsidRPr="00417D3B" w:rsidRDefault="00E8543D" w:rsidP="00E8543D">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417D3B">
        <w:rPr>
          <w:rFonts w:ascii="Times New Roman" w:eastAsiaTheme="minorEastAsia" w:hAnsi="Times New Roman" w:cs="Times New Roman"/>
          <w:sz w:val="28"/>
          <w:szCs w:val="28"/>
          <w:lang w:eastAsia="ru-RU"/>
        </w:rPr>
        <w:t>V</w:t>
      </w:r>
      <w:r w:rsidR="000117B0" w:rsidRPr="00417D3B">
        <w:rPr>
          <w:rFonts w:ascii="Times New Roman" w:eastAsiaTheme="minorEastAsia" w:hAnsi="Times New Roman" w:cs="Times New Roman"/>
          <w:sz w:val="28"/>
          <w:szCs w:val="28"/>
          <w:lang w:eastAsia="ru-RU"/>
        </w:rPr>
        <w:t xml:space="preserve"> </w:t>
      </w:r>
      <w:r w:rsidRPr="00417D3B">
        <w:rPr>
          <w:rFonts w:ascii="Times New Roman" w:eastAsiaTheme="minorEastAsia" w:hAnsi="Times New Roman" w:cs="Times New Roman"/>
          <w:sz w:val="28"/>
          <w:szCs w:val="28"/>
          <w:lang w:eastAsia="ru-RU"/>
        </w:rPr>
        <w:t xml:space="preserve">возврата - сумма субсидии </w:t>
      </w:r>
      <w:r w:rsidR="00DA43F4" w:rsidRPr="00417D3B">
        <w:rPr>
          <w:rFonts w:ascii="Times New Roman" w:eastAsiaTheme="minorEastAsia" w:hAnsi="Times New Roman" w:cs="Times New Roman"/>
          <w:sz w:val="28"/>
          <w:szCs w:val="28"/>
          <w:lang w:eastAsia="ru-RU"/>
        </w:rPr>
        <w:t>на поддержку племенного животноводства</w:t>
      </w:r>
      <w:r w:rsidRPr="00417D3B">
        <w:rPr>
          <w:rFonts w:ascii="Times New Roman" w:eastAsiaTheme="minorEastAsia" w:hAnsi="Times New Roman" w:cs="Times New Roman"/>
          <w:sz w:val="28"/>
          <w:szCs w:val="28"/>
          <w:lang w:eastAsia="ru-RU"/>
        </w:rPr>
        <w:t>, подлежащая возврату, рублей;</w:t>
      </w:r>
    </w:p>
    <w:p w:rsidR="00E8543D" w:rsidRPr="00417D3B" w:rsidRDefault="00E8543D" w:rsidP="00E8543D">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417D3B">
        <w:rPr>
          <w:rFonts w:ascii="Times New Roman" w:eastAsiaTheme="minorEastAsia" w:hAnsi="Times New Roman" w:cs="Times New Roman"/>
          <w:sz w:val="28"/>
          <w:szCs w:val="28"/>
          <w:lang w:eastAsia="ru-RU"/>
        </w:rPr>
        <w:t>V</w:t>
      </w:r>
      <w:r w:rsidR="000117B0" w:rsidRPr="00417D3B">
        <w:rPr>
          <w:rFonts w:ascii="Times New Roman" w:eastAsiaTheme="minorEastAsia" w:hAnsi="Times New Roman" w:cs="Times New Roman"/>
          <w:sz w:val="28"/>
          <w:szCs w:val="28"/>
          <w:lang w:eastAsia="ru-RU"/>
        </w:rPr>
        <w:t xml:space="preserve"> </w:t>
      </w:r>
      <w:r w:rsidRPr="00417D3B">
        <w:rPr>
          <w:rFonts w:ascii="Times New Roman" w:eastAsiaTheme="minorEastAsia" w:hAnsi="Times New Roman" w:cs="Times New Roman"/>
          <w:sz w:val="28"/>
          <w:szCs w:val="28"/>
          <w:lang w:eastAsia="ru-RU"/>
        </w:rPr>
        <w:t xml:space="preserve">субсидии - сумма субсидии </w:t>
      </w:r>
      <w:r w:rsidR="00DA43F4" w:rsidRPr="00417D3B">
        <w:rPr>
          <w:rFonts w:ascii="Times New Roman" w:eastAsiaTheme="minorEastAsia" w:hAnsi="Times New Roman" w:cs="Times New Roman"/>
          <w:sz w:val="28"/>
          <w:szCs w:val="28"/>
          <w:lang w:eastAsia="ru-RU"/>
        </w:rPr>
        <w:t>на поддержку племенного животноводства</w:t>
      </w:r>
      <w:r w:rsidRPr="00417D3B">
        <w:rPr>
          <w:rFonts w:ascii="Times New Roman" w:eastAsiaTheme="minorEastAsia" w:hAnsi="Times New Roman" w:cs="Times New Roman"/>
          <w:sz w:val="28"/>
          <w:szCs w:val="28"/>
          <w:lang w:eastAsia="ru-RU"/>
        </w:rPr>
        <w:t xml:space="preserve">, предоставленная </w:t>
      </w:r>
      <w:r w:rsidR="009E201D" w:rsidRPr="00417D3B">
        <w:rPr>
          <w:rFonts w:ascii="Times New Roman" w:eastAsiaTheme="minorEastAsia" w:hAnsi="Times New Roman" w:cs="Times New Roman"/>
          <w:sz w:val="28"/>
          <w:szCs w:val="28"/>
          <w:lang w:eastAsia="ru-RU"/>
        </w:rPr>
        <w:t xml:space="preserve">Получателю, </w:t>
      </w:r>
      <w:r w:rsidRPr="00417D3B">
        <w:rPr>
          <w:rFonts w:ascii="Times New Roman" w:eastAsiaTheme="minorEastAsia" w:hAnsi="Times New Roman" w:cs="Times New Roman"/>
          <w:sz w:val="28"/>
          <w:szCs w:val="28"/>
          <w:lang w:eastAsia="ru-RU"/>
        </w:rPr>
        <w:t>рублей;</w:t>
      </w:r>
    </w:p>
    <w:p w:rsidR="00E8543D" w:rsidRPr="00417D3B" w:rsidRDefault="00E8543D" w:rsidP="00E8543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17D3B">
        <w:rPr>
          <w:rFonts w:ascii="Times New Roman" w:eastAsia="Times New Roman" w:hAnsi="Times New Roman" w:cs="Times New Roman"/>
          <w:sz w:val="28"/>
          <w:szCs w:val="28"/>
          <w:lang w:eastAsia="ru-RU"/>
        </w:rPr>
        <w:t xml:space="preserve">k - коэффициент возврата субсидии </w:t>
      </w:r>
      <w:r w:rsidR="00DA43F4" w:rsidRPr="00417D3B">
        <w:rPr>
          <w:rFonts w:ascii="Times New Roman" w:eastAsiaTheme="minorEastAsia" w:hAnsi="Times New Roman" w:cs="Times New Roman"/>
          <w:sz w:val="28"/>
          <w:szCs w:val="28"/>
          <w:lang w:eastAsia="ru-RU"/>
        </w:rPr>
        <w:t>на поддержку племенного животноводства</w:t>
      </w:r>
      <w:r w:rsidR="00DA43F4" w:rsidRPr="00417D3B">
        <w:rPr>
          <w:rFonts w:ascii="Times New Roman" w:eastAsia="Times New Roman" w:hAnsi="Times New Roman" w:cs="Times New Roman"/>
          <w:sz w:val="28"/>
          <w:szCs w:val="28"/>
          <w:lang w:eastAsia="ru-RU"/>
        </w:rPr>
        <w:t xml:space="preserve"> </w:t>
      </w:r>
      <w:r w:rsidR="000B0A24" w:rsidRPr="00417D3B">
        <w:rPr>
          <w:rFonts w:ascii="Times New Roman" w:eastAsia="Times New Roman" w:hAnsi="Times New Roman" w:cs="Times New Roman"/>
          <w:sz w:val="28"/>
          <w:szCs w:val="28"/>
          <w:lang w:eastAsia="ru-RU"/>
        </w:rPr>
        <w:t>(округляется по правилам математического округления до целого числа)</w:t>
      </w:r>
      <w:r w:rsidRPr="00417D3B">
        <w:rPr>
          <w:rFonts w:ascii="Times New Roman" w:eastAsia="Times New Roman" w:hAnsi="Times New Roman" w:cs="Times New Roman"/>
          <w:sz w:val="28"/>
          <w:szCs w:val="28"/>
          <w:lang w:eastAsia="ru-RU"/>
        </w:rPr>
        <w:t>, который рассчитывается по следующей формуле:</w:t>
      </w:r>
    </w:p>
    <w:p w:rsidR="00E8543D" w:rsidRPr="00417D3B" w:rsidRDefault="00E8543D" w:rsidP="00E8543D">
      <w:pPr>
        <w:shd w:val="clear" w:color="auto" w:fill="FFFFFF"/>
        <w:spacing w:after="0" w:line="240" w:lineRule="auto"/>
        <w:jc w:val="center"/>
        <w:rPr>
          <w:rFonts w:ascii="Times New Roman" w:eastAsia="Times New Roman" w:hAnsi="Times New Roman" w:cs="Times New Roman"/>
          <w:sz w:val="28"/>
          <w:szCs w:val="28"/>
          <w:lang w:eastAsia="ru-RU"/>
        </w:rPr>
      </w:pPr>
      <w:r w:rsidRPr="00417D3B">
        <w:rPr>
          <w:rFonts w:ascii="Times New Roman" w:eastAsia="Times New Roman" w:hAnsi="Times New Roman" w:cs="Times New Roman"/>
          <w:sz w:val="28"/>
          <w:szCs w:val="28"/>
          <w:lang w:eastAsia="ru-RU"/>
        </w:rPr>
        <w:t>k = 100 - (T / S x 100), где:</w:t>
      </w:r>
    </w:p>
    <w:p w:rsidR="00E8543D" w:rsidRPr="00417D3B" w:rsidRDefault="00E8543D" w:rsidP="00E8543D">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417D3B">
        <w:rPr>
          <w:rFonts w:ascii="Times New Roman" w:eastAsiaTheme="minorEastAsia" w:hAnsi="Times New Roman" w:cs="Times New Roman"/>
          <w:sz w:val="28"/>
          <w:szCs w:val="28"/>
          <w:lang w:eastAsia="ru-RU"/>
        </w:rPr>
        <w:t>T - фактически дости</w:t>
      </w:r>
      <w:r w:rsidR="00A733FA" w:rsidRPr="00417D3B">
        <w:rPr>
          <w:rFonts w:ascii="Times New Roman" w:eastAsiaTheme="minorEastAsia" w:hAnsi="Times New Roman" w:cs="Times New Roman"/>
          <w:sz w:val="28"/>
          <w:szCs w:val="28"/>
          <w:lang w:eastAsia="ru-RU"/>
        </w:rPr>
        <w:t xml:space="preserve">гнутое значение результата, </w:t>
      </w:r>
      <w:r w:rsidR="00D20058" w:rsidRPr="00417D3B">
        <w:rPr>
          <w:rFonts w:ascii="Times New Roman" w:eastAsiaTheme="minorEastAsia" w:hAnsi="Times New Roman" w:cs="Times New Roman"/>
          <w:sz w:val="28"/>
          <w:szCs w:val="28"/>
          <w:lang w:eastAsia="ru-RU"/>
        </w:rPr>
        <w:t>килограмм</w:t>
      </w:r>
      <w:r w:rsidRPr="00417D3B">
        <w:rPr>
          <w:rFonts w:ascii="Times New Roman" w:eastAsiaTheme="minorEastAsia" w:hAnsi="Times New Roman" w:cs="Times New Roman"/>
          <w:sz w:val="28"/>
          <w:szCs w:val="28"/>
          <w:lang w:eastAsia="ru-RU"/>
        </w:rPr>
        <w:t>;</w:t>
      </w:r>
    </w:p>
    <w:p w:rsidR="00E8543D" w:rsidRPr="00417D3B" w:rsidRDefault="00E8543D" w:rsidP="00E8543D">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417D3B">
        <w:rPr>
          <w:rFonts w:ascii="Times New Roman" w:eastAsiaTheme="minorEastAsia" w:hAnsi="Times New Roman" w:cs="Times New Roman"/>
          <w:sz w:val="28"/>
          <w:szCs w:val="28"/>
          <w:lang w:eastAsia="ru-RU"/>
        </w:rPr>
        <w:t xml:space="preserve">S - плановое </w:t>
      </w:r>
      <w:r w:rsidR="00A87206" w:rsidRPr="00417D3B">
        <w:rPr>
          <w:rFonts w:ascii="Times New Roman" w:eastAsiaTheme="minorEastAsia" w:hAnsi="Times New Roman" w:cs="Times New Roman"/>
          <w:sz w:val="28"/>
          <w:szCs w:val="28"/>
          <w:lang w:eastAsia="ru-RU"/>
        </w:rPr>
        <w:t>зн</w:t>
      </w:r>
      <w:r w:rsidR="00D20058" w:rsidRPr="00417D3B">
        <w:rPr>
          <w:rFonts w:ascii="Times New Roman" w:eastAsiaTheme="minorEastAsia" w:hAnsi="Times New Roman" w:cs="Times New Roman"/>
          <w:sz w:val="28"/>
          <w:szCs w:val="28"/>
          <w:lang w:eastAsia="ru-RU"/>
        </w:rPr>
        <w:t>ачение результата, килограмм</w:t>
      </w:r>
      <w:r w:rsidRPr="00417D3B">
        <w:rPr>
          <w:rFonts w:ascii="Times New Roman" w:eastAsiaTheme="minorEastAsia" w:hAnsi="Times New Roman" w:cs="Times New Roman"/>
          <w:sz w:val="28"/>
          <w:szCs w:val="28"/>
          <w:lang w:eastAsia="ru-RU"/>
        </w:rPr>
        <w:t>.</w:t>
      </w:r>
    </w:p>
    <w:p w:rsidR="00E8543D" w:rsidRPr="00417D3B" w:rsidRDefault="00E8543D" w:rsidP="00E8543D">
      <w:pPr>
        <w:spacing w:after="0" w:line="240" w:lineRule="auto"/>
        <w:ind w:firstLine="709"/>
        <w:jc w:val="both"/>
        <w:rPr>
          <w:rFonts w:ascii="Times New Roman" w:eastAsiaTheme="minorEastAsia" w:hAnsi="Times New Roman" w:cs="Times New Roman"/>
          <w:sz w:val="28"/>
          <w:szCs w:val="28"/>
          <w:lang w:eastAsia="ru-RU"/>
        </w:rPr>
      </w:pPr>
      <w:bookmarkStart w:id="12" w:name="sub_3177"/>
      <w:r w:rsidRPr="00417D3B">
        <w:rPr>
          <w:rFonts w:ascii="Times New Roman" w:eastAsiaTheme="minorEastAsia" w:hAnsi="Times New Roman" w:cs="Times New Roman"/>
          <w:sz w:val="28"/>
          <w:szCs w:val="28"/>
          <w:lang w:eastAsia="ru-RU"/>
        </w:rPr>
        <w:t xml:space="preserve">23.4. В случае невозврата субсидий </w:t>
      </w:r>
      <w:r w:rsidR="003C3E21" w:rsidRPr="00417D3B">
        <w:rPr>
          <w:rFonts w:ascii="Times New Roman" w:eastAsiaTheme="minorEastAsia" w:hAnsi="Times New Roman" w:cs="Times New Roman"/>
          <w:sz w:val="28"/>
          <w:szCs w:val="28"/>
          <w:lang w:eastAsia="ru-RU"/>
        </w:rPr>
        <w:t xml:space="preserve">на поддержку племенного животноводства в добровольном порядке </w:t>
      </w:r>
      <w:r w:rsidRPr="00417D3B">
        <w:rPr>
          <w:rFonts w:ascii="Times New Roman" w:eastAsiaTheme="minorEastAsia" w:hAnsi="Times New Roman" w:cs="Times New Roman"/>
          <w:sz w:val="28"/>
          <w:szCs w:val="28"/>
          <w:lang w:eastAsia="ru-RU"/>
        </w:rPr>
        <w:t>взыскание средств производится в судебном порядке в соответствии с действующим законодательством Российской Федерации.</w:t>
      </w:r>
    </w:p>
    <w:p w:rsidR="003C3E21" w:rsidRPr="00417D3B" w:rsidRDefault="003C3E21" w:rsidP="00E8543D">
      <w:pPr>
        <w:spacing w:after="0" w:line="240" w:lineRule="auto"/>
        <w:ind w:firstLine="709"/>
        <w:jc w:val="both"/>
        <w:rPr>
          <w:rFonts w:ascii="Times New Roman" w:eastAsiaTheme="minorEastAsia" w:hAnsi="Times New Roman" w:cs="Times New Roman"/>
          <w:sz w:val="28"/>
          <w:szCs w:val="28"/>
          <w:lang w:eastAsia="ru-RU"/>
        </w:rPr>
      </w:pPr>
    </w:p>
    <w:bookmarkEnd w:id="12"/>
    <w:p w:rsidR="00225DF5" w:rsidRPr="00417D3B" w:rsidRDefault="00225DF5">
      <w:pPr>
        <w:rPr>
          <w:rFonts w:ascii="Times New Roman" w:eastAsia="Times New Roman" w:hAnsi="Times New Roman" w:cs="Times New Roman"/>
          <w:sz w:val="24"/>
          <w:szCs w:val="24"/>
          <w:lang w:eastAsia="ar-SA"/>
        </w:rPr>
      </w:pPr>
      <w:r w:rsidRPr="00417D3B">
        <w:rPr>
          <w:rFonts w:ascii="Times New Roman" w:eastAsia="Times New Roman" w:hAnsi="Times New Roman" w:cs="Times New Roman"/>
          <w:sz w:val="24"/>
          <w:szCs w:val="24"/>
          <w:lang w:eastAsia="ar-SA"/>
        </w:rPr>
        <w:br w:type="page"/>
      </w:r>
    </w:p>
    <w:p w:rsidR="0053200A" w:rsidRPr="00417D3B" w:rsidRDefault="0053200A" w:rsidP="0053200A">
      <w:pPr>
        <w:tabs>
          <w:tab w:val="left" w:pos="11909"/>
        </w:tabs>
        <w:suppressAutoHyphens/>
        <w:spacing w:after="0" w:line="240" w:lineRule="auto"/>
        <w:ind w:left="5954"/>
        <w:rPr>
          <w:rFonts w:ascii="Times New Roman" w:eastAsia="Times New Roman" w:hAnsi="Times New Roman" w:cs="Times New Roman"/>
          <w:sz w:val="24"/>
          <w:szCs w:val="24"/>
          <w:lang w:eastAsia="ar-SA"/>
        </w:rPr>
      </w:pPr>
      <w:r w:rsidRPr="00417D3B">
        <w:rPr>
          <w:rFonts w:ascii="Times New Roman" w:eastAsia="Times New Roman" w:hAnsi="Times New Roman" w:cs="Times New Roman"/>
          <w:sz w:val="24"/>
          <w:szCs w:val="24"/>
          <w:lang w:eastAsia="ar-SA"/>
        </w:rPr>
        <w:lastRenderedPageBreak/>
        <w:t>Приложение № 1</w:t>
      </w:r>
    </w:p>
    <w:p w:rsidR="0053200A" w:rsidRPr="00417D3B" w:rsidRDefault="0053200A" w:rsidP="00800BDF">
      <w:pPr>
        <w:adjustRightInd w:val="0"/>
        <w:spacing w:after="0" w:line="240" w:lineRule="auto"/>
        <w:ind w:left="5954" w:right="-1"/>
        <w:jc w:val="both"/>
        <w:outlineLvl w:val="0"/>
        <w:rPr>
          <w:rFonts w:ascii="Times New Roman" w:eastAsia="Times New Roman" w:hAnsi="Times New Roman" w:cs="Times New Roman"/>
          <w:sz w:val="24"/>
          <w:szCs w:val="24"/>
          <w:lang w:eastAsia="ru-RU"/>
        </w:rPr>
      </w:pPr>
      <w:r w:rsidRPr="00417D3B">
        <w:rPr>
          <w:rFonts w:ascii="Times New Roman" w:eastAsia="Times New Roman" w:hAnsi="Times New Roman" w:cs="Times New Roman"/>
          <w:sz w:val="24"/>
          <w:szCs w:val="24"/>
          <w:lang w:eastAsia="ru-RU"/>
        </w:rPr>
        <w:t xml:space="preserve">к Порядку </w:t>
      </w:r>
      <w:r w:rsidR="00800BDF" w:rsidRPr="00417D3B">
        <w:rPr>
          <w:rFonts w:ascii="Times New Roman" w:eastAsia="Times New Roman" w:hAnsi="Times New Roman" w:cs="Times New Roman"/>
          <w:sz w:val="24"/>
          <w:szCs w:val="24"/>
          <w:lang w:eastAsia="ru-RU"/>
        </w:rPr>
        <w:t>предоставления субсидий в рамках реализации 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сельскохозяйственным товаропроизводителям (кроме граждан, ведущих личное подсобное хозяйство, и сельскохозяйственных кредитных потребительских кооперативов) на поддержку племенного животноводства</w:t>
      </w:r>
    </w:p>
    <w:p w:rsidR="0053200A" w:rsidRPr="00417D3B" w:rsidRDefault="0053200A" w:rsidP="0053200A">
      <w:pPr>
        <w:tabs>
          <w:tab w:val="left" w:pos="11909"/>
        </w:tabs>
        <w:suppressAutoHyphens/>
        <w:spacing w:after="0" w:line="240" w:lineRule="auto"/>
        <w:jc w:val="both"/>
        <w:rPr>
          <w:rFonts w:ascii="Times New Roman" w:eastAsia="Times New Roman" w:hAnsi="Times New Roman" w:cs="Times New Roman"/>
          <w:sz w:val="24"/>
          <w:szCs w:val="24"/>
          <w:lang w:eastAsia="ar-SA"/>
        </w:rPr>
      </w:pPr>
    </w:p>
    <w:p w:rsidR="00BA2EE1" w:rsidRPr="00417D3B" w:rsidRDefault="00BA2EE1" w:rsidP="008B1B6E">
      <w:pPr>
        <w:shd w:val="clear" w:color="auto" w:fill="FFFFFF"/>
        <w:spacing w:after="0" w:line="302" w:lineRule="atLeast"/>
        <w:jc w:val="right"/>
        <w:rPr>
          <w:rFonts w:ascii="Times New Roman" w:eastAsia="Times New Roman" w:hAnsi="Times New Roman" w:cs="Times New Roman"/>
          <w:sz w:val="20"/>
          <w:szCs w:val="20"/>
          <w:lang w:eastAsia="ru-RU"/>
        </w:rPr>
      </w:pPr>
    </w:p>
    <w:p w:rsidR="003038ED" w:rsidRPr="00417D3B" w:rsidRDefault="003038ED" w:rsidP="003038ED">
      <w:pPr>
        <w:pStyle w:val="1"/>
        <w:spacing w:before="0" w:after="0"/>
        <w:rPr>
          <w:rFonts w:ascii="Times New Roman" w:hAnsi="Times New Roman" w:cs="Times New Roman"/>
          <w:color w:val="auto"/>
          <w:sz w:val="28"/>
          <w:szCs w:val="28"/>
        </w:rPr>
      </w:pPr>
      <w:r w:rsidRPr="00417D3B">
        <w:rPr>
          <w:rFonts w:ascii="Times New Roman" w:hAnsi="Times New Roman" w:cs="Times New Roman"/>
          <w:color w:val="auto"/>
          <w:sz w:val="28"/>
          <w:szCs w:val="28"/>
        </w:rPr>
        <w:t>Методика</w:t>
      </w:r>
      <w:r w:rsidRPr="00417D3B">
        <w:rPr>
          <w:rFonts w:ascii="Times New Roman" w:hAnsi="Times New Roman" w:cs="Times New Roman"/>
          <w:color w:val="auto"/>
          <w:sz w:val="28"/>
          <w:szCs w:val="28"/>
        </w:rPr>
        <w:br/>
        <w:t>расчета размера субсидии на поддержку племенного животноводства</w:t>
      </w:r>
    </w:p>
    <w:p w:rsidR="003038ED" w:rsidRPr="00417D3B" w:rsidRDefault="003038ED" w:rsidP="003038ED">
      <w:pPr>
        <w:spacing w:after="0" w:line="240" w:lineRule="auto"/>
        <w:ind w:firstLine="709"/>
        <w:jc w:val="both"/>
        <w:rPr>
          <w:rFonts w:ascii="Times New Roman" w:hAnsi="Times New Roman" w:cs="Times New Roman"/>
          <w:sz w:val="28"/>
          <w:szCs w:val="28"/>
        </w:rPr>
      </w:pPr>
    </w:p>
    <w:p w:rsidR="003038ED" w:rsidRPr="00417D3B" w:rsidRDefault="003038ED" w:rsidP="003038ED">
      <w:pPr>
        <w:pStyle w:val="ad"/>
        <w:numPr>
          <w:ilvl w:val="0"/>
          <w:numId w:val="2"/>
        </w:numPr>
        <w:spacing w:after="0" w:line="240" w:lineRule="auto"/>
        <w:ind w:left="0" w:firstLine="709"/>
        <w:jc w:val="both"/>
        <w:rPr>
          <w:rFonts w:ascii="Times New Roman" w:hAnsi="Times New Roman" w:cs="Times New Roman"/>
          <w:sz w:val="28"/>
          <w:szCs w:val="28"/>
        </w:rPr>
      </w:pPr>
      <w:r w:rsidRPr="00417D3B">
        <w:rPr>
          <w:rFonts w:ascii="Times New Roman" w:hAnsi="Times New Roman" w:cs="Times New Roman"/>
          <w:sz w:val="28"/>
          <w:szCs w:val="28"/>
        </w:rPr>
        <w:t xml:space="preserve">Размер субсидии на поддержку племенного животноводства, подлежащей предоставлению </w:t>
      </w:r>
      <w:r w:rsidRPr="00417D3B">
        <w:rPr>
          <w:rFonts w:ascii="Times New Roman" w:hAnsi="Times New Roman" w:cs="Times New Roman"/>
          <w:sz w:val="28"/>
          <w:szCs w:val="28"/>
          <w:lang w:val="en-US"/>
        </w:rPr>
        <w:t>i</w:t>
      </w:r>
      <w:r w:rsidRPr="00417D3B">
        <w:rPr>
          <w:rFonts w:ascii="Times New Roman" w:hAnsi="Times New Roman" w:cs="Times New Roman"/>
          <w:sz w:val="28"/>
          <w:szCs w:val="28"/>
        </w:rPr>
        <w:t>-му Получателю в целях возмещения части затрат на содержание племенного маточного поголовья сельскохозяйственных животных, определяется по следующей формуле:</w:t>
      </w:r>
    </w:p>
    <w:p w:rsidR="003038ED" w:rsidRPr="00417D3B" w:rsidRDefault="003038ED" w:rsidP="003038ED">
      <w:pPr>
        <w:spacing w:after="0" w:line="240" w:lineRule="auto"/>
        <w:jc w:val="both"/>
        <w:rPr>
          <w:rFonts w:ascii="Times New Roman" w:hAnsi="Times New Roman" w:cs="Times New Roman"/>
          <w:sz w:val="28"/>
          <w:szCs w:val="28"/>
        </w:rPr>
      </w:pPr>
    </w:p>
    <w:p w:rsidR="003038ED" w:rsidRPr="00417D3B" w:rsidRDefault="003038ED" w:rsidP="003038ED">
      <w:pPr>
        <w:spacing w:after="0" w:line="240" w:lineRule="auto"/>
        <w:jc w:val="center"/>
        <w:rPr>
          <w:rFonts w:ascii="Times New Roman" w:hAnsi="Times New Roman" w:cs="Times New Roman"/>
          <w:sz w:val="28"/>
          <w:szCs w:val="28"/>
        </w:rPr>
      </w:pPr>
      <w:r w:rsidRPr="00417D3B">
        <w:rPr>
          <w:rFonts w:ascii="Times New Roman" w:hAnsi="Times New Roman" w:cs="Times New Roman"/>
          <w:sz w:val="28"/>
          <w:szCs w:val="28"/>
        </w:rPr>
        <w:t>Сп</w:t>
      </w:r>
      <w:r w:rsidRPr="00417D3B">
        <w:rPr>
          <w:rFonts w:ascii="Times New Roman" w:hAnsi="Times New Roman" w:cs="Times New Roman"/>
          <w:sz w:val="28"/>
          <w:szCs w:val="28"/>
          <w:vertAlign w:val="subscript"/>
          <w:lang w:val="en-US"/>
        </w:rPr>
        <w:t>i</w:t>
      </w:r>
      <w:r w:rsidRPr="00417D3B">
        <w:rPr>
          <w:rFonts w:ascii="Times New Roman" w:hAnsi="Times New Roman" w:cs="Times New Roman"/>
          <w:sz w:val="28"/>
          <w:szCs w:val="28"/>
        </w:rPr>
        <w:t xml:space="preserve"> = Стп</w:t>
      </w:r>
      <w:r w:rsidRPr="00417D3B">
        <w:rPr>
          <w:rFonts w:ascii="Times New Roman" w:hAnsi="Times New Roman" w:cs="Times New Roman"/>
          <w:sz w:val="28"/>
          <w:szCs w:val="28"/>
          <w:vertAlign w:val="subscript"/>
          <w:lang w:val="en-US"/>
        </w:rPr>
        <w:t>i</w:t>
      </w:r>
      <w:r w:rsidRPr="00417D3B">
        <w:rPr>
          <w:rFonts w:ascii="Times New Roman" w:hAnsi="Times New Roman" w:cs="Times New Roman"/>
          <w:sz w:val="28"/>
          <w:szCs w:val="28"/>
        </w:rPr>
        <w:t xml:space="preserve"> х </w:t>
      </w:r>
      <w:r w:rsidR="00DA6AEB" w:rsidRPr="00417D3B">
        <w:rPr>
          <w:rFonts w:ascii="Times New Roman" w:hAnsi="Times New Roman" w:cs="Times New Roman"/>
          <w:sz w:val="28"/>
          <w:szCs w:val="28"/>
        </w:rPr>
        <w:t>(</w:t>
      </w:r>
      <w:r w:rsidRPr="00417D3B">
        <w:rPr>
          <w:rFonts w:ascii="Times New Roman" w:hAnsi="Times New Roman" w:cs="Times New Roman"/>
          <w:sz w:val="28"/>
          <w:szCs w:val="28"/>
        </w:rPr>
        <w:t>Пп</w:t>
      </w:r>
      <w:r w:rsidR="00DA6AEB" w:rsidRPr="00417D3B">
        <w:rPr>
          <w:rFonts w:ascii="Times New Roman" w:hAnsi="Times New Roman" w:cs="Times New Roman"/>
          <w:sz w:val="28"/>
          <w:szCs w:val="28"/>
        </w:rPr>
        <w:t>р</w:t>
      </w:r>
      <w:r w:rsidRPr="00417D3B">
        <w:rPr>
          <w:rFonts w:ascii="Times New Roman" w:hAnsi="Times New Roman" w:cs="Times New Roman"/>
          <w:sz w:val="28"/>
          <w:szCs w:val="28"/>
          <w:vertAlign w:val="subscript"/>
          <w:lang w:val="en-US"/>
        </w:rPr>
        <w:t>i</w:t>
      </w:r>
      <w:r w:rsidRPr="00417D3B">
        <w:rPr>
          <w:rFonts w:ascii="Times New Roman" w:hAnsi="Times New Roman" w:cs="Times New Roman"/>
          <w:sz w:val="28"/>
          <w:szCs w:val="28"/>
        </w:rPr>
        <w:t xml:space="preserve"> </w:t>
      </w:r>
      <w:r w:rsidR="00720B06" w:rsidRPr="00417D3B">
        <w:rPr>
          <w:rFonts w:ascii="Times New Roman" w:hAnsi="Times New Roman" w:cs="Times New Roman"/>
          <w:sz w:val="28"/>
          <w:szCs w:val="28"/>
        </w:rPr>
        <w:t>+ Пг</w:t>
      </w:r>
      <w:r w:rsidR="00282F2D" w:rsidRPr="00417D3B">
        <w:rPr>
          <w:rFonts w:ascii="Times New Roman" w:hAnsi="Times New Roman" w:cs="Times New Roman"/>
          <w:sz w:val="28"/>
          <w:szCs w:val="28"/>
        </w:rPr>
        <w:t>фх</w:t>
      </w:r>
      <w:r w:rsidR="00720B06" w:rsidRPr="00417D3B">
        <w:rPr>
          <w:rFonts w:ascii="Times New Roman" w:hAnsi="Times New Roman" w:cs="Times New Roman"/>
          <w:sz w:val="28"/>
          <w:szCs w:val="28"/>
          <w:vertAlign w:val="subscript"/>
          <w:lang w:val="en-US"/>
        </w:rPr>
        <w:t>i</w:t>
      </w:r>
      <w:r w:rsidR="00DA6AEB" w:rsidRPr="00417D3B">
        <w:rPr>
          <w:rFonts w:ascii="Times New Roman" w:hAnsi="Times New Roman" w:cs="Times New Roman"/>
          <w:sz w:val="28"/>
          <w:szCs w:val="28"/>
        </w:rPr>
        <w:t xml:space="preserve"> </w:t>
      </w:r>
      <w:r w:rsidR="00720B06" w:rsidRPr="00417D3B">
        <w:rPr>
          <w:rFonts w:ascii="Times New Roman" w:hAnsi="Times New Roman" w:cs="Times New Roman"/>
          <w:sz w:val="28"/>
          <w:szCs w:val="28"/>
        </w:rPr>
        <w:t>+</w:t>
      </w:r>
      <w:r w:rsidR="00DA6AEB" w:rsidRPr="00417D3B">
        <w:rPr>
          <w:rFonts w:ascii="Times New Roman" w:hAnsi="Times New Roman" w:cs="Times New Roman"/>
          <w:sz w:val="28"/>
          <w:szCs w:val="28"/>
        </w:rPr>
        <w:t>1.2 х Ппз</w:t>
      </w:r>
      <w:r w:rsidR="00DA6AEB" w:rsidRPr="00417D3B">
        <w:rPr>
          <w:rFonts w:ascii="Times New Roman" w:hAnsi="Times New Roman" w:cs="Times New Roman"/>
          <w:sz w:val="28"/>
          <w:szCs w:val="28"/>
          <w:vertAlign w:val="subscript"/>
          <w:lang w:val="en-US"/>
        </w:rPr>
        <w:t>i</w:t>
      </w:r>
      <w:r w:rsidR="00DA6AEB" w:rsidRPr="00417D3B">
        <w:rPr>
          <w:rFonts w:ascii="Times New Roman" w:hAnsi="Times New Roman" w:cs="Times New Roman"/>
          <w:sz w:val="28"/>
          <w:szCs w:val="28"/>
        </w:rPr>
        <w:t xml:space="preserve">) </w:t>
      </w:r>
      <w:r w:rsidRPr="00417D3B">
        <w:rPr>
          <w:rFonts w:ascii="Times New Roman" w:hAnsi="Times New Roman" w:cs="Times New Roman"/>
          <w:sz w:val="28"/>
          <w:szCs w:val="28"/>
        </w:rPr>
        <w:t>х К</w:t>
      </w:r>
      <w:r w:rsidRPr="00417D3B">
        <w:rPr>
          <w:rFonts w:ascii="Times New Roman" w:hAnsi="Times New Roman" w:cs="Times New Roman"/>
          <w:sz w:val="28"/>
          <w:szCs w:val="28"/>
          <w:vertAlign w:val="subscript"/>
        </w:rPr>
        <w:t>кор</w:t>
      </w:r>
      <w:r w:rsidRPr="00417D3B">
        <w:rPr>
          <w:rFonts w:ascii="Times New Roman" w:hAnsi="Times New Roman" w:cs="Times New Roman"/>
          <w:sz w:val="28"/>
          <w:szCs w:val="28"/>
        </w:rPr>
        <w:t>, где:</w:t>
      </w:r>
    </w:p>
    <w:p w:rsidR="003038ED" w:rsidRPr="00417D3B" w:rsidRDefault="003038ED" w:rsidP="003038ED">
      <w:pPr>
        <w:spacing w:after="0" w:line="240" w:lineRule="auto"/>
        <w:jc w:val="both"/>
        <w:rPr>
          <w:rFonts w:ascii="Times New Roman" w:hAnsi="Times New Roman" w:cs="Times New Roman"/>
          <w:sz w:val="28"/>
          <w:szCs w:val="28"/>
        </w:rPr>
      </w:pPr>
    </w:p>
    <w:p w:rsidR="003038ED" w:rsidRPr="00417D3B" w:rsidRDefault="003038ED" w:rsidP="003038ED">
      <w:pPr>
        <w:spacing w:after="0" w:line="240" w:lineRule="auto"/>
        <w:ind w:firstLine="709"/>
        <w:jc w:val="both"/>
        <w:rPr>
          <w:rFonts w:ascii="Times New Roman" w:hAnsi="Times New Roman" w:cs="Times New Roman"/>
          <w:sz w:val="28"/>
          <w:szCs w:val="28"/>
        </w:rPr>
      </w:pPr>
      <w:r w:rsidRPr="00417D3B">
        <w:rPr>
          <w:rFonts w:ascii="Times New Roman" w:hAnsi="Times New Roman" w:cs="Times New Roman"/>
          <w:sz w:val="28"/>
          <w:szCs w:val="28"/>
        </w:rPr>
        <w:t>Сп</w:t>
      </w:r>
      <w:r w:rsidRPr="00417D3B">
        <w:rPr>
          <w:rFonts w:ascii="Times New Roman" w:hAnsi="Times New Roman" w:cs="Times New Roman"/>
          <w:sz w:val="28"/>
          <w:szCs w:val="28"/>
          <w:vertAlign w:val="subscript"/>
          <w:lang w:val="en-US"/>
        </w:rPr>
        <w:t>i</w:t>
      </w:r>
      <w:r w:rsidRPr="00417D3B">
        <w:rPr>
          <w:rFonts w:ascii="Times New Roman" w:hAnsi="Times New Roman" w:cs="Times New Roman"/>
          <w:sz w:val="28"/>
          <w:szCs w:val="28"/>
        </w:rPr>
        <w:t xml:space="preserve"> - размер субсидии на поддержку племенного животноводства, подлежащей предоставлению i-му Получателю в целях возмещения части затрат на содержание племенного маточного поголовья сельскохозяйственных животных (рублей);</w:t>
      </w:r>
    </w:p>
    <w:p w:rsidR="003038ED" w:rsidRPr="00417D3B" w:rsidRDefault="003038ED" w:rsidP="003038ED">
      <w:pPr>
        <w:spacing w:after="0" w:line="240" w:lineRule="auto"/>
        <w:ind w:firstLine="709"/>
        <w:jc w:val="both"/>
        <w:rPr>
          <w:rFonts w:ascii="Times New Roman" w:hAnsi="Times New Roman" w:cs="Times New Roman"/>
          <w:sz w:val="28"/>
          <w:szCs w:val="28"/>
        </w:rPr>
      </w:pPr>
      <w:r w:rsidRPr="00417D3B">
        <w:rPr>
          <w:rFonts w:ascii="Times New Roman" w:hAnsi="Times New Roman" w:cs="Times New Roman"/>
          <w:sz w:val="28"/>
          <w:szCs w:val="28"/>
        </w:rPr>
        <w:t>Стп</w:t>
      </w:r>
      <w:r w:rsidRPr="00417D3B">
        <w:rPr>
          <w:rFonts w:ascii="Times New Roman" w:hAnsi="Times New Roman" w:cs="Times New Roman"/>
          <w:sz w:val="28"/>
          <w:szCs w:val="28"/>
          <w:vertAlign w:val="subscript"/>
          <w:lang w:val="en-US"/>
        </w:rPr>
        <w:t>i</w:t>
      </w:r>
      <w:r w:rsidRPr="00417D3B">
        <w:rPr>
          <w:rFonts w:ascii="Times New Roman" w:hAnsi="Times New Roman" w:cs="Times New Roman"/>
          <w:sz w:val="28"/>
          <w:szCs w:val="28"/>
        </w:rPr>
        <w:t xml:space="preserve"> – ставка субсидии на поддержку племенного животноводства на 1 условную голову племенного маточного поголовья сельскохозяйственных животных для </w:t>
      </w:r>
      <w:r w:rsidRPr="00417D3B">
        <w:rPr>
          <w:rFonts w:ascii="Times New Roman" w:hAnsi="Times New Roman" w:cs="Times New Roman"/>
          <w:sz w:val="28"/>
          <w:szCs w:val="28"/>
          <w:lang w:val="en-US"/>
        </w:rPr>
        <w:t>i</w:t>
      </w:r>
      <w:r w:rsidRPr="00417D3B">
        <w:rPr>
          <w:rFonts w:ascii="Times New Roman" w:hAnsi="Times New Roman" w:cs="Times New Roman"/>
          <w:sz w:val="28"/>
          <w:szCs w:val="28"/>
        </w:rPr>
        <w:t>-го Получателя (рублей), которая рассчитывается по следующей формуле:</w:t>
      </w:r>
    </w:p>
    <w:p w:rsidR="003038ED" w:rsidRPr="00417D3B" w:rsidRDefault="003038ED" w:rsidP="003038ED">
      <w:pPr>
        <w:spacing w:after="0" w:line="240" w:lineRule="auto"/>
        <w:ind w:firstLine="709"/>
        <w:jc w:val="both"/>
        <w:rPr>
          <w:rFonts w:ascii="Times New Roman" w:hAnsi="Times New Roman" w:cs="Times New Roman"/>
          <w:sz w:val="28"/>
          <w:szCs w:val="28"/>
        </w:rPr>
      </w:pPr>
    </w:p>
    <w:p w:rsidR="003038ED" w:rsidRPr="00417D3B" w:rsidRDefault="003038ED" w:rsidP="003038ED">
      <w:pPr>
        <w:spacing w:after="0" w:line="240" w:lineRule="auto"/>
        <w:jc w:val="center"/>
        <w:rPr>
          <w:rFonts w:ascii="Times New Roman" w:hAnsi="Times New Roman" w:cs="Times New Roman"/>
          <w:sz w:val="28"/>
          <w:szCs w:val="28"/>
        </w:rPr>
      </w:pPr>
      <w:r w:rsidRPr="00417D3B">
        <w:rPr>
          <w:rFonts w:ascii="Times New Roman" w:hAnsi="Times New Roman" w:cs="Times New Roman"/>
          <w:sz w:val="28"/>
          <w:szCs w:val="28"/>
        </w:rPr>
        <w:t>Стп</w:t>
      </w:r>
      <w:r w:rsidRPr="00417D3B">
        <w:rPr>
          <w:rFonts w:ascii="Times New Roman" w:hAnsi="Times New Roman" w:cs="Times New Roman"/>
          <w:sz w:val="28"/>
          <w:szCs w:val="28"/>
          <w:vertAlign w:val="subscript"/>
          <w:lang w:val="en-US"/>
        </w:rPr>
        <w:t>i</w:t>
      </w:r>
      <w:r w:rsidRPr="00417D3B">
        <w:rPr>
          <w:rFonts w:ascii="Times New Roman" w:hAnsi="Times New Roman" w:cs="Times New Roman"/>
          <w:sz w:val="28"/>
          <w:szCs w:val="28"/>
          <w:vertAlign w:val="subscript"/>
        </w:rPr>
        <w:t xml:space="preserve"> </w:t>
      </w:r>
      <w:r w:rsidRPr="00417D3B">
        <w:rPr>
          <w:rFonts w:ascii="Times New Roman" w:hAnsi="Times New Roman" w:cs="Times New Roman"/>
          <w:sz w:val="28"/>
          <w:szCs w:val="28"/>
        </w:rPr>
        <w:t>= СтН х К</w:t>
      </w:r>
      <w:r w:rsidRPr="00417D3B">
        <w:rPr>
          <w:rFonts w:ascii="Times New Roman" w:hAnsi="Times New Roman" w:cs="Times New Roman"/>
          <w:sz w:val="28"/>
          <w:szCs w:val="28"/>
          <w:vertAlign w:val="subscript"/>
        </w:rPr>
        <w:t>1</w:t>
      </w:r>
      <w:r w:rsidRPr="00417D3B">
        <w:rPr>
          <w:rFonts w:ascii="Times New Roman" w:hAnsi="Times New Roman" w:cs="Times New Roman"/>
          <w:sz w:val="28"/>
          <w:szCs w:val="28"/>
          <w:vertAlign w:val="subscript"/>
          <w:lang w:val="en-US"/>
        </w:rPr>
        <w:t>i</w:t>
      </w:r>
      <w:r w:rsidRPr="00417D3B">
        <w:rPr>
          <w:rFonts w:ascii="Times New Roman" w:hAnsi="Times New Roman" w:cs="Times New Roman"/>
          <w:sz w:val="28"/>
          <w:szCs w:val="28"/>
        </w:rPr>
        <w:t xml:space="preserve"> х К</w:t>
      </w:r>
      <w:r w:rsidRPr="00417D3B">
        <w:rPr>
          <w:rFonts w:ascii="Times New Roman" w:hAnsi="Times New Roman" w:cs="Times New Roman"/>
          <w:sz w:val="28"/>
          <w:szCs w:val="28"/>
          <w:vertAlign w:val="subscript"/>
        </w:rPr>
        <w:t>2</w:t>
      </w:r>
      <w:r w:rsidRPr="00417D3B">
        <w:rPr>
          <w:rFonts w:ascii="Times New Roman" w:hAnsi="Times New Roman" w:cs="Times New Roman"/>
          <w:sz w:val="28"/>
          <w:szCs w:val="28"/>
          <w:vertAlign w:val="subscript"/>
          <w:lang w:val="en-US"/>
        </w:rPr>
        <w:t>i</w:t>
      </w:r>
      <w:r w:rsidRPr="00417D3B">
        <w:rPr>
          <w:rFonts w:ascii="Times New Roman" w:hAnsi="Times New Roman" w:cs="Times New Roman"/>
          <w:sz w:val="28"/>
          <w:szCs w:val="28"/>
        </w:rPr>
        <w:t>, где:</w:t>
      </w:r>
    </w:p>
    <w:p w:rsidR="003038ED" w:rsidRPr="00417D3B" w:rsidRDefault="003038ED" w:rsidP="003038ED">
      <w:pPr>
        <w:spacing w:after="0" w:line="240" w:lineRule="auto"/>
        <w:ind w:firstLine="709"/>
        <w:jc w:val="both"/>
        <w:rPr>
          <w:rFonts w:ascii="Times New Roman" w:hAnsi="Times New Roman" w:cs="Times New Roman"/>
          <w:sz w:val="28"/>
          <w:szCs w:val="28"/>
        </w:rPr>
      </w:pPr>
    </w:p>
    <w:p w:rsidR="003038ED" w:rsidRPr="00417D3B" w:rsidRDefault="003038ED" w:rsidP="003038ED">
      <w:pPr>
        <w:spacing w:after="0" w:line="240" w:lineRule="auto"/>
        <w:ind w:firstLine="709"/>
        <w:jc w:val="both"/>
        <w:rPr>
          <w:rFonts w:ascii="Times New Roman" w:hAnsi="Times New Roman" w:cs="Times New Roman"/>
          <w:sz w:val="28"/>
          <w:szCs w:val="28"/>
        </w:rPr>
      </w:pPr>
      <w:r w:rsidRPr="00417D3B">
        <w:rPr>
          <w:rFonts w:ascii="Times New Roman" w:hAnsi="Times New Roman" w:cs="Times New Roman"/>
          <w:sz w:val="28"/>
          <w:szCs w:val="28"/>
        </w:rPr>
        <w:t>СтН - норматив ставки субсидии на поддержку племенного животноводства в расчете на 1 условную голову племенного маточного поголовья сельскохозяйственных животных (рублей), который рассчитывается по следующей формуле:</w:t>
      </w:r>
    </w:p>
    <w:p w:rsidR="003038ED" w:rsidRPr="00417D3B" w:rsidRDefault="003038ED" w:rsidP="003038ED">
      <w:pPr>
        <w:spacing w:after="0" w:line="240" w:lineRule="auto"/>
        <w:ind w:firstLine="709"/>
        <w:jc w:val="both"/>
        <w:rPr>
          <w:rFonts w:ascii="Times New Roman" w:hAnsi="Times New Roman" w:cs="Times New Roman"/>
          <w:sz w:val="28"/>
          <w:szCs w:val="28"/>
        </w:rPr>
      </w:pPr>
    </w:p>
    <w:p w:rsidR="003038ED" w:rsidRPr="00417D3B" w:rsidRDefault="003038ED" w:rsidP="003038ED">
      <w:pPr>
        <w:spacing w:after="0" w:line="240" w:lineRule="auto"/>
        <w:jc w:val="center"/>
        <w:rPr>
          <w:rFonts w:ascii="Times New Roman" w:hAnsi="Times New Roman" w:cs="Times New Roman"/>
          <w:sz w:val="28"/>
          <w:szCs w:val="28"/>
        </w:rPr>
      </w:pPr>
      <w:r w:rsidRPr="00417D3B">
        <w:rPr>
          <w:rFonts w:ascii="Times New Roman" w:hAnsi="Times New Roman" w:cs="Times New Roman"/>
          <w:sz w:val="28"/>
          <w:szCs w:val="28"/>
        </w:rPr>
        <w:t>СтН = Фп / ∑</w:t>
      </w:r>
      <w:r w:rsidRPr="00417D3B">
        <w:rPr>
          <w:rFonts w:ascii="Times New Roman" w:hAnsi="Times New Roman" w:cs="Times New Roman"/>
          <w:sz w:val="28"/>
          <w:szCs w:val="28"/>
          <w:vertAlign w:val="superscript"/>
          <w:lang w:val="en-US"/>
        </w:rPr>
        <w:t>n</w:t>
      </w:r>
      <w:r w:rsidRPr="00417D3B">
        <w:rPr>
          <w:rFonts w:ascii="Times New Roman" w:hAnsi="Times New Roman" w:cs="Times New Roman"/>
          <w:sz w:val="28"/>
          <w:szCs w:val="28"/>
          <w:vertAlign w:val="subscript"/>
          <w:lang w:val="en-US"/>
        </w:rPr>
        <w:t>i</w:t>
      </w:r>
      <w:r w:rsidRPr="00417D3B">
        <w:rPr>
          <w:rFonts w:ascii="Times New Roman" w:hAnsi="Times New Roman" w:cs="Times New Roman"/>
          <w:sz w:val="28"/>
          <w:szCs w:val="28"/>
          <w:vertAlign w:val="subscript"/>
        </w:rPr>
        <w:t xml:space="preserve">=1 </w:t>
      </w:r>
      <w:r w:rsidR="00DA6AEB" w:rsidRPr="00417D3B">
        <w:rPr>
          <w:rFonts w:ascii="Times New Roman" w:hAnsi="Times New Roman" w:cs="Times New Roman"/>
          <w:sz w:val="28"/>
          <w:szCs w:val="28"/>
        </w:rPr>
        <w:t>(Ппр</w:t>
      </w:r>
      <w:r w:rsidR="00DA6AEB" w:rsidRPr="00417D3B">
        <w:rPr>
          <w:rFonts w:ascii="Times New Roman" w:hAnsi="Times New Roman" w:cs="Times New Roman"/>
          <w:sz w:val="28"/>
          <w:szCs w:val="28"/>
          <w:vertAlign w:val="subscript"/>
          <w:lang w:val="en-US"/>
        </w:rPr>
        <w:t>i</w:t>
      </w:r>
      <w:r w:rsidR="00DA6AEB" w:rsidRPr="00417D3B">
        <w:rPr>
          <w:rFonts w:ascii="Times New Roman" w:hAnsi="Times New Roman" w:cs="Times New Roman"/>
          <w:sz w:val="28"/>
          <w:szCs w:val="28"/>
        </w:rPr>
        <w:t xml:space="preserve"> +</w:t>
      </w:r>
      <w:r w:rsidR="001D6D16" w:rsidRPr="00417D3B">
        <w:rPr>
          <w:rFonts w:ascii="Times New Roman" w:hAnsi="Times New Roman" w:cs="Times New Roman"/>
          <w:sz w:val="28"/>
          <w:szCs w:val="28"/>
        </w:rPr>
        <w:t xml:space="preserve"> Пг</w:t>
      </w:r>
      <w:r w:rsidR="00282F2D" w:rsidRPr="00417D3B">
        <w:rPr>
          <w:rFonts w:ascii="Times New Roman" w:hAnsi="Times New Roman" w:cs="Times New Roman"/>
          <w:sz w:val="28"/>
          <w:szCs w:val="28"/>
        </w:rPr>
        <w:t>фх</w:t>
      </w:r>
      <w:r w:rsidR="001D6D16" w:rsidRPr="00417D3B">
        <w:rPr>
          <w:rFonts w:ascii="Times New Roman" w:hAnsi="Times New Roman" w:cs="Times New Roman"/>
          <w:sz w:val="28"/>
          <w:szCs w:val="28"/>
          <w:vertAlign w:val="subscript"/>
          <w:lang w:val="en-US"/>
        </w:rPr>
        <w:t>i</w:t>
      </w:r>
      <w:r w:rsidR="00DA6AEB" w:rsidRPr="00417D3B">
        <w:rPr>
          <w:rFonts w:ascii="Times New Roman" w:hAnsi="Times New Roman" w:cs="Times New Roman"/>
          <w:sz w:val="28"/>
          <w:szCs w:val="28"/>
        </w:rPr>
        <w:t xml:space="preserve"> </w:t>
      </w:r>
      <w:r w:rsidR="001D6D16" w:rsidRPr="00417D3B">
        <w:rPr>
          <w:rFonts w:ascii="Times New Roman" w:hAnsi="Times New Roman" w:cs="Times New Roman"/>
          <w:sz w:val="28"/>
          <w:szCs w:val="28"/>
        </w:rPr>
        <w:t>+</w:t>
      </w:r>
      <w:r w:rsidR="00DA6AEB" w:rsidRPr="00417D3B">
        <w:rPr>
          <w:rFonts w:ascii="Times New Roman" w:hAnsi="Times New Roman" w:cs="Times New Roman"/>
          <w:sz w:val="28"/>
          <w:szCs w:val="28"/>
        </w:rPr>
        <w:t>Ппз</w:t>
      </w:r>
      <w:r w:rsidR="00DA6AEB" w:rsidRPr="00417D3B">
        <w:rPr>
          <w:rFonts w:ascii="Times New Roman" w:hAnsi="Times New Roman" w:cs="Times New Roman"/>
          <w:sz w:val="28"/>
          <w:szCs w:val="28"/>
          <w:vertAlign w:val="subscript"/>
          <w:lang w:val="en-US"/>
        </w:rPr>
        <w:t>i</w:t>
      </w:r>
      <w:r w:rsidR="00DA6AEB" w:rsidRPr="00417D3B">
        <w:rPr>
          <w:rFonts w:ascii="Times New Roman" w:hAnsi="Times New Roman" w:cs="Times New Roman"/>
          <w:sz w:val="28"/>
          <w:szCs w:val="28"/>
        </w:rPr>
        <w:t>)</w:t>
      </w:r>
      <w:r w:rsidRPr="00417D3B">
        <w:rPr>
          <w:rFonts w:ascii="Times New Roman" w:hAnsi="Times New Roman" w:cs="Times New Roman"/>
          <w:sz w:val="28"/>
          <w:szCs w:val="28"/>
        </w:rPr>
        <w:t>, где:</w:t>
      </w:r>
    </w:p>
    <w:p w:rsidR="003038ED" w:rsidRPr="00417D3B" w:rsidRDefault="003038ED" w:rsidP="003038ED">
      <w:pPr>
        <w:spacing w:after="0" w:line="240" w:lineRule="auto"/>
        <w:ind w:firstLine="709"/>
        <w:jc w:val="both"/>
        <w:rPr>
          <w:rFonts w:ascii="Times New Roman" w:hAnsi="Times New Roman" w:cs="Times New Roman"/>
          <w:sz w:val="28"/>
          <w:szCs w:val="28"/>
        </w:rPr>
      </w:pPr>
    </w:p>
    <w:p w:rsidR="003038ED" w:rsidRPr="00417D3B" w:rsidRDefault="003038ED" w:rsidP="003038ED">
      <w:pPr>
        <w:spacing w:after="0" w:line="240" w:lineRule="auto"/>
        <w:ind w:firstLine="709"/>
        <w:jc w:val="both"/>
        <w:rPr>
          <w:rFonts w:ascii="Times New Roman" w:hAnsi="Times New Roman" w:cs="Times New Roman"/>
          <w:sz w:val="28"/>
          <w:szCs w:val="28"/>
        </w:rPr>
      </w:pPr>
      <w:r w:rsidRPr="00417D3B">
        <w:rPr>
          <w:rFonts w:ascii="Times New Roman" w:hAnsi="Times New Roman" w:cs="Times New Roman"/>
          <w:noProof/>
          <w:sz w:val="28"/>
          <w:szCs w:val="28"/>
          <w:lang w:eastAsia="ru-RU"/>
        </w:rPr>
        <w:t>Фп</w:t>
      </w:r>
      <w:r w:rsidRPr="00417D3B">
        <w:rPr>
          <w:rFonts w:ascii="Times New Roman" w:hAnsi="Times New Roman" w:cs="Times New Roman"/>
          <w:sz w:val="28"/>
          <w:szCs w:val="28"/>
        </w:rPr>
        <w:t xml:space="preserve"> - общий объем бюджетных ассигнований, предусмотренных в областном бюджете на предоставление субсидий на поддержку племенного животноводства в целях возмещения части затрат на содержание племенного маточного поголовья сельскохозяйственных животных в соответствии с заключенным с Министерством </w:t>
      </w:r>
      <w:r w:rsidRPr="00417D3B">
        <w:rPr>
          <w:rFonts w:ascii="Times New Roman" w:hAnsi="Times New Roman" w:cs="Times New Roman"/>
          <w:sz w:val="28"/>
          <w:szCs w:val="28"/>
        </w:rPr>
        <w:lastRenderedPageBreak/>
        <w:t>сельского хозяйства Российской Федерации соглашением на соответствующий финансовый год (рублей);</w:t>
      </w:r>
    </w:p>
    <w:p w:rsidR="00DA6AEB" w:rsidRPr="00417D3B" w:rsidRDefault="00DA6AEB" w:rsidP="00DA6AEB">
      <w:pPr>
        <w:spacing w:after="0" w:line="240" w:lineRule="auto"/>
        <w:ind w:firstLine="709"/>
        <w:jc w:val="both"/>
        <w:rPr>
          <w:rFonts w:ascii="Times New Roman" w:hAnsi="Times New Roman" w:cs="Times New Roman"/>
          <w:sz w:val="28"/>
          <w:szCs w:val="28"/>
        </w:rPr>
      </w:pPr>
      <w:r w:rsidRPr="00417D3B">
        <w:rPr>
          <w:rFonts w:ascii="Times New Roman" w:hAnsi="Times New Roman" w:cs="Times New Roman"/>
          <w:sz w:val="28"/>
          <w:szCs w:val="28"/>
        </w:rPr>
        <w:t>Ппр</w:t>
      </w:r>
      <w:r w:rsidRPr="00417D3B">
        <w:rPr>
          <w:rFonts w:ascii="Times New Roman" w:hAnsi="Times New Roman" w:cs="Times New Roman"/>
          <w:sz w:val="28"/>
          <w:szCs w:val="28"/>
          <w:vertAlign w:val="subscript"/>
          <w:lang w:val="en-US"/>
        </w:rPr>
        <w:t>i</w:t>
      </w:r>
      <w:r w:rsidRPr="00417D3B">
        <w:rPr>
          <w:rFonts w:ascii="Times New Roman" w:hAnsi="Times New Roman" w:cs="Times New Roman"/>
          <w:sz w:val="28"/>
          <w:szCs w:val="28"/>
        </w:rPr>
        <w:t xml:space="preserve"> - условное племенное маточное поголовье сельскохозяйственных животных, имеющееся на 1 января текущего финансового года у i-го Получателя, включенного в государственный племенной регистр как племенной репродуктор, определенное на основании сведений о производственных показателях</w:t>
      </w:r>
      <w:r w:rsidR="004500A0" w:rsidRPr="00417D3B">
        <w:rPr>
          <w:rFonts w:ascii="Times New Roman" w:hAnsi="Times New Roman" w:cs="Times New Roman"/>
          <w:sz w:val="28"/>
          <w:szCs w:val="28"/>
          <w:shd w:val="clear" w:color="auto" w:fill="FFFFFF"/>
        </w:rPr>
        <w:t>,</w:t>
      </w:r>
      <w:r w:rsidRPr="00417D3B">
        <w:rPr>
          <w:rFonts w:ascii="Times New Roman" w:hAnsi="Times New Roman" w:cs="Times New Roman"/>
          <w:sz w:val="28"/>
          <w:szCs w:val="28"/>
        </w:rPr>
        <w:t xml:space="preserve"> подтверждающих соответствие </w:t>
      </w:r>
      <w:r w:rsidR="004500A0" w:rsidRPr="00417D3B">
        <w:rPr>
          <w:rFonts w:ascii="Times New Roman" w:hAnsi="Times New Roman" w:cs="Times New Roman"/>
          <w:sz w:val="28"/>
          <w:szCs w:val="28"/>
        </w:rPr>
        <w:t>Участника отбора</w:t>
      </w:r>
      <w:r w:rsidRPr="00417D3B">
        <w:rPr>
          <w:rFonts w:ascii="Times New Roman" w:hAnsi="Times New Roman" w:cs="Times New Roman"/>
          <w:sz w:val="28"/>
          <w:szCs w:val="28"/>
        </w:rPr>
        <w:t xml:space="preserve"> </w:t>
      </w:r>
      <w:hyperlink r:id="rId34" w:history="1">
        <w:r w:rsidRPr="00417D3B">
          <w:rPr>
            <w:rStyle w:val="a5"/>
            <w:rFonts w:ascii="Times New Roman" w:hAnsi="Times New Roman" w:cs="Times New Roman"/>
            <w:color w:val="auto"/>
            <w:sz w:val="28"/>
            <w:szCs w:val="28"/>
          </w:rPr>
          <w:t>требованиям</w:t>
        </w:r>
      </w:hyperlink>
      <w:r w:rsidRPr="00417D3B">
        <w:rPr>
          <w:rFonts w:ascii="Times New Roman" w:hAnsi="Times New Roman" w:cs="Times New Roman"/>
          <w:sz w:val="28"/>
          <w:szCs w:val="28"/>
        </w:rPr>
        <w:t xml:space="preserve"> Минсельхоза России, представленных Получателем</w:t>
      </w:r>
      <w:r w:rsidR="004500A0" w:rsidRPr="00417D3B">
        <w:rPr>
          <w:rFonts w:ascii="Times New Roman" w:hAnsi="Times New Roman" w:cs="Times New Roman"/>
          <w:sz w:val="28"/>
          <w:szCs w:val="28"/>
        </w:rPr>
        <w:t xml:space="preserve"> в соответствии с подпунктом 10.4.5 пункта 10 настоящего Порядка</w:t>
      </w:r>
      <w:r w:rsidRPr="00417D3B">
        <w:rPr>
          <w:rFonts w:ascii="Times New Roman" w:hAnsi="Times New Roman" w:cs="Times New Roman"/>
          <w:sz w:val="28"/>
          <w:szCs w:val="28"/>
        </w:rPr>
        <w:t xml:space="preserve"> (условных голов);</w:t>
      </w:r>
    </w:p>
    <w:p w:rsidR="00DA6AEB" w:rsidRPr="00417D3B" w:rsidRDefault="00DA6AEB" w:rsidP="00DA6AEB">
      <w:pPr>
        <w:spacing w:after="0" w:line="240" w:lineRule="auto"/>
        <w:ind w:firstLine="709"/>
        <w:jc w:val="both"/>
        <w:rPr>
          <w:rFonts w:ascii="Times New Roman" w:hAnsi="Times New Roman" w:cs="Times New Roman"/>
          <w:sz w:val="28"/>
          <w:szCs w:val="28"/>
        </w:rPr>
      </w:pPr>
      <w:r w:rsidRPr="00417D3B">
        <w:rPr>
          <w:rFonts w:ascii="Times New Roman" w:hAnsi="Times New Roman" w:cs="Times New Roman"/>
          <w:sz w:val="28"/>
          <w:szCs w:val="28"/>
        </w:rPr>
        <w:t>Ппз</w:t>
      </w:r>
      <w:r w:rsidRPr="00417D3B">
        <w:rPr>
          <w:rFonts w:ascii="Times New Roman" w:hAnsi="Times New Roman" w:cs="Times New Roman"/>
          <w:sz w:val="28"/>
          <w:szCs w:val="28"/>
          <w:vertAlign w:val="subscript"/>
          <w:lang w:val="en-US"/>
        </w:rPr>
        <w:t>i</w:t>
      </w:r>
      <w:r w:rsidRPr="00417D3B">
        <w:rPr>
          <w:rFonts w:ascii="Times New Roman" w:hAnsi="Times New Roman" w:cs="Times New Roman"/>
          <w:sz w:val="28"/>
          <w:szCs w:val="28"/>
        </w:rPr>
        <w:t xml:space="preserve"> - условное племенное маточное поголовье сельскохозяйственных животных, имеющееся на 1 января текущего финансового года у i-го Получателя, включенного в государственный племенной регистр как племенной завод, определенное на основании сведений </w:t>
      </w:r>
      <w:r w:rsidR="004500A0" w:rsidRPr="00417D3B">
        <w:rPr>
          <w:rFonts w:ascii="Times New Roman" w:hAnsi="Times New Roman" w:cs="Times New Roman"/>
          <w:sz w:val="28"/>
          <w:szCs w:val="28"/>
        </w:rPr>
        <w:t>о производственных показателях</w:t>
      </w:r>
      <w:r w:rsidR="004500A0" w:rsidRPr="00417D3B">
        <w:rPr>
          <w:rFonts w:ascii="Times New Roman" w:hAnsi="Times New Roman" w:cs="Times New Roman"/>
          <w:sz w:val="28"/>
          <w:szCs w:val="28"/>
          <w:shd w:val="clear" w:color="auto" w:fill="FFFFFF"/>
        </w:rPr>
        <w:t>,</w:t>
      </w:r>
      <w:r w:rsidR="004500A0" w:rsidRPr="00417D3B">
        <w:rPr>
          <w:rFonts w:ascii="Times New Roman" w:hAnsi="Times New Roman" w:cs="Times New Roman"/>
          <w:sz w:val="28"/>
          <w:szCs w:val="28"/>
        </w:rPr>
        <w:t xml:space="preserve"> подтверждающих соответствие Участника отбора </w:t>
      </w:r>
      <w:hyperlink r:id="rId35" w:history="1">
        <w:r w:rsidR="004500A0" w:rsidRPr="00417D3B">
          <w:rPr>
            <w:rStyle w:val="a5"/>
            <w:rFonts w:ascii="Times New Roman" w:hAnsi="Times New Roman" w:cs="Times New Roman"/>
            <w:color w:val="auto"/>
            <w:sz w:val="28"/>
            <w:szCs w:val="28"/>
          </w:rPr>
          <w:t>требованиям</w:t>
        </w:r>
      </w:hyperlink>
      <w:r w:rsidR="004500A0" w:rsidRPr="00417D3B">
        <w:rPr>
          <w:rFonts w:ascii="Times New Roman" w:hAnsi="Times New Roman" w:cs="Times New Roman"/>
          <w:sz w:val="28"/>
          <w:szCs w:val="28"/>
        </w:rPr>
        <w:t xml:space="preserve"> Минсельхоза России, представленных Получателем в соответствии с подпунктом 10.4.5 пункта 10 настоящего Порядка </w:t>
      </w:r>
      <w:r w:rsidRPr="00417D3B">
        <w:rPr>
          <w:rFonts w:ascii="Times New Roman" w:hAnsi="Times New Roman" w:cs="Times New Roman"/>
          <w:sz w:val="28"/>
          <w:szCs w:val="28"/>
        </w:rPr>
        <w:t>(условных голов);</w:t>
      </w:r>
    </w:p>
    <w:p w:rsidR="001D6D16" w:rsidRPr="00417D3B" w:rsidRDefault="001D6D16" w:rsidP="001D6D16">
      <w:pPr>
        <w:spacing w:after="0" w:line="240" w:lineRule="auto"/>
        <w:ind w:firstLine="709"/>
        <w:jc w:val="both"/>
        <w:rPr>
          <w:rFonts w:ascii="Times New Roman" w:hAnsi="Times New Roman" w:cs="Times New Roman"/>
          <w:sz w:val="28"/>
          <w:szCs w:val="28"/>
        </w:rPr>
      </w:pPr>
      <w:r w:rsidRPr="00417D3B">
        <w:rPr>
          <w:rFonts w:ascii="Times New Roman" w:hAnsi="Times New Roman" w:cs="Times New Roman"/>
          <w:sz w:val="28"/>
          <w:szCs w:val="28"/>
        </w:rPr>
        <w:t>Пг</w:t>
      </w:r>
      <w:r w:rsidR="00282F2D" w:rsidRPr="00417D3B">
        <w:rPr>
          <w:rFonts w:ascii="Times New Roman" w:hAnsi="Times New Roman" w:cs="Times New Roman"/>
          <w:sz w:val="28"/>
          <w:szCs w:val="28"/>
        </w:rPr>
        <w:t>фх</w:t>
      </w:r>
      <w:r w:rsidRPr="00417D3B">
        <w:rPr>
          <w:rFonts w:ascii="Times New Roman" w:hAnsi="Times New Roman" w:cs="Times New Roman"/>
          <w:sz w:val="28"/>
          <w:szCs w:val="28"/>
          <w:vertAlign w:val="subscript"/>
          <w:lang w:val="en-US"/>
        </w:rPr>
        <w:t>i</w:t>
      </w:r>
      <w:r w:rsidRPr="00417D3B">
        <w:rPr>
          <w:rFonts w:ascii="Times New Roman" w:hAnsi="Times New Roman" w:cs="Times New Roman"/>
          <w:sz w:val="28"/>
          <w:szCs w:val="28"/>
          <w:vertAlign w:val="subscript"/>
        </w:rPr>
        <w:t xml:space="preserve"> </w:t>
      </w:r>
      <w:r w:rsidRPr="00417D3B">
        <w:rPr>
          <w:rFonts w:ascii="Times New Roman" w:hAnsi="Times New Roman" w:cs="Times New Roman"/>
          <w:sz w:val="28"/>
          <w:szCs w:val="28"/>
        </w:rPr>
        <w:t>- условное племенное маточное поголовье сельскохозяйственных животных, имеющееся на 1 января текущего финансового года у i-го Получателя, включенного в государственный племенной регистр как генофондное хозяйство, определенное на основании сведений о производственных показателях</w:t>
      </w:r>
      <w:r w:rsidRPr="00417D3B">
        <w:rPr>
          <w:rFonts w:ascii="Times New Roman" w:hAnsi="Times New Roman" w:cs="Times New Roman"/>
          <w:sz w:val="28"/>
          <w:szCs w:val="28"/>
          <w:shd w:val="clear" w:color="auto" w:fill="FFFFFF"/>
        </w:rPr>
        <w:t>,</w:t>
      </w:r>
      <w:r w:rsidRPr="00417D3B">
        <w:rPr>
          <w:rFonts w:ascii="Times New Roman" w:hAnsi="Times New Roman" w:cs="Times New Roman"/>
          <w:sz w:val="28"/>
          <w:szCs w:val="28"/>
        </w:rPr>
        <w:t xml:space="preserve"> подтверждающих соответствие Участника отбора </w:t>
      </w:r>
      <w:hyperlink r:id="rId36" w:history="1">
        <w:r w:rsidRPr="00417D3B">
          <w:rPr>
            <w:rStyle w:val="a5"/>
            <w:rFonts w:ascii="Times New Roman" w:hAnsi="Times New Roman" w:cs="Times New Roman"/>
            <w:color w:val="auto"/>
            <w:sz w:val="28"/>
            <w:szCs w:val="28"/>
          </w:rPr>
          <w:t>требованиям</w:t>
        </w:r>
      </w:hyperlink>
      <w:r w:rsidRPr="00417D3B">
        <w:rPr>
          <w:rFonts w:ascii="Times New Roman" w:hAnsi="Times New Roman" w:cs="Times New Roman"/>
          <w:sz w:val="28"/>
          <w:szCs w:val="28"/>
        </w:rPr>
        <w:t xml:space="preserve"> Минсельхоза России, представленных Получателем в соответствии с подпунктом 10.4.5 пункта 10 настоящего Порядка (условных голов);</w:t>
      </w:r>
    </w:p>
    <w:p w:rsidR="00C71BEE" w:rsidRPr="00417D3B" w:rsidRDefault="00C71BEE" w:rsidP="00C71BEE">
      <w:pPr>
        <w:spacing w:after="0" w:line="240" w:lineRule="auto"/>
        <w:ind w:firstLine="709"/>
        <w:jc w:val="both"/>
        <w:rPr>
          <w:rFonts w:ascii="Times New Roman" w:eastAsia="Times New Roman" w:hAnsi="Times New Roman" w:cs="Times New Roman"/>
          <w:strike/>
          <w:sz w:val="28"/>
          <w:szCs w:val="28"/>
          <w:lang w:eastAsia="ru-RU"/>
        </w:rPr>
      </w:pPr>
      <w:r w:rsidRPr="00417D3B">
        <w:rPr>
          <w:rFonts w:ascii="Times New Roman" w:eastAsia="Times New Roman" w:hAnsi="Times New Roman" w:cs="Times New Roman"/>
          <w:sz w:val="28"/>
          <w:szCs w:val="28"/>
          <w:lang w:eastAsia="ru-RU"/>
        </w:rPr>
        <w:t>n – количество победителей отбора, включенных в Протокол подведения итогов отбора в соответствии с подпунктом 18.2 пункта 18 настоящего Порядка;</w:t>
      </w:r>
    </w:p>
    <w:p w:rsidR="003038ED" w:rsidRPr="00417D3B" w:rsidRDefault="003038ED" w:rsidP="003038ED">
      <w:pPr>
        <w:spacing w:after="0" w:line="240" w:lineRule="auto"/>
        <w:ind w:firstLine="709"/>
        <w:jc w:val="both"/>
        <w:rPr>
          <w:rFonts w:ascii="Times New Roman" w:eastAsia="Times New Roman" w:hAnsi="Times New Roman" w:cs="Times New Roman"/>
          <w:sz w:val="28"/>
          <w:szCs w:val="28"/>
        </w:rPr>
      </w:pPr>
      <w:r w:rsidRPr="00417D3B">
        <w:rPr>
          <w:rFonts w:ascii="Times New Roman" w:eastAsia="Times New Roman" w:hAnsi="Times New Roman" w:cs="Times New Roman"/>
          <w:noProof/>
          <w:sz w:val="28"/>
          <w:szCs w:val="28"/>
        </w:rPr>
        <w:t>К</w:t>
      </w:r>
      <w:r w:rsidRPr="00417D3B">
        <w:rPr>
          <w:rFonts w:ascii="Times New Roman" w:eastAsia="Times New Roman" w:hAnsi="Times New Roman" w:cs="Times New Roman"/>
          <w:noProof/>
          <w:sz w:val="28"/>
          <w:szCs w:val="28"/>
          <w:vertAlign w:val="subscript"/>
        </w:rPr>
        <w:t>1</w:t>
      </w:r>
      <w:r w:rsidRPr="00417D3B">
        <w:rPr>
          <w:rFonts w:ascii="Times New Roman" w:eastAsia="Times New Roman" w:hAnsi="Times New Roman" w:cs="Times New Roman"/>
          <w:noProof/>
          <w:sz w:val="28"/>
          <w:szCs w:val="28"/>
          <w:vertAlign w:val="subscript"/>
          <w:lang w:val="en-US"/>
        </w:rPr>
        <w:t>i</w:t>
      </w:r>
      <w:r w:rsidRPr="00417D3B">
        <w:rPr>
          <w:rFonts w:ascii="Times New Roman" w:eastAsia="Times New Roman" w:hAnsi="Times New Roman" w:cs="Times New Roman"/>
          <w:sz w:val="28"/>
          <w:szCs w:val="28"/>
        </w:rPr>
        <w:t xml:space="preserve"> </w:t>
      </w:r>
      <w:r w:rsidRPr="00417D3B">
        <w:rPr>
          <w:rFonts w:ascii="Times New Roman" w:hAnsi="Times New Roman" w:cs="Times New Roman"/>
          <w:sz w:val="28"/>
          <w:szCs w:val="28"/>
        </w:rPr>
        <w:t>–</w:t>
      </w:r>
      <w:r w:rsidRPr="00417D3B">
        <w:rPr>
          <w:rFonts w:ascii="Times New Roman" w:eastAsia="Times New Roman" w:hAnsi="Times New Roman" w:cs="Times New Roman"/>
          <w:sz w:val="28"/>
          <w:szCs w:val="28"/>
        </w:rPr>
        <w:t xml:space="preserve"> коэффициент, применяемый в случае выполнения Получателем условия по достижению в предыдущем финансовому году, значений результатов предоставления субсидии </w:t>
      </w:r>
      <w:r w:rsidRPr="00417D3B">
        <w:rPr>
          <w:rFonts w:ascii="Times New Roman" w:hAnsi="Times New Roman" w:cs="Times New Roman"/>
          <w:sz w:val="28"/>
          <w:szCs w:val="28"/>
        </w:rPr>
        <w:t>на поддержку племенного животноводства</w:t>
      </w:r>
      <w:r w:rsidRPr="00417D3B">
        <w:rPr>
          <w:rFonts w:ascii="Times New Roman" w:eastAsia="Times New Roman" w:hAnsi="Times New Roman" w:cs="Times New Roman"/>
          <w:sz w:val="28"/>
          <w:szCs w:val="28"/>
        </w:rPr>
        <w:t xml:space="preserve">, установленных в договоре, равный отношению фактических значений результатов предоставления субсидии </w:t>
      </w:r>
      <w:r w:rsidRPr="00417D3B">
        <w:rPr>
          <w:rFonts w:ascii="Times New Roman" w:hAnsi="Times New Roman" w:cs="Times New Roman"/>
          <w:sz w:val="28"/>
          <w:szCs w:val="28"/>
        </w:rPr>
        <w:t>на поддержку племенного животноводства</w:t>
      </w:r>
      <w:r w:rsidRPr="00417D3B">
        <w:rPr>
          <w:rFonts w:ascii="Times New Roman" w:eastAsia="Times New Roman" w:hAnsi="Times New Roman" w:cs="Times New Roman"/>
          <w:sz w:val="28"/>
          <w:szCs w:val="28"/>
        </w:rPr>
        <w:t xml:space="preserve"> за предыдущий финансовый год, к установленным в договоре, но не выше 1,2, который рассчитывается по следующей формуле:</w:t>
      </w:r>
    </w:p>
    <w:p w:rsidR="003038ED" w:rsidRPr="00417D3B" w:rsidRDefault="003038ED" w:rsidP="003038ED">
      <w:pPr>
        <w:spacing w:after="0" w:line="240" w:lineRule="auto"/>
        <w:ind w:firstLine="709"/>
        <w:jc w:val="both"/>
        <w:rPr>
          <w:rFonts w:ascii="Times New Roman" w:eastAsia="Times New Roman" w:hAnsi="Times New Roman" w:cs="Times New Roman"/>
          <w:sz w:val="16"/>
          <w:szCs w:val="16"/>
        </w:rPr>
      </w:pPr>
    </w:p>
    <w:p w:rsidR="003038ED" w:rsidRPr="00417D3B" w:rsidRDefault="003038ED" w:rsidP="003038ED">
      <w:pPr>
        <w:spacing w:after="0" w:line="240" w:lineRule="auto"/>
        <w:ind w:firstLine="709"/>
        <w:jc w:val="center"/>
        <w:rPr>
          <w:rFonts w:ascii="Times New Roman" w:eastAsia="Times New Roman" w:hAnsi="Times New Roman" w:cs="Times New Roman"/>
          <w:sz w:val="28"/>
          <w:szCs w:val="28"/>
        </w:rPr>
      </w:pPr>
      <w:r w:rsidRPr="00417D3B">
        <w:rPr>
          <w:rFonts w:ascii="Times New Roman" w:eastAsia="Times New Roman" w:hAnsi="Times New Roman" w:cs="Times New Roman"/>
          <w:sz w:val="28"/>
          <w:szCs w:val="28"/>
        </w:rPr>
        <w:t>К</w:t>
      </w:r>
      <w:r w:rsidRPr="00417D3B">
        <w:rPr>
          <w:rFonts w:ascii="Times New Roman" w:eastAsia="Times New Roman" w:hAnsi="Times New Roman" w:cs="Times New Roman"/>
          <w:sz w:val="28"/>
          <w:szCs w:val="28"/>
          <w:vertAlign w:val="subscript"/>
        </w:rPr>
        <w:t>1</w:t>
      </w:r>
      <w:r w:rsidRPr="00417D3B">
        <w:rPr>
          <w:rFonts w:ascii="Times New Roman" w:eastAsia="Times New Roman" w:hAnsi="Times New Roman" w:cs="Times New Roman"/>
          <w:sz w:val="28"/>
          <w:szCs w:val="28"/>
          <w:vertAlign w:val="subscript"/>
          <w:lang w:val="en-US"/>
        </w:rPr>
        <w:t>i</w:t>
      </w:r>
      <w:r w:rsidRPr="00417D3B">
        <w:rPr>
          <w:rFonts w:ascii="Times New Roman" w:eastAsia="Times New Roman" w:hAnsi="Times New Roman" w:cs="Times New Roman"/>
          <w:sz w:val="28"/>
          <w:szCs w:val="28"/>
        </w:rPr>
        <w:t xml:space="preserve"> = SUM Рi / t, где:</w:t>
      </w:r>
    </w:p>
    <w:p w:rsidR="003038ED" w:rsidRPr="00417D3B" w:rsidRDefault="003038ED" w:rsidP="003038ED">
      <w:pPr>
        <w:spacing w:after="0" w:line="240" w:lineRule="auto"/>
        <w:ind w:firstLine="709"/>
        <w:jc w:val="both"/>
        <w:rPr>
          <w:rFonts w:ascii="Times New Roman" w:eastAsia="Times New Roman" w:hAnsi="Times New Roman" w:cs="Times New Roman"/>
          <w:sz w:val="16"/>
          <w:szCs w:val="16"/>
        </w:rPr>
      </w:pPr>
    </w:p>
    <w:p w:rsidR="003038ED" w:rsidRPr="00417D3B" w:rsidRDefault="003038ED" w:rsidP="003038ED">
      <w:pPr>
        <w:spacing w:after="0" w:line="240" w:lineRule="auto"/>
        <w:ind w:firstLine="709"/>
        <w:jc w:val="both"/>
        <w:rPr>
          <w:rFonts w:ascii="Times New Roman" w:eastAsia="Times New Roman" w:hAnsi="Times New Roman" w:cs="Times New Roman"/>
          <w:sz w:val="28"/>
          <w:szCs w:val="28"/>
        </w:rPr>
      </w:pPr>
      <w:r w:rsidRPr="00417D3B">
        <w:rPr>
          <w:rFonts w:ascii="Times New Roman" w:eastAsia="Times New Roman" w:hAnsi="Times New Roman" w:cs="Times New Roman"/>
          <w:sz w:val="28"/>
          <w:szCs w:val="28"/>
        </w:rPr>
        <w:t xml:space="preserve">Рi </w:t>
      </w:r>
      <w:r w:rsidRPr="00417D3B">
        <w:rPr>
          <w:rFonts w:ascii="Times New Roman" w:hAnsi="Times New Roman" w:cs="Times New Roman"/>
          <w:sz w:val="28"/>
          <w:szCs w:val="28"/>
        </w:rPr>
        <w:t>–</w:t>
      </w:r>
      <w:r w:rsidRPr="00417D3B">
        <w:rPr>
          <w:rFonts w:ascii="Times New Roman" w:eastAsia="Times New Roman" w:hAnsi="Times New Roman" w:cs="Times New Roman"/>
          <w:sz w:val="28"/>
          <w:szCs w:val="28"/>
        </w:rPr>
        <w:t xml:space="preserve"> индекс, отражающий уровень выполнения i-го результата;</w:t>
      </w:r>
    </w:p>
    <w:p w:rsidR="003038ED" w:rsidRPr="00417D3B" w:rsidRDefault="003038ED" w:rsidP="003038ED">
      <w:pPr>
        <w:spacing w:after="0" w:line="240" w:lineRule="auto"/>
        <w:ind w:firstLine="709"/>
        <w:jc w:val="both"/>
        <w:rPr>
          <w:rFonts w:ascii="Times New Roman" w:eastAsia="Times New Roman" w:hAnsi="Times New Roman" w:cs="Times New Roman"/>
          <w:sz w:val="28"/>
          <w:szCs w:val="28"/>
        </w:rPr>
      </w:pPr>
      <w:r w:rsidRPr="00417D3B">
        <w:rPr>
          <w:rFonts w:ascii="Times New Roman" w:eastAsia="Times New Roman" w:hAnsi="Times New Roman" w:cs="Times New Roman"/>
          <w:sz w:val="28"/>
          <w:szCs w:val="28"/>
        </w:rPr>
        <w:t xml:space="preserve">t </w:t>
      </w:r>
      <w:r w:rsidRPr="00417D3B">
        <w:rPr>
          <w:rFonts w:ascii="Times New Roman" w:hAnsi="Times New Roman" w:cs="Times New Roman"/>
          <w:sz w:val="28"/>
          <w:szCs w:val="28"/>
        </w:rPr>
        <w:t>–</w:t>
      </w:r>
      <w:r w:rsidRPr="00417D3B">
        <w:rPr>
          <w:rFonts w:ascii="Times New Roman" w:eastAsia="Times New Roman" w:hAnsi="Times New Roman" w:cs="Times New Roman"/>
          <w:sz w:val="28"/>
          <w:szCs w:val="28"/>
        </w:rPr>
        <w:t xml:space="preserve"> общее количество результатов.</w:t>
      </w:r>
    </w:p>
    <w:p w:rsidR="003038ED" w:rsidRPr="00417D3B" w:rsidRDefault="003038ED" w:rsidP="003038ED">
      <w:pPr>
        <w:spacing w:after="0" w:line="240" w:lineRule="auto"/>
        <w:ind w:firstLine="709"/>
        <w:jc w:val="both"/>
        <w:rPr>
          <w:rFonts w:ascii="Times New Roman" w:eastAsia="Times New Roman" w:hAnsi="Times New Roman" w:cs="Times New Roman"/>
          <w:sz w:val="28"/>
          <w:szCs w:val="28"/>
        </w:rPr>
      </w:pPr>
      <w:r w:rsidRPr="00417D3B">
        <w:rPr>
          <w:rFonts w:ascii="Times New Roman" w:eastAsia="Times New Roman" w:hAnsi="Times New Roman" w:cs="Times New Roman"/>
          <w:sz w:val="28"/>
          <w:szCs w:val="28"/>
        </w:rPr>
        <w:t>Индекс, отражающий уровень выполнения i-го результата, рассчитывается по следующей формуле:</w:t>
      </w:r>
    </w:p>
    <w:p w:rsidR="003038ED" w:rsidRPr="00417D3B" w:rsidRDefault="003038ED" w:rsidP="003038ED">
      <w:pPr>
        <w:spacing w:after="0" w:line="240" w:lineRule="auto"/>
        <w:ind w:firstLine="709"/>
        <w:jc w:val="center"/>
        <w:rPr>
          <w:rFonts w:ascii="Times New Roman" w:eastAsia="Times New Roman" w:hAnsi="Times New Roman" w:cs="Times New Roman"/>
          <w:sz w:val="28"/>
          <w:szCs w:val="28"/>
        </w:rPr>
      </w:pPr>
      <w:r w:rsidRPr="00417D3B">
        <w:rPr>
          <w:rFonts w:ascii="Times New Roman" w:eastAsia="Times New Roman" w:hAnsi="Times New Roman" w:cs="Times New Roman"/>
          <w:sz w:val="28"/>
          <w:szCs w:val="28"/>
        </w:rPr>
        <w:t>Рi = Gi / Fi, где:</w:t>
      </w:r>
    </w:p>
    <w:p w:rsidR="003038ED" w:rsidRPr="00417D3B" w:rsidRDefault="003038ED" w:rsidP="003038ED">
      <w:pPr>
        <w:spacing w:after="0" w:line="240" w:lineRule="auto"/>
        <w:ind w:firstLine="709"/>
        <w:jc w:val="both"/>
        <w:rPr>
          <w:rFonts w:ascii="Times New Roman" w:eastAsia="Times New Roman" w:hAnsi="Times New Roman" w:cs="Times New Roman"/>
          <w:sz w:val="16"/>
          <w:szCs w:val="16"/>
        </w:rPr>
      </w:pPr>
    </w:p>
    <w:p w:rsidR="003038ED" w:rsidRPr="00417D3B" w:rsidRDefault="003038ED" w:rsidP="003038ED">
      <w:pPr>
        <w:spacing w:after="0" w:line="240" w:lineRule="auto"/>
        <w:ind w:firstLine="709"/>
        <w:jc w:val="both"/>
        <w:rPr>
          <w:rFonts w:ascii="Times New Roman" w:eastAsia="Times New Roman" w:hAnsi="Times New Roman" w:cs="Times New Roman"/>
          <w:sz w:val="28"/>
          <w:szCs w:val="28"/>
        </w:rPr>
      </w:pPr>
      <w:r w:rsidRPr="00417D3B">
        <w:rPr>
          <w:rFonts w:ascii="Times New Roman" w:eastAsia="Times New Roman" w:hAnsi="Times New Roman" w:cs="Times New Roman"/>
          <w:sz w:val="28"/>
          <w:szCs w:val="28"/>
        </w:rPr>
        <w:t xml:space="preserve">Gi </w:t>
      </w:r>
      <w:r w:rsidRPr="00417D3B">
        <w:rPr>
          <w:rFonts w:ascii="Times New Roman" w:hAnsi="Times New Roman" w:cs="Times New Roman"/>
          <w:sz w:val="28"/>
          <w:szCs w:val="28"/>
        </w:rPr>
        <w:t>–</w:t>
      </w:r>
      <w:r w:rsidRPr="00417D3B">
        <w:rPr>
          <w:rFonts w:ascii="Times New Roman" w:eastAsia="Times New Roman" w:hAnsi="Times New Roman" w:cs="Times New Roman"/>
          <w:sz w:val="28"/>
          <w:szCs w:val="28"/>
        </w:rPr>
        <w:t xml:space="preserve"> фактическое значение i-го результата;</w:t>
      </w:r>
    </w:p>
    <w:p w:rsidR="003038ED" w:rsidRPr="00417D3B" w:rsidRDefault="003038ED" w:rsidP="003038ED">
      <w:pPr>
        <w:spacing w:after="0" w:line="240" w:lineRule="auto"/>
        <w:ind w:firstLine="709"/>
        <w:jc w:val="both"/>
        <w:rPr>
          <w:rFonts w:ascii="Times New Roman" w:eastAsia="Times New Roman" w:hAnsi="Times New Roman" w:cs="Times New Roman"/>
          <w:sz w:val="28"/>
          <w:szCs w:val="28"/>
        </w:rPr>
      </w:pPr>
      <w:r w:rsidRPr="00417D3B">
        <w:rPr>
          <w:rFonts w:ascii="Times New Roman" w:eastAsia="Times New Roman" w:hAnsi="Times New Roman" w:cs="Times New Roman"/>
          <w:sz w:val="28"/>
          <w:szCs w:val="28"/>
        </w:rPr>
        <w:t xml:space="preserve">Fi </w:t>
      </w:r>
      <w:r w:rsidRPr="00417D3B">
        <w:rPr>
          <w:rFonts w:ascii="Times New Roman" w:hAnsi="Times New Roman" w:cs="Times New Roman"/>
          <w:sz w:val="28"/>
          <w:szCs w:val="28"/>
        </w:rPr>
        <w:t>–</w:t>
      </w:r>
      <w:r w:rsidRPr="00417D3B">
        <w:rPr>
          <w:rFonts w:ascii="Times New Roman" w:eastAsia="Times New Roman" w:hAnsi="Times New Roman" w:cs="Times New Roman"/>
          <w:sz w:val="28"/>
          <w:szCs w:val="28"/>
        </w:rPr>
        <w:t xml:space="preserve"> плановое значение i-го результата.</w:t>
      </w:r>
    </w:p>
    <w:p w:rsidR="003038ED" w:rsidRPr="00417D3B" w:rsidRDefault="003038ED" w:rsidP="003038ED">
      <w:pPr>
        <w:spacing w:after="0" w:line="240" w:lineRule="auto"/>
        <w:ind w:firstLine="709"/>
        <w:jc w:val="both"/>
        <w:rPr>
          <w:rFonts w:ascii="Times New Roman" w:eastAsia="Times New Roman" w:hAnsi="Times New Roman" w:cs="Times New Roman"/>
          <w:sz w:val="28"/>
          <w:szCs w:val="28"/>
        </w:rPr>
      </w:pPr>
      <w:r w:rsidRPr="00417D3B">
        <w:rPr>
          <w:rFonts w:ascii="Times New Roman" w:eastAsia="Times New Roman" w:hAnsi="Times New Roman" w:cs="Times New Roman"/>
          <w:sz w:val="28"/>
          <w:szCs w:val="28"/>
        </w:rPr>
        <w:t xml:space="preserve">В случаях невыполнения Получателем условия по достижению в предыдущем финансовом году значений результатов предоставления субсидии </w:t>
      </w:r>
      <w:r w:rsidRPr="00417D3B">
        <w:rPr>
          <w:rFonts w:ascii="Times New Roman" w:hAnsi="Times New Roman" w:cs="Times New Roman"/>
          <w:sz w:val="28"/>
          <w:szCs w:val="28"/>
        </w:rPr>
        <w:t>на поддержку племенного животноводства</w:t>
      </w:r>
      <w:r w:rsidRPr="00417D3B">
        <w:rPr>
          <w:rFonts w:ascii="Times New Roman" w:eastAsia="Times New Roman" w:hAnsi="Times New Roman" w:cs="Times New Roman"/>
          <w:sz w:val="28"/>
          <w:szCs w:val="28"/>
        </w:rPr>
        <w:t xml:space="preserve">, установленных в договоре, или отсутствия </w:t>
      </w:r>
      <w:r w:rsidRPr="00417D3B">
        <w:rPr>
          <w:rFonts w:ascii="Times New Roman" w:eastAsia="Times New Roman" w:hAnsi="Times New Roman" w:cs="Times New Roman"/>
          <w:sz w:val="28"/>
          <w:szCs w:val="28"/>
        </w:rPr>
        <w:lastRenderedPageBreak/>
        <w:t>заключенного между Получателем и Министерством договора, К</w:t>
      </w:r>
      <w:r w:rsidRPr="00417D3B">
        <w:rPr>
          <w:rFonts w:ascii="Times New Roman" w:eastAsia="Times New Roman" w:hAnsi="Times New Roman" w:cs="Times New Roman"/>
          <w:sz w:val="28"/>
          <w:szCs w:val="28"/>
          <w:vertAlign w:val="subscript"/>
        </w:rPr>
        <w:t>1</w:t>
      </w:r>
      <w:r w:rsidRPr="00417D3B">
        <w:rPr>
          <w:rFonts w:ascii="Times New Roman" w:eastAsia="Times New Roman" w:hAnsi="Times New Roman" w:cs="Times New Roman"/>
          <w:sz w:val="28"/>
          <w:szCs w:val="28"/>
        </w:rPr>
        <w:t xml:space="preserve"> приравнивается к 1;</w:t>
      </w:r>
    </w:p>
    <w:p w:rsidR="003038ED" w:rsidRPr="00417D3B" w:rsidRDefault="003038ED" w:rsidP="003038ED">
      <w:pPr>
        <w:spacing w:after="0" w:line="240" w:lineRule="auto"/>
        <w:ind w:firstLine="709"/>
        <w:jc w:val="both"/>
        <w:rPr>
          <w:rFonts w:ascii="Times New Roman" w:eastAsia="Times New Roman" w:hAnsi="Times New Roman" w:cs="Times New Roman"/>
          <w:sz w:val="28"/>
          <w:szCs w:val="28"/>
        </w:rPr>
      </w:pPr>
      <w:r w:rsidRPr="00417D3B">
        <w:rPr>
          <w:rFonts w:ascii="Times New Roman" w:eastAsia="Times New Roman" w:hAnsi="Times New Roman" w:cs="Times New Roman"/>
          <w:noProof/>
          <w:sz w:val="28"/>
          <w:szCs w:val="28"/>
        </w:rPr>
        <w:t>К</w:t>
      </w:r>
      <w:r w:rsidRPr="00417D3B">
        <w:rPr>
          <w:rFonts w:ascii="Times New Roman" w:eastAsia="Times New Roman" w:hAnsi="Times New Roman" w:cs="Times New Roman"/>
          <w:noProof/>
          <w:sz w:val="28"/>
          <w:szCs w:val="28"/>
          <w:vertAlign w:val="subscript"/>
        </w:rPr>
        <w:t>2</w:t>
      </w:r>
      <w:r w:rsidRPr="00417D3B">
        <w:rPr>
          <w:rFonts w:ascii="Times New Roman" w:eastAsia="Times New Roman" w:hAnsi="Times New Roman" w:cs="Times New Roman"/>
          <w:noProof/>
          <w:sz w:val="28"/>
          <w:szCs w:val="28"/>
          <w:vertAlign w:val="subscript"/>
          <w:lang w:val="en-US"/>
        </w:rPr>
        <w:t>i</w:t>
      </w:r>
      <w:r w:rsidRPr="00417D3B">
        <w:rPr>
          <w:rFonts w:ascii="Times New Roman" w:eastAsia="Times New Roman" w:hAnsi="Times New Roman" w:cs="Times New Roman"/>
          <w:sz w:val="28"/>
          <w:szCs w:val="28"/>
        </w:rPr>
        <w:t xml:space="preserve"> </w:t>
      </w:r>
      <w:r w:rsidRPr="00417D3B">
        <w:rPr>
          <w:rFonts w:ascii="Times New Roman" w:hAnsi="Times New Roman" w:cs="Times New Roman"/>
          <w:sz w:val="28"/>
          <w:szCs w:val="28"/>
        </w:rPr>
        <w:t>–</w:t>
      </w:r>
      <w:r w:rsidRPr="00417D3B">
        <w:rPr>
          <w:rFonts w:ascii="Times New Roman" w:eastAsia="Times New Roman" w:hAnsi="Times New Roman" w:cs="Times New Roman"/>
          <w:sz w:val="28"/>
          <w:szCs w:val="28"/>
        </w:rPr>
        <w:t xml:space="preserve"> коэффициент, применяемый в случае невыполнения Получателем условия по достижению в предыдущем финансовом году значений результатов предоставления субсидии </w:t>
      </w:r>
      <w:r w:rsidRPr="00417D3B">
        <w:rPr>
          <w:rFonts w:ascii="Times New Roman" w:hAnsi="Times New Roman" w:cs="Times New Roman"/>
          <w:sz w:val="28"/>
          <w:szCs w:val="28"/>
        </w:rPr>
        <w:t>на поддержку племенного животноводства</w:t>
      </w:r>
      <w:r w:rsidRPr="00417D3B">
        <w:rPr>
          <w:rFonts w:ascii="Times New Roman" w:eastAsia="Times New Roman" w:hAnsi="Times New Roman" w:cs="Times New Roman"/>
          <w:sz w:val="28"/>
          <w:szCs w:val="28"/>
        </w:rPr>
        <w:t xml:space="preserve">, установленных в договоре, равный отношению фактических значений результатов предоставления субсидии </w:t>
      </w:r>
      <w:r w:rsidRPr="00417D3B">
        <w:rPr>
          <w:rFonts w:ascii="Times New Roman" w:hAnsi="Times New Roman" w:cs="Times New Roman"/>
          <w:sz w:val="28"/>
          <w:szCs w:val="28"/>
        </w:rPr>
        <w:t>на поддержку племенного животноводства</w:t>
      </w:r>
      <w:r w:rsidRPr="00417D3B">
        <w:rPr>
          <w:rFonts w:ascii="Times New Roman" w:eastAsia="Times New Roman" w:hAnsi="Times New Roman" w:cs="Times New Roman"/>
          <w:sz w:val="28"/>
          <w:szCs w:val="28"/>
        </w:rPr>
        <w:t xml:space="preserve"> за предыдущий финансовый год, к установленным в договоре, но не менее 0,8, который рассчитывается по следующей формуле:</w:t>
      </w:r>
    </w:p>
    <w:p w:rsidR="003038ED" w:rsidRPr="00417D3B" w:rsidRDefault="003038ED" w:rsidP="003038ED">
      <w:pPr>
        <w:spacing w:after="0" w:line="240" w:lineRule="auto"/>
        <w:ind w:firstLine="709"/>
        <w:jc w:val="both"/>
        <w:rPr>
          <w:rFonts w:ascii="Times New Roman" w:eastAsia="Times New Roman" w:hAnsi="Times New Roman" w:cs="Times New Roman"/>
          <w:sz w:val="28"/>
          <w:szCs w:val="28"/>
        </w:rPr>
      </w:pPr>
    </w:p>
    <w:p w:rsidR="003038ED" w:rsidRPr="00417D3B" w:rsidRDefault="003038ED" w:rsidP="003038ED">
      <w:pPr>
        <w:spacing w:after="0" w:line="240" w:lineRule="auto"/>
        <w:ind w:firstLine="709"/>
        <w:jc w:val="center"/>
        <w:rPr>
          <w:rFonts w:ascii="Times New Roman" w:eastAsia="Times New Roman" w:hAnsi="Times New Roman" w:cs="Times New Roman"/>
          <w:sz w:val="28"/>
          <w:szCs w:val="28"/>
        </w:rPr>
      </w:pPr>
      <w:r w:rsidRPr="00417D3B">
        <w:rPr>
          <w:rFonts w:ascii="Times New Roman" w:eastAsia="Times New Roman" w:hAnsi="Times New Roman" w:cs="Times New Roman"/>
          <w:sz w:val="28"/>
          <w:szCs w:val="28"/>
        </w:rPr>
        <w:t>К</w:t>
      </w:r>
      <w:r w:rsidRPr="00417D3B">
        <w:rPr>
          <w:rFonts w:ascii="Times New Roman" w:eastAsia="Times New Roman" w:hAnsi="Times New Roman" w:cs="Times New Roman"/>
          <w:sz w:val="28"/>
          <w:szCs w:val="28"/>
          <w:vertAlign w:val="subscript"/>
        </w:rPr>
        <w:t>2</w:t>
      </w:r>
      <w:r w:rsidRPr="00417D3B">
        <w:rPr>
          <w:rFonts w:ascii="Times New Roman" w:eastAsia="Times New Roman" w:hAnsi="Times New Roman" w:cs="Times New Roman"/>
          <w:sz w:val="28"/>
          <w:szCs w:val="28"/>
          <w:vertAlign w:val="subscript"/>
          <w:lang w:val="en-US"/>
        </w:rPr>
        <w:t>i</w:t>
      </w:r>
      <w:r w:rsidRPr="00417D3B">
        <w:rPr>
          <w:rFonts w:ascii="Times New Roman" w:eastAsia="Times New Roman" w:hAnsi="Times New Roman" w:cs="Times New Roman"/>
          <w:sz w:val="28"/>
          <w:szCs w:val="28"/>
        </w:rPr>
        <w:t xml:space="preserve"> = SUM Рi / t, где:</w:t>
      </w:r>
    </w:p>
    <w:p w:rsidR="003038ED" w:rsidRPr="00417D3B" w:rsidRDefault="003038ED" w:rsidP="003038ED">
      <w:pPr>
        <w:spacing w:after="0" w:line="240" w:lineRule="auto"/>
        <w:ind w:firstLine="709"/>
        <w:jc w:val="both"/>
        <w:rPr>
          <w:rFonts w:ascii="Times New Roman" w:eastAsia="Times New Roman" w:hAnsi="Times New Roman" w:cs="Times New Roman"/>
          <w:sz w:val="28"/>
          <w:szCs w:val="28"/>
        </w:rPr>
      </w:pPr>
      <w:r w:rsidRPr="00417D3B">
        <w:rPr>
          <w:rFonts w:ascii="Times New Roman" w:eastAsia="Times New Roman" w:hAnsi="Times New Roman" w:cs="Times New Roman"/>
          <w:sz w:val="28"/>
          <w:szCs w:val="28"/>
        </w:rPr>
        <w:t xml:space="preserve">Pi </w:t>
      </w:r>
      <w:r w:rsidRPr="00417D3B">
        <w:rPr>
          <w:rFonts w:ascii="Times New Roman" w:hAnsi="Times New Roman" w:cs="Times New Roman"/>
          <w:sz w:val="28"/>
          <w:szCs w:val="28"/>
        </w:rPr>
        <w:t>–</w:t>
      </w:r>
      <w:r w:rsidRPr="00417D3B">
        <w:rPr>
          <w:rFonts w:ascii="Times New Roman" w:eastAsia="Times New Roman" w:hAnsi="Times New Roman" w:cs="Times New Roman"/>
          <w:sz w:val="28"/>
          <w:szCs w:val="28"/>
        </w:rPr>
        <w:t xml:space="preserve"> индекс, отражающий уровень выполнения i-го результата;</w:t>
      </w:r>
    </w:p>
    <w:p w:rsidR="003038ED" w:rsidRPr="00417D3B" w:rsidRDefault="003038ED" w:rsidP="003038ED">
      <w:pPr>
        <w:spacing w:after="0" w:line="240" w:lineRule="auto"/>
        <w:ind w:firstLine="709"/>
        <w:jc w:val="both"/>
        <w:rPr>
          <w:rFonts w:ascii="Times New Roman" w:eastAsia="Times New Roman" w:hAnsi="Times New Roman" w:cs="Times New Roman"/>
          <w:sz w:val="28"/>
          <w:szCs w:val="28"/>
        </w:rPr>
      </w:pPr>
      <w:r w:rsidRPr="00417D3B">
        <w:rPr>
          <w:rFonts w:ascii="Times New Roman" w:eastAsia="Times New Roman" w:hAnsi="Times New Roman" w:cs="Times New Roman"/>
          <w:sz w:val="28"/>
          <w:szCs w:val="28"/>
        </w:rPr>
        <w:t xml:space="preserve">t </w:t>
      </w:r>
      <w:r w:rsidRPr="00417D3B">
        <w:rPr>
          <w:rFonts w:ascii="Times New Roman" w:hAnsi="Times New Roman" w:cs="Times New Roman"/>
          <w:sz w:val="28"/>
          <w:szCs w:val="28"/>
        </w:rPr>
        <w:t>–</w:t>
      </w:r>
      <w:r w:rsidRPr="00417D3B">
        <w:rPr>
          <w:rFonts w:ascii="Times New Roman" w:eastAsia="Times New Roman" w:hAnsi="Times New Roman" w:cs="Times New Roman"/>
          <w:sz w:val="28"/>
          <w:szCs w:val="28"/>
        </w:rPr>
        <w:t xml:space="preserve"> общее количество результатов.</w:t>
      </w:r>
    </w:p>
    <w:p w:rsidR="003038ED" w:rsidRPr="00417D3B" w:rsidRDefault="003038ED" w:rsidP="003038ED">
      <w:pPr>
        <w:spacing w:after="0" w:line="240" w:lineRule="auto"/>
        <w:ind w:firstLine="709"/>
        <w:jc w:val="both"/>
        <w:rPr>
          <w:rFonts w:ascii="Times New Roman" w:eastAsia="Times New Roman" w:hAnsi="Times New Roman" w:cs="Times New Roman"/>
          <w:sz w:val="28"/>
          <w:szCs w:val="28"/>
        </w:rPr>
      </w:pPr>
      <w:r w:rsidRPr="00417D3B">
        <w:rPr>
          <w:rFonts w:ascii="Times New Roman" w:eastAsia="Times New Roman" w:hAnsi="Times New Roman" w:cs="Times New Roman"/>
          <w:sz w:val="28"/>
          <w:szCs w:val="28"/>
        </w:rPr>
        <w:t>Индекс, отражающий уровень выполнения i-го результата, рассчитывается по следующей формуле:</w:t>
      </w:r>
    </w:p>
    <w:p w:rsidR="003038ED" w:rsidRPr="00417D3B" w:rsidRDefault="003038ED" w:rsidP="003038ED">
      <w:pPr>
        <w:spacing w:after="0" w:line="240" w:lineRule="auto"/>
        <w:ind w:firstLine="709"/>
        <w:jc w:val="both"/>
        <w:rPr>
          <w:rFonts w:ascii="Times New Roman" w:eastAsia="Times New Roman" w:hAnsi="Times New Roman" w:cs="Times New Roman"/>
          <w:sz w:val="16"/>
          <w:szCs w:val="16"/>
        </w:rPr>
      </w:pPr>
    </w:p>
    <w:p w:rsidR="003038ED" w:rsidRPr="00417D3B" w:rsidRDefault="003038ED" w:rsidP="003038ED">
      <w:pPr>
        <w:spacing w:after="0" w:line="240" w:lineRule="auto"/>
        <w:ind w:firstLine="709"/>
        <w:jc w:val="center"/>
        <w:rPr>
          <w:rFonts w:ascii="Times New Roman" w:eastAsia="Times New Roman" w:hAnsi="Times New Roman" w:cs="Times New Roman"/>
          <w:sz w:val="28"/>
          <w:szCs w:val="28"/>
        </w:rPr>
      </w:pPr>
      <w:r w:rsidRPr="00417D3B">
        <w:rPr>
          <w:rFonts w:ascii="Times New Roman" w:eastAsia="Times New Roman" w:hAnsi="Times New Roman" w:cs="Times New Roman"/>
          <w:sz w:val="28"/>
          <w:szCs w:val="28"/>
        </w:rPr>
        <w:t>Рi = Gi / Fi, где:</w:t>
      </w:r>
    </w:p>
    <w:p w:rsidR="003038ED" w:rsidRPr="00417D3B" w:rsidRDefault="003038ED" w:rsidP="003038ED">
      <w:pPr>
        <w:spacing w:after="0" w:line="240" w:lineRule="auto"/>
        <w:ind w:firstLine="709"/>
        <w:jc w:val="both"/>
        <w:rPr>
          <w:rFonts w:ascii="Times New Roman" w:eastAsia="Times New Roman" w:hAnsi="Times New Roman" w:cs="Times New Roman"/>
          <w:sz w:val="16"/>
          <w:szCs w:val="16"/>
        </w:rPr>
      </w:pPr>
    </w:p>
    <w:p w:rsidR="003038ED" w:rsidRPr="00417D3B" w:rsidRDefault="003038ED" w:rsidP="003038ED">
      <w:pPr>
        <w:spacing w:after="0" w:line="240" w:lineRule="auto"/>
        <w:ind w:firstLine="709"/>
        <w:jc w:val="both"/>
        <w:rPr>
          <w:rFonts w:ascii="Times New Roman" w:eastAsia="Times New Roman" w:hAnsi="Times New Roman" w:cs="Times New Roman"/>
          <w:sz w:val="28"/>
          <w:szCs w:val="28"/>
        </w:rPr>
      </w:pPr>
      <w:r w:rsidRPr="00417D3B">
        <w:rPr>
          <w:rFonts w:ascii="Times New Roman" w:eastAsia="Times New Roman" w:hAnsi="Times New Roman" w:cs="Times New Roman"/>
          <w:sz w:val="28"/>
          <w:szCs w:val="28"/>
        </w:rPr>
        <w:t xml:space="preserve">Gi </w:t>
      </w:r>
      <w:r w:rsidRPr="00417D3B">
        <w:rPr>
          <w:rFonts w:ascii="Times New Roman" w:hAnsi="Times New Roman" w:cs="Times New Roman"/>
          <w:sz w:val="28"/>
          <w:szCs w:val="28"/>
        </w:rPr>
        <w:t>–</w:t>
      </w:r>
      <w:r w:rsidRPr="00417D3B">
        <w:rPr>
          <w:rFonts w:ascii="Times New Roman" w:eastAsia="Times New Roman" w:hAnsi="Times New Roman" w:cs="Times New Roman"/>
          <w:sz w:val="28"/>
          <w:szCs w:val="28"/>
        </w:rPr>
        <w:t xml:space="preserve"> фактическое значение i-го результата;</w:t>
      </w:r>
    </w:p>
    <w:p w:rsidR="003038ED" w:rsidRPr="00417D3B" w:rsidRDefault="003038ED" w:rsidP="003038ED">
      <w:pPr>
        <w:spacing w:after="0" w:line="240" w:lineRule="auto"/>
        <w:ind w:firstLine="709"/>
        <w:jc w:val="both"/>
        <w:rPr>
          <w:rFonts w:ascii="Times New Roman" w:eastAsia="Times New Roman" w:hAnsi="Times New Roman" w:cs="Times New Roman"/>
          <w:sz w:val="28"/>
          <w:szCs w:val="28"/>
        </w:rPr>
      </w:pPr>
      <w:r w:rsidRPr="00417D3B">
        <w:rPr>
          <w:rFonts w:ascii="Times New Roman" w:eastAsia="Times New Roman" w:hAnsi="Times New Roman" w:cs="Times New Roman"/>
          <w:sz w:val="28"/>
          <w:szCs w:val="28"/>
        </w:rPr>
        <w:t xml:space="preserve">Fi </w:t>
      </w:r>
      <w:r w:rsidRPr="00417D3B">
        <w:rPr>
          <w:rFonts w:ascii="Times New Roman" w:hAnsi="Times New Roman" w:cs="Times New Roman"/>
          <w:sz w:val="28"/>
          <w:szCs w:val="28"/>
        </w:rPr>
        <w:t>–</w:t>
      </w:r>
      <w:r w:rsidRPr="00417D3B">
        <w:rPr>
          <w:rFonts w:ascii="Times New Roman" w:eastAsia="Times New Roman" w:hAnsi="Times New Roman" w:cs="Times New Roman"/>
          <w:sz w:val="28"/>
          <w:szCs w:val="28"/>
        </w:rPr>
        <w:t xml:space="preserve"> плановое значение i-го результата.</w:t>
      </w:r>
    </w:p>
    <w:p w:rsidR="003038ED" w:rsidRPr="00417D3B" w:rsidRDefault="003038ED" w:rsidP="003038ED">
      <w:pPr>
        <w:spacing w:after="0" w:line="240" w:lineRule="auto"/>
        <w:ind w:firstLine="709"/>
        <w:jc w:val="both"/>
        <w:rPr>
          <w:rFonts w:ascii="Times New Roman" w:eastAsia="Times New Roman" w:hAnsi="Times New Roman" w:cs="Times New Roman"/>
          <w:sz w:val="28"/>
          <w:szCs w:val="28"/>
        </w:rPr>
      </w:pPr>
      <w:r w:rsidRPr="00417D3B">
        <w:rPr>
          <w:rFonts w:ascii="Times New Roman" w:eastAsia="Times New Roman" w:hAnsi="Times New Roman" w:cs="Times New Roman"/>
          <w:sz w:val="28"/>
          <w:szCs w:val="28"/>
        </w:rPr>
        <w:t xml:space="preserve">В случаях выполнения Получателем условия по достижению в предыдущем финансовом году значений результатов предоставления субсидии </w:t>
      </w:r>
      <w:r w:rsidRPr="00417D3B">
        <w:rPr>
          <w:rFonts w:ascii="Times New Roman" w:hAnsi="Times New Roman" w:cs="Times New Roman"/>
          <w:sz w:val="28"/>
          <w:szCs w:val="28"/>
        </w:rPr>
        <w:t>на поддержку племенного животноводства</w:t>
      </w:r>
      <w:r w:rsidRPr="00417D3B">
        <w:rPr>
          <w:rFonts w:ascii="Times New Roman" w:eastAsia="Times New Roman" w:hAnsi="Times New Roman" w:cs="Times New Roman"/>
          <w:sz w:val="28"/>
          <w:szCs w:val="28"/>
        </w:rPr>
        <w:t>, установленных в договоре, или отсутствия заключенного между Получателем и Министерством договора, К</w:t>
      </w:r>
      <w:r w:rsidRPr="00417D3B">
        <w:rPr>
          <w:rFonts w:ascii="Times New Roman" w:eastAsia="Times New Roman" w:hAnsi="Times New Roman" w:cs="Times New Roman"/>
          <w:sz w:val="28"/>
          <w:szCs w:val="28"/>
          <w:vertAlign w:val="subscript"/>
        </w:rPr>
        <w:t>2</w:t>
      </w:r>
      <w:r w:rsidRPr="00417D3B">
        <w:rPr>
          <w:rFonts w:ascii="Times New Roman" w:eastAsia="Times New Roman" w:hAnsi="Times New Roman" w:cs="Times New Roman"/>
          <w:sz w:val="28"/>
          <w:szCs w:val="28"/>
        </w:rPr>
        <w:t xml:space="preserve"> приравнивается к 1;</w:t>
      </w:r>
    </w:p>
    <w:p w:rsidR="003038ED" w:rsidRPr="00417D3B" w:rsidRDefault="003038ED" w:rsidP="003038ED">
      <w:pPr>
        <w:spacing w:after="0" w:line="240" w:lineRule="auto"/>
        <w:ind w:firstLine="709"/>
        <w:jc w:val="both"/>
        <w:rPr>
          <w:rFonts w:ascii="Times New Roman" w:hAnsi="Times New Roman" w:cs="Times New Roman"/>
          <w:sz w:val="28"/>
          <w:szCs w:val="28"/>
        </w:rPr>
      </w:pPr>
      <w:r w:rsidRPr="00417D3B">
        <w:rPr>
          <w:rFonts w:ascii="Times New Roman" w:hAnsi="Times New Roman" w:cs="Times New Roman"/>
          <w:sz w:val="28"/>
          <w:szCs w:val="28"/>
        </w:rPr>
        <w:t>К</w:t>
      </w:r>
      <w:r w:rsidRPr="00417D3B">
        <w:rPr>
          <w:rFonts w:ascii="Times New Roman" w:hAnsi="Times New Roman" w:cs="Times New Roman"/>
          <w:sz w:val="28"/>
          <w:szCs w:val="28"/>
          <w:vertAlign w:val="subscript"/>
        </w:rPr>
        <w:t>кор</w:t>
      </w:r>
      <w:r w:rsidRPr="00417D3B">
        <w:rPr>
          <w:rFonts w:ascii="Times New Roman" w:hAnsi="Times New Roman" w:cs="Times New Roman"/>
          <w:sz w:val="28"/>
          <w:szCs w:val="28"/>
        </w:rPr>
        <w:t xml:space="preserve"> - корректирующий коэффициент, который рассчитывается по следующей формуле:</w:t>
      </w:r>
    </w:p>
    <w:p w:rsidR="003038ED" w:rsidRPr="00417D3B" w:rsidRDefault="003038ED" w:rsidP="003038ED">
      <w:pPr>
        <w:spacing w:after="0" w:line="240" w:lineRule="auto"/>
        <w:ind w:firstLine="709"/>
        <w:jc w:val="both"/>
        <w:rPr>
          <w:rFonts w:ascii="Times New Roman" w:hAnsi="Times New Roman" w:cs="Times New Roman"/>
          <w:sz w:val="28"/>
          <w:szCs w:val="28"/>
        </w:rPr>
      </w:pPr>
    </w:p>
    <w:p w:rsidR="00FA26E7" w:rsidRPr="00417D3B" w:rsidRDefault="00FA26E7" w:rsidP="00FA26E7">
      <w:pPr>
        <w:spacing w:after="0" w:line="240" w:lineRule="auto"/>
        <w:jc w:val="center"/>
        <w:rPr>
          <w:rFonts w:ascii="Times New Roman" w:eastAsia="Calibri" w:hAnsi="Times New Roman" w:cs="Times New Roman"/>
          <w:sz w:val="28"/>
          <w:szCs w:val="28"/>
        </w:rPr>
      </w:pPr>
      <w:r w:rsidRPr="00417D3B">
        <w:rPr>
          <w:rFonts w:ascii="Times New Roman" w:eastAsia="Calibri" w:hAnsi="Times New Roman" w:cs="Times New Roman"/>
          <w:sz w:val="28"/>
          <w:szCs w:val="28"/>
        </w:rPr>
        <w:t>К</w:t>
      </w:r>
      <w:r w:rsidRPr="00417D3B">
        <w:rPr>
          <w:rFonts w:ascii="Times New Roman" w:eastAsia="Calibri" w:hAnsi="Times New Roman" w:cs="Times New Roman"/>
          <w:sz w:val="28"/>
          <w:szCs w:val="28"/>
          <w:vertAlign w:val="subscript"/>
        </w:rPr>
        <w:t>кор</w:t>
      </w:r>
      <w:r w:rsidRPr="00417D3B">
        <w:rPr>
          <w:rFonts w:ascii="Times New Roman" w:eastAsia="Calibri" w:hAnsi="Times New Roman" w:cs="Times New Roman"/>
          <w:sz w:val="28"/>
          <w:szCs w:val="28"/>
        </w:rPr>
        <w:t xml:space="preserve"> = Фп / ∑</w:t>
      </w:r>
      <w:r w:rsidRPr="00417D3B">
        <w:rPr>
          <w:rFonts w:ascii="Times New Roman" w:eastAsia="Calibri" w:hAnsi="Times New Roman" w:cs="Times New Roman"/>
          <w:sz w:val="28"/>
          <w:szCs w:val="28"/>
          <w:vertAlign w:val="superscript"/>
          <w:lang w:val="en-US"/>
        </w:rPr>
        <w:t>n</w:t>
      </w:r>
      <w:r w:rsidRPr="00417D3B">
        <w:rPr>
          <w:rFonts w:ascii="Times New Roman" w:eastAsia="Calibri" w:hAnsi="Times New Roman" w:cs="Times New Roman"/>
          <w:sz w:val="28"/>
          <w:szCs w:val="28"/>
          <w:vertAlign w:val="subscript"/>
          <w:lang w:val="en-US"/>
        </w:rPr>
        <w:t>i</w:t>
      </w:r>
      <w:r w:rsidRPr="00417D3B">
        <w:rPr>
          <w:rFonts w:ascii="Times New Roman" w:eastAsia="Calibri" w:hAnsi="Times New Roman" w:cs="Times New Roman"/>
          <w:sz w:val="28"/>
          <w:szCs w:val="28"/>
          <w:vertAlign w:val="subscript"/>
        </w:rPr>
        <w:t>=1</w:t>
      </w:r>
      <w:r w:rsidRPr="00417D3B">
        <w:rPr>
          <w:rFonts w:ascii="Times New Roman" w:eastAsia="Calibri" w:hAnsi="Times New Roman" w:cs="Times New Roman"/>
          <w:sz w:val="28"/>
          <w:szCs w:val="28"/>
        </w:rPr>
        <w:t xml:space="preserve"> (Стп</w:t>
      </w:r>
      <w:r w:rsidRPr="00417D3B">
        <w:rPr>
          <w:rFonts w:ascii="Times New Roman" w:eastAsia="Calibri" w:hAnsi="Times New Roman" w:cs="Times New Roman"/>
          <w:sz w:val="28"/>
          <w:szCs w:val="28"/>
          <w:vertAlign w:val="subscript"/>
          <w:lang w:val="en-US"/>
        </w:rPr>
        <w:t>i</w:t>
      </w:r>
      <w:r w:rsidRPr="00417D3B">
        <w:rPr>
          <w:rFonts w:ascii="Times New Roman" w:eastAsia="Calibri" w:hAnsi="Times New Roman" w:cs="Times New Roman"/>
          <w:sz w:val="28"/>
          <w:szCs w:val="28"/>
        </w:rPr>
        <w:t xml:space="preserve"> х (Ппр</w:t>
      </w:r>
      <w:r w:rsidRPr="00417D3B">
        <w:rPr>
          <w:rFonts w:ascii="Times New Roman" w:eastAsia="Calibri" w:hAnsi="Times New Roman" w:cs="Times New Roman"/>
          <w:sz w:val="28"/>
          <w:szCs w:val="28"/>
          <w:vertAlign w:val="subscript"/>
          <w:lang w:val="en-US"/>
        </w:rPr>
        <w:t>i</w:t>
      </w:r>
      <w:r w:rsidRPr="00417D3B">
        <w:rPr>
          <w:rFonts w:ascii="Times New Roman" w:eastAsia="Calibri" w:hAnsi="Times New Roman" w:cs="Times New Roman"/>
          <w:sz w:val="28"/>
          <w:szCs w:val="28"/>
          <w:vertAlign w:val="subscript"/>
        </w:rPr>
        <w:t xml:space="preserve"> </w:t>
      </w:r>
      <w:r w:rsidRPr="00417D3B">
        <w:rPr>
          <w:rFonts w:ascii="Times New Roman" w:eastAsia="Calibri" w:hAnsi="Times New Roman" w:cs="Times New Roman"/>
          <w:sz w:val="28"/>
          <w:szCs w:val="28"/>
        </w:rPr>
        <w:t>+</w:t>
      </w:r>
      <w:r w:rsidRPr="00417D3B">
        <w:rPr>
          <w:rFonts w:ascii="Times New Roman" w:eastAsia="Calibri" w:hAnsi="Times New Roman" w:cs="Times New Roman"/>
          <w:sz w:val="28"/>
          <w:szCs w:val="28"/>
          <w:vertAlign w:val="subscript"/>
        </w:rPr>
        <w:t xml:space="preserve"> </w:t>
      </w:r>
      <w:r w:rsidRPr="00417D3B">
        <w:rPr>
          <w:rFonts w:ascii="Times New Roman" w:eastAsia="Calibri" w:hAnsi="Times New Roman" w:cs="Times New Roman"/>
          <w:sz w:val="28"/>
          <w:szCs w:val="28"/>
        </w:rPr>
        <w:t>Пгф</w:t>
      </w:r>
      <w:r w:rsidRPr="00417D3B">
        <w:rPr>
          <w:rFonts w:ascii="Times New Roman" w:eastAsia="Calibri" w:hAnsi="Times New Roman" w:cs="Times New Roman"/>
          <w:sz w:val="28"/>
          <w:szCs w:val="28"/>
          <w:lang w:val="en-US"/>
        </w:rPr>
        <w:t>x</w:t>
      </w:r>
      <w:r w:rsidRPr="00417D3B">
        <w:rPr>
          <w:rFonts w:ascii="Times New Roman" w:eastAsia="Calibri" w:hAnsi="Times New Roman" w:cs="Times New Roman"/>
          <w:sz w:val="28"/>
          <w:szCs w:val="28"/>
          <w:vertAlign w:val="subscript"/>
          <w:lang w:val="en-US"/>
        </w:rPr>
        <w:t>i</w:t>
      </w:r>
      <w:r w:rsidRPr="00417D3B">
        <w:rPr>
          <w:rFonts w:ascii="Times New Roman" w:eastAsia="Calibri" w:hAnsi="Times New Roman" w:cs="Times New Roman"/>
          <w:sz w:val="28"/>
          <w:szCs w:val="28"/>
        </w:rPr>
        <w:t xml:space="preserve"> + 1.2 х Ппз</w:t>
      </w:r>
      <w:r w:rsidRPr="00417D3B">
        <w:rPr>
          <w:rFonts w:ascii="Times New Roman" w:eastAsia="Calibri" w:hAnsi="Times New Roman" w:cs="Times New Roman"/>
          <w:sz w:val="28"/>
          <w:szCs w:val="28"/>
          <w:vertAlign w:val="subscript"/>
          <w:lang w:val="en-US"/>
        </w:rPr>
        <w:t>i</w:t>
      </w:r>
      <w:r w:rsidRPr="00417D3B">
        <w:rPr>
          <w:rFonts w:ascii="Times New Roman" w:eastAsia="Calibri" w:hAnsi="Times New Roman" w:cs="Times New Roman"/>
          <w:sz w:val="28"/>
          <w:szCs w:val="28"/>
        </w:rPr>
        <w:t>)).</w:t>
      </w:r>
    </w:p>
    <w:p w:rsidR="003038ED" w:rsidRPr="00417D3B" w:rsidRDefault="003038ED" w:rsidP="003038ED">
      <w:pPr>
        <w:spacing w:after="0" w:line="240" w:lineRule="auto"/>
        <w:ind w:firstLine="709"/>
        <w:jc w:val="center"/>
        <w:rPr>
          <w:rFonts w:ascii="Times New Roman" w:hAnsi="Times New Roman" w:cs="Times New Roman"/>
          <w:sz w:val="28"/>
          <w:szCs w:val="28"/>
        </w:rPr>
      </w:pPr>
    </w:p>
    <w:p w:rsidR="003038ED" w:rsidRPr="00417D3B" w:rsidRDefault="003038ED" w:rsidP="003038ED">
      <w:pPr>
        <w:spacing w:after="0" w:line="240" w:lineRule="auto"/>
        <w:ind w:firstLine="709"/>
        <w:jc w:val="both"/>
        <w:rPr>
          <w:rFonts w:ascii="Times New Roman" w:hAnsi="Times New Roman" w:cs="Times New Roman"/>
          <w:sz w:val="28"/>
          <w:szCs w:val="28"/>
        </w:rPr>
      </w:pPr>
      <w:r w:rsidRPr="00417D3B">
        <w:rPr>
          <w:rFonts w:ascii="Times New Roman" w:hAnsi="Times New Roman" w:cs="Times New Roman"/>
          <w:sz w:val="28"/>
          <w:szCs w:val="28"/>
        </w:rPr>
        <w:t xml:space="preserve">Пересчет племенного поголовья </w:t>
      </w:r>
      <w:r w:rsidR="008F5E61" w:rsidRPr="00417D3B">
        <w:rPr>
          <w:rFonts w:ascii="Times New Roman" w:hAnsi="Times New Roman" w:cs="Times New Roman"/>
          <w:sz w:val="28"/>
          <w:szCs w:val="28"/>
        </w:rPr>
        <w:t xml:space="preserve">в условные головы </w:t>
      </w:r>
      <w:r w:rsidRPr="00417D3B">
        <w:rPr>
          <w:rFonts w:ascii="Times New Roman" w:hAnsi="Times New Roman" w:cs="Times New Roman"/>
          <w:sz w:val="28"/>
          <w:szCs w:val="28"/>
        </w:rPr>
        <w:t>осуществляется в соответствии с коэффициентами перевода племенного маточного поголовья сельскохозяйственных животных в условные головы, утвержденными приказом Минсельхоза России</w:t>
      </w:r>
      <w:r w:rsidR="008F5E61" w:rsidRPr="00417D3B">
        <w:rPr>
          <w:rFonts w:ascii="Times New Roman" w:hAnsi="Times New Roman" w:cs="Times New Roman"/>
          <w:sz w:val="28"/>
          <w:szCs w:val="28"/>
        </w:rPr>
        <w:t xml:space="preserve"> от 11.09.2023 № 715 (таблица 1 приложения № 2)</w:t>
      </w:r>
      <w:r w:rsidRPr="00417D3B">
        <w:rPr>
          <w:rFonts w:ascii="Times New Roman" w:hAnsi="Times New Roman" w:cs="Times New Roman"/>
          <w:sz w:val="28"/>
          <w:szCs w:val="28"/>
        </w:rPr>
        <w:t>.</w:t>
      </w:r>
    </w:p>
    <w:p w:rsidR="003038ED" w:rsidRPr="00417D3B" w:rsidRDefault="003038ED" w:rsidP="003038ED">
      <w:pPr>
        <w:spacing w:after="0" w:line="240" w:lineRule="auto"/>
        <w:ind w:firstLine="709"/>
        <w:jc w:val="both"/>
        <w:rPr>
          <w:rFonts w:ascii="Times New Roman" w:hAnsi="Times New Roman" w:cs="Times New Roman"/>
          <w:sz w:val="28"/>
          <w:szCs w:val="28"/>
        </w:rPr>
      </w:pPr>
      <w:r w:rsidRPr="00417D3B">
        <w:rPr>
          <w:rFonts w:ascii="Times New Roman" w:hAnsi="Times New Roman" w:cs="Times New Roman"/>
          <w:sz w:val="28"/>
          <w:szCs w:val="28"/>
        </w:rPr>
        <w:t xml:space="preserve">В случае если размер субсидии на поддержку племенного животноводства, подлежащей предоставлению i-му Получателю в целях возмещения части затрат на содержание племенного маточного поголовья сельскохозяйственных животных, рассчитанный в соответствии с настоящей </w:t>
      </w:r>
      <w:r w:rsidR="001A57B2" w:rsidRPr="00417D3B">
        <w:rPr>
          <w:rFonts w:ascii="Times New Roman" w:hAnsi="Times New Roman" w:cs="Times New Roman"/>
          <w:sz w:val="28"/>
          <w:szCs w:val="28"/>
        </w:rPr>
        <w:t>М</w:t>
      </w:r>
      <w:r w:rsidRPr="00417D3B">
        <w:rPr>
          <w:rFonts w:ascii="Times New Roman" w:hAnsi="Times New Roman" w:cs="Times New Roman"/>
          <w:sz w:val="28"/>
          <w:szCs w:val="28"/>
        </w:rPr>
        <w:t xml:space="preserve">етодикой, превышает 99,5 процентов фактически понесенных им затрат (без учета налога на добавленную стоимость), указанных в приложении № 2 к настоящему Порядку, произведенных в предыдущем финансовом году, то размер указанной субсидии, подлежащей выплате i-му Получателю, равен 99,5 процентам фактически понесенных им затрат (без учета налога на добавленную стоимость). Остаток субсидии на поддержку племенного животноводства в целях возмещения части затрат на содержание племенного маточного поголовья сельскохозяйственных животных перераспределяется в соответствии с настоящей </w:t>
      </w:r>
      <w:r w:rsidR="009E0D9F" w:rsidRPr="00417D3B">
        <w:rPr>
          <w:rFonts w:ascii="Times New Roman" w:hAnsi="Times New Roman" w:cs="Times New Roman"/>
          <w:sz w:val="28"/>
          <w:szCs w:val="28"/>
        </w:rPr>
        <w:t>М</w:t>
      </w:r>
      <w:r w:rsidRPr="00417D3B">
        <w:rPr>
          <w:rFonts w:ascii="Times New Roman" w:hAnsi="Times New Roman" w:cs="Times New Roman"/>
          <w:sz w:val="28"/>
          <w:szCs w:val="28"/>
        </w:rPr>
        <w:t xml:space="preserve">етодикой остальным Получателям, у которых размер </w:t>
      </w:r>
      <w:r w:rsidRPr="00417D3B">
        <w:rPr>
          <w:rFonts w:ascii="Times New Roman" w:hAnsi="Times New Roman" w:cs="Times New Roman"/>
          <w:sz w:val="28"/>
          <w:szCs w:val="28"/>
        </w:rPr>
        <w:lastRenderedPageBreak/>
        <w:t>субсидии на поддержку племенного животноводства не превышает 99,5 процентов фактически понесенных ими затрат.</w:t>
      </w:r>
    </w:p>
    <w:p w:rsidR="003038ED" w:rsidRPr="00417D3B" w:rsidRDefault="003038ED" w:rsidP="003038ED">
      <w:pPr>
        <w:pStyle w:val="ad"/>
        <w:numPr>
          <w:ilvl w:val="0"/>
          <w:numId w:val="2"/>
        </w:numPr>
        <w:spacing w:after="0" w:line="240" w:lineRule="auto"/>
        <w:ind w:left="0" w:firstLine="709"/>
        <w:jc w:val="both"/>
        <w:rPr>
          <w:rFonts w:ascii="Times New Roman" w:hAnsi="Times New Roman" w:cs="Times New Roman"/>
          <w:sz w:val="28"/>
          <w:szCs w:val="28"/>
        </w:rPr>
      </w:pPr>
      <w:r w:rsidRPr="00417D3B">
        <w:rPr>
          <w:rFonts w:ascii="Times New Roman" w:hAnsi="Times New Roman" w:cs="Times New Roman"/>
          <w:sz w:val="28"/>
          <w:szCs w:val="28"/>
        </w:rPr>
        <w:t xml:space="preserve">Размер субсидии на поддержку племенного животноводства, подлежащей предоставлению </w:t>
      </w:r>
      <w:r w:rsidRPr="00417D3B">
        <w:rPr>
          <w:rFonts w:ascii="Times New Roman" w:hAnsi="Times New Roman" w:cs="Times New Roman"/>
          <w:sz w:val="28"/>
          <w:szCs w:val="28"/>
          <w:lang w:val="en-US"/>
        </w:rPr>
        <w:t>i</w:t>
      </w:r>
      <w:r w:rsidRPr="00417D3B">
        <w:rPr>
          <w:rFonts w:ascii="Times New Roman" w:hAnsi="Times New Roman" w:cs="Times New Roman"/>
          <w:sz w:val="28"/>
          <w:szCs w:val="28"/>
        </w:rPr>
        <w:t>-му Получателю в целях возмещения части затрат на содержание племенных быков-производителей, определяется по следующей формуле:</w:t>
      </w:r>
    </w:p>
    <w:p w:rsidR="003038ED" w:rsidRPr="00417D3B" w:rsidRDefault="003038ED" w:rsidP="003038ED">
      <w:pPr>
        <w:spacing w:after="0" w:line="240" w:lineRule="auto"/>
        <w:jc w:val="both"/>
        <w:rPr>
          <w:rFonts w:ascii="Times New Roman" w:hAnsi="Times New Roman" w:cs="Times New Roman"/>
          <w:sz w:val="28"/>
          <w:szCs w:val="28"/>
        </w:rPr>
      </w:pPr>
    </w:p>
    <w:p w:rsidR="003038ED" w:rsidRPr="00417D3B" w:rsidRDefault="003038ED" w:rsidP="003038ED">
      <w:pPr>
        <w:spacing w:after="0" w:line="240" w:lineRule="auto"/>
        <w:jc w:val="center"/>
        <w:rPr>
          <w:rFonts w:ascii="Times New Roman" w:hAnsi="Times New Roman" w:cs="Times New Roman"/>
          <w:sz w:val="28"/>
          <w:szCs w:val="28"/>
        </w:rPr>
      </w:pPr>
      <w:r w:rsidRPr="00417D3B">
        <w:rPr>
          <w:rFonts w:ascii="Times New Roman" w:hAnsi="Times New Roman" w:cs="Times New Roman"/>
          <w:sz w:val="28"/>
          <w:szCs w:val="28"/>
        </w:rPr>
        <w:t>Сб</w:t>
      </w:r>
      <w:r w:rsidRPr="00417D3B">
        <w:rPr>
          <w:rFonts w:ascii="Times New Roman" w:hAnsi="Times New Roman" w:cs="Times New Roman"/>
          <w:sz w:val="28"/>
          <w:szCs w:val="28"/>
          <w:vertAlign w:val="subscript"/>
          <w:lang w:val="en-US"/>
        </w:rPr>
        <w:t>i</w:t>
      </w:r>
      <w:r w:rsidRPr="00417D3B">
        <w:rPr>
          <w:rFonts w:ascii="Times New Roman" w:hAnsi="Times New Roman" w:cs="Times New Roman"/>
          <w:sz w:val="28"/>
          <w:szCs w:val="28"/>
        </w:rPr>
        <w:t xml:space="preserve"> = Пб</w:t>
      </w:r>
      <w:r w:rsidRPr="00417D3B">
        <w:rPr>
          <w:rFonts w:ascii="Times New Roman" w:hAnsi="Times New Roman" w:cs="Times New Roman"/>
          <w:sz w:val="28"/>
          <w:szCs w:val="28"/>
          <w:vertAlign w:val="subscript"/>
          <w:lang w:val="en-US"/>
        </w:rPr>
        <w:t>i</w:t>
      </w:r>
      <w:r w:rsidRPr="00417D3B">
        <w:rPr>
          <w:rFonts w:ascii="Times New Roman" w:hAnsi="Times New Roman" w:cs="Times New Roman"/>
          <w:sz w:val="28"/>
          <w:szCs w:val="28"/>
        </w:rPr>
        <w:t xml:space="preserve"> х Стб х К</w:t>
      </w:r>
      <w:r w:rsidRPr="00417D3B">
        <w:rPr>
          <w:rFonts w:ascii="Times New Roman" w:hAnsi="Times New Roman" w:cs="Times New Roman"/>
          <w:sz w:val="28"/>
          <w:szCs w:val="28"/>
          <w:vertAlign w:val="subscript"/>
        </w:rPr>
        <w:t>1</w:t>
      </w:r>
      <w:r w:rsidRPr="00417D3B">
        <w:rPr>
          <w:rFonts w:ascii="Times New Roman" w:hAnsi="Times New Roman" w:cs="Times New Roman"/>
          <w:sz w:val="28"/>
          <w:szCs w:val="28"/>
          <w:vertAlign w:val="subscript"/>
          <w:lang w:val="en-US"/>
        </w:rPr>
        <w:t>i</w:t>
      </w:r>
      <w:r w:rsidRPr="00417D3B">
        <w:rPr>
          <w:rFonts w:ascii="Times New Roman" w:hAnsi="Times New Roman" w:cs="Times New Roman"/>
          <w:sz w:val="28"/>
          <w:szCs w:val="28"/>
        </w:rPr>
        <w:t xml:space="preserve"> х К</w:t>
      </w:r>
      <w:r w:rsidRPr="00417D3B">
        <w:rPr>
          <w:rFonts w:ascii="Times New Roman" w:hAnsi="Times New Roman" w:cs="Times New Roman"/>
          <w:sz w:val="28"/>
          <w:szCs w:val="28"/>
          <w:vertAlign w:val="subscript"/>
        </w:rPr>
        <w:t>2</w:t>
      </w:r>
      <w:r w:rsidRPr="00417D3B">
        <w:rPr>
          <w:rFonts w:ascii="Times New Roman" w:hAnsi="Times New Roman" w:cs="Times New Roman"/>
          <w:sz w:val="28"/>
          <w:szCs w:val="28"/>
          <w:vertAlign w:val="subscript"/>
          <w:lang w:val="en-US"/>
        </w:rPr>
        <w:t>i</w:t>
      </w:r>
      <w:r w:rsidRPr="00417D3B">
        <w:rPr>
          <w:rFonts w:ascii="Times New Roman" w:hAnsi="Times New Roman" w:cs="Times New Roman"/>
          <w:sz w:val="28"/>
          <w:szCs w:val="28"/>
        </w:rPr>
        <w:t>,</w:t>
      </w:r>
      <w:r w:rsidR="00A06CEA" w:rsidRPr="00417D3B">
        <w:rPr>
          <w:rFonts w:ascii="Times New Roman" w:hAnsi="Times New Roman" w:cs="Times New Roman"/>
          <w:sz w:val="28"/>
          <w:szCs w:val="28"/>
        </w:rPr>
        <w:t xml:space="preserve"> </w:t>
      </w:r>
      <w:r w:rsidRPr="00417D3B">
        <w:rPr>
          <w:rFonts w:ascii="Times New Roman" w:hAnsi="Times New Roman" w:cs="Times New Roman"/>
          <w:sz w:val="28"/>
          <w:szCs w:val="28"/>
        </w:rPr>
        <w:t>где:</w:t>
      </w:r>
    </w:p>
    <w:p w:rsidR="003038ED" w:rsidRPr="00417D3B" w:rsidRDefault="003038ED" w:rsidP="003038ED">
      <w:pPr>
        <w:spacing w:after="0" w:line="240" w:lineRule="auto"/>
        <w:jc w:val="both"/>
        <w:rPr>
          <w:rFonts w:ascii="Times New Roman" w:hAnsi="Times New Roman" w:cs="Times New Roman"/>
          <w:sz w:val="28"/>
          <w:szCs w:val="28"/>
        </w:rPr>
      </w:pPr>
    </w:p>
    <w:p w:rsidR="003038ED" w:rsidRPr="00417D3B" w:rsidRDefault="003038ED" w:rsidP="003038ED">
      <w:pPr>
        <w:spacing w:after="0" w:line="240" w:lineRule="auto"/>
        <w:ind w:firstLine="709"/>
        <w:jc w:val="both"/>
        <w:rPr>
          <w:rFonts w:ascii="Times New Roman" w:hAnsi="Times New Roman" w:cs="Times New Roman"/>
          <w:sz w:val="28"/>
          <w:szCs w:val="28"/>
        </w:rPr>
      </w:pPr>
      <w:r w:rsidRPr="00417D3B">
        <w:rPr>
          <w:rFonts w:ascii="Times New Roman" w:hAnsi="Times New Roman" w:cs="Times New Roman"/>
          <w:sz w:val="28"/>
          <w:szCs w:val="28"/>
        </w:rPr>
        <w:t>Сб</w:t>
      </w:r>
      <w:r w:rsidRPr="00417D3B">
        <w:rPr>
          <w:rFonts w:ascii="Times New Roman" w:hAnsi="Times New Roman" w:cs="Times New Roman"/>
          <w:sz w:val="28"/>
          <w:szCs w:val="28"/>
          <w:vertAlign w:val="subscript"/>
          <w:lang w:val="en-US"/>
        </w:rPr>
        <w:t>i</w:t>
      </w:r>
      <w:r w:rsidRPr="00417D3B">
        <w:rPr>
          <w:rFonts w:ascii="Times New Roman" w:hAnsi="Times New Roman" w:cs="Times New Roman"/>
          <w:sz w:val="28"/>
          <w:szCs w:val="28"/>
        </w:rPr>
        <w:t xml:space="preserve"> - размер субсидии на поддержку племенного животноводства, подлежащей предоставлению i-му Получателю в целях возмещения части затрат на содержание племенных быков-производителей (рублей);</w:t>
      </w:r>
    </w:p>
    <w:p w:rsidR="003038ED" w:rsidRPr="00417D3B" w:rsidRDefault="003038ED" w:rsidP="003038ED">
      <w:pPr>
        <w:spacing w:after="0" w:line="240" w:lineRule="auto"/>
        <w:ind w:firstLine="709"/>
        <w:jc w:val="both"/>
        <w:rPr>
          <w:rFonts w:ascii="Times New Roman" w:hAnsi="Times New Roman" w:cs="Times New Roman"/>
          <w:sz w:val="28"/>
          <w:szCs w:val="28"/>
        </w:rPr>
      </w:pPr>
      <w:r w:rsidRPr="00417D3B">
        <w:rPr>
          <w:rFonts w:ascii="Times New Roman" w:hAnsi="Times New Roman" w:cs="Times New Roman"/>
          <w:sz w:val="28"/>
          <w:szCs w:val="28"/>
        </w:rPr>
        <w:t>Пб</w:t>
      </w:r>
      <w:r w:rsidRPr="00417D3B">
        <w:rPr>
          <w:rFonts w:ascii="Times New Roman" w:hAnsi="Times New Roman" w:cs="Times New Roman"/>
          <w:sz w:val="28"/>
          <w:szCs w:val="28"/>
          <w:vertAlign w:val="subscript"/>
          <w:lang w:val="en-US"/>
        </w:rPr>
        <w:t>i</w:t>
      </w:r>
      <w:r w:rsidRPr="00417D3B">
        <w:rPr>
          <w:rFonts w:ascii="Times New Roman" w:hAnsi="Times New Roman" w:cs="Times New Roman"/>
          <w:sz w:val="28"/>
          <w:szCs w:val="28"/>
        </w:rPr>
        <w:t xml:space="preserve"> - поголовье племенных быков-производителей, оцененных по качеству потомства или находящихся в процессе оценки этого качества, имеющихся у i-го Получателя на 1-е число месяца, в котором </w:t>
      </w:r>
      <w:r w:rsidR="00A06CEA" w:rsidRPr="00417D3B">
        <w:rPr>
          <w:rFonts w:ascii="Times New Roman" w:hAnsi="Times New Roman" w:cs="Times New Roman"/>
          <w:sz w:val="28"/>
          <w:szCs w:val="28"/>
        </w:rPr>
        <w:t xml:space="preserve">подается </w:t>
      </w:r>
      <w:r w:rsidRPr="00417D3B">
        <w:rPr>
          <w:rFonts w:ascii="Times New Roman" w:hAnsi="Times New Roman" w:cs="Times New Roman"/>
          <w:sz w:val="28"/>
          <w:szCs w:val="28"/>
        </w:rPr>
        <w:t>заявка на участие в отборе (голов);</w:t>
      </w:r>
    </w:p>
    <w:p w:rsidR="003038ED" w:rsidRPr="00417D3B" w:rsidRDefault="003038ED" w:rsidP="003038ED">
      <w:pPr>
        <w:spacing w:after="0" w:line="240" w:lineRule="auto"/>
        <w:ind w:firstLine="709"/>
        <w:jc w:val="both"/>
        <w:rPr>
          <w:rFonts w:ascii="Times New Roman" w:hAnsi="Times New Roman" w:cs="Times New Roman"/>
          <w:sz w:val="28"/>
          <w:szCs w:val="28"/>
        </w:rPr>
      </w:pPr>
      <w:r w:rsidRPr="00417D3B">
        <w:rPr>
          <w:rFonts w:ascii="Times New Roman" w:hAnsi="Times New Roman" w:cs="Times New Roman"/>
          <w:sz w:val="28"/>
          <w:szCs w:val="28"/>
        </w:rPr>
        <w:t>Стб – ставка субсидии на поддержку племенного животноводства на 1 голову племенных быков-производителей, оцененных по качеству потомства или находящихся в процессе оценки этого качества, которая равна 400 000 рублей;</w:t>
      </w:r>
    </w:p>
    <w:p w:rsidR="003038ED" w:rsidRPr="00417D3B" w:rsidRDefault="003038ED" w:rsidP="003038ED">
      <w:pPr>
        <w:spacing w:after="0" w:line="240" w:lineRule="auto"/>
        <w:ind w:firstLine="709"/>
        <w:jc w:val="both"/>
        <w:rPr>
          <w:rFonts w:ascii="Times New Roman" w:eastAsia="Times New Roman" w:hAnsi="Times New Roman" w:cs="Times New Roman"/>
          <w:sz w:val="28"/>
          <w:szCs w:val="28"/>
        </w:rPr>
      </w:pPr>
      <w:r w:rsidRPr="00417D3B">
        <w:rPr>
          <w:rFonts w:ascii="Times New Roman" w:eastAsia="Times New Roman" w:hAnsi="Times New Roman" w:cs="Times New Roman"/>
          <w:noProof/>
          <w:sz w:val="28"/>
          <w:szCs w:val="28"/>
        </w:rPr>
        <w:t>К</w:t>
      </w:r>
      <w:r w:rsidRPr="00417D3B">
        <w:rPr>
          <w:rFonts w:ascii="Times New Roman" w:eastAsia="Times New Roman" w:hAnsi="Times New Roman" w:cs="Times New Roman"/>
          <w:noProof/>
          <w:sz w:val="28"/>
          <w:szCs w:val="28"/>
          <w:vertAlign w:val="subscript"/>
        </w:rPr>
        <w:t>1</w:t>
      </w:r>
      <w:r w:rsidRPr="00417D3B">
        <w:rPr>
          <w:rFonts w:ascii="Times New Roman" w:eastAsia="Times New Roman" w:hAnsi="Times New Roman" w:cs="Times New Roman"/>
          <w:noProof/>
          <w:sz w:val="28"/>
          <w:szCs w:val="28"/>
          <w:vertAlign w:val="subscript"/>
          <w:lang w:val="en-US"/>
        </w:rPr>
        <w:t>i</w:t>
      </w:r>
      <w:r w:rsidRPr="00417D3B">
        <w:rPr>
          <w:rFonts w:ascii="Times New Roman" w:eastAsia="Times New Roman" w:hAnsi="Times New Roman" w:cs="Times New Roman"/>
          <w:sz w:val="28"/>
          <w:szCs w:val="28"/>
        </w:rPr>
        <w:t xml:space="preserve"> </w:t>
      </w:r>
      <w:r w:rsidRPr="00417D3B">
        <w:rPr>
          <w:rFonts w:ascii="Times New Roman" w:hAnsi="Times New Roman" w:cs="Times New Roman"/>
          <w:sz w:val="28"/>
          <w:szCs w:val="28"/>
        </w:rPr>
        <w:t>–</w:t>
      </w:r>
      <w:r w:rsidRPr="00417D3B">
        <w:rPr>
          <w:rFonts w:ascii="Times New Roman" w:eastAsia="Times New Roman" w:hAnsi="Times New Roman" w:cs="Times New Roman"/>
          <w:sz w:val="28"/>
          <w:szCs w:val="28"/>
        </w:rPr>
        <w:t xml:space="preserve"> коэффициент, применяемый в случае выполнения Получателем условия по достижению в предыдущем финансовому году, значений результатов предоставления субсидии </w:t>
      </w:r>
      <w:r w:rsidRPr="00417D3B">
        <w:rPr>
          <w:rFonts w:ascii="Times New Roman" w:hAnsi="Times New Roman" w:cs="Times New Roman"/>
          <w:sz w:val="28"/>
          <w:szCs w:val="28"/>
        </w:rPr>
        <w:t>на поддержку племенного животноводства</w:t>
      </w:r>
      <w:r w:rsidRPr="00417D3B">
        <w:rPr>
          <w:rFonts w:ascii="Times New Roman" w:eastAsia="Times New Roman" w:hAnsi="Times New Roman" w:cs="Times New Roman"/>
          <w:sz w:val="28"/>
          <w:szCs w:val="28"/>
        </w:rPr>
        <w:t xml:space="preserve">, установленных в договоре, равный отношению фактических значений результатов предоставления субсидии </w:t>
      </w:r>
      <w:r w:rsidRPr="00417D3B">
        <w:rPr>
          <w:rFonts w:ascii="Times New Roman" w:hAnsi="Times New Roman" w:cs="Times New Roman"/>
          <w:sz w:val="28"/>
          <w:szCs w:val="28"/>
        </w:rPr>
        <w:t>на поддержку племенного животноводства</w:t>
      </w:r>
      <w:r w:rsidRPr="00417D3B">
        <w:rPr>
          <w:rFonts w:ascii="Times New Roman" w:eastAsia="Times New Roman" w:hAnsi="Times New Roman" w:cs="Times New Roman"/>
          <w:sz w:val="28"/>
          <w:szCs w:val="28"/>
        </w:rPr>
        <w:t xml:space="preserve"> за предыдущий финансовый год, к установленным в договоре, но не выше 1,2, который рассчитывается по следующей формуле:</w:t>
      </w:r>
    </w:p>
    <w:p w:rsidR="003038ED" w:rsidRPr="00417D3B" w:rsidRDefault="003038ED" w:rsidP="003038ED">
      <w:pPr>
        <w:spacing w:after="0" w:line="240" w:lineRule="auto"/>
        <w:ind w:firstLine="709"/>
        <w:jc w:val="both"/>
        <w:rPr>
          <w:rFonts w:ascii="Times New Roman" w:eastAsia="Times New Roman" w:hAnsi="Times New Roman" w:cs="Times New Roman"/>
          <w:sz w:val="16"/>
          <w:szCs w:val="16"/>
        </w:rPr>
      </w:pPr>
    </w:p>
    <w:p w:rsidR="003038ED" w:rsidRPr="00417D3B" w:rsidRDefault="003038ED" w:rsidP="003038ED">
      <w:pPr>
        <w:spacing w:after="0" w:line="240" w:lineRule="auto"/>
        <w:ind w:firstLine="709"/>
        <w:jc w:val="center"/>
        <w:rPr>
          <w:rFonts w:ascii="Times New Roman" w:eastAsia="Times New Roman" w:hAnsi="Times New Roman" w:cs="Times New Roman"/>
          <w:sz w:val="28"/>
          <w:szCs w:val="28"/>
        </w:rPr>
      </w:pPr>
      <w:r w:rsidRPr="00417D3B">
        <w:rPr>
          <w:rFonts w:ascii="Times New Roman" w:eastAsia="Times New Roman" w:hAnsi="Times New Roman" w:cs="Times New Roman"/>
          <w:sz w:val="28"/>
          <w:szCs w:val="28"/>
        </w:rPr>
        <w:t>К</w:t>
      </w:r>
      <w:r w:rsidRPr="00417D3B">
        <w:rPr>
          <w:rFonts w:ascii="Times New Roman" w:eastAsia="Times New Roman" w:hAnsi="Times New Roman" w:cs="Times New Roman"/>
          <w:sz w:val="28"/>
          <w:szCs w:val="28"/>
          <w:vertAlign w:val="subscript"/>
        </w:rPr>
        <w:t>1</w:t>
      </w:r>
      <w:r w:rsidRPr="00417D3B">
        <w:rPr>
          <w:rFonts w:ascii="Times New Roman" w:eastAsia="Times New Roman" w:hAnsi="Times New Roman" w:cs="Times New Roman"/>
          <w:sz w:val="28"/>
          <w:szCs w:val="28"/>
          <w:vertAlign w:val="subscript"/>
          <w:lang w:val="en-US"/>
        </w:rPr>
        <w:t>i</w:t>
      </w:r>
      <w:r w:rsidRPr="00417D3B">
        <w:rPr>
          <w:rFonts w:ascii="Times New Roman" w:eastAsia="Times New Roman" w:hAnsi="Times New Roman" w:cs="Times New Roman"/>
          <w:sz w:val="28"/>
          <w:szCs w:val="28"/>
        </w:rPr>
        <w:t xml:space="preserve"> = SUM Рi / t, где:</w:t>
      </w:r>
    </w:p>
    <w:p w:rsidR="003038ED" w:rsidRPr="00417D3B" w:rsidRDefault="003038ED" w:rsidP="003038ED">
      <w:pPr>
        <w:spacing w:after="0" w:line="240" w:lineRule="auto"/>
        <w:ind w:firstLine="709"/>
        <w:jc w:val="both"/>
        <w:rPr>
          <w:rFonts w:ascii="Times New Roman" w:eastAsia="Times New Roman" w:hAnsi="Times New Roman" w:cs="Times New Roman"/>
          <w:sz w:val="16"/>
          <w:szCs w:val="16"/>
        </w:rPr>
      </w:pPr>
    </w:p>
    <w:p w:rsidR="003038ED" w:rsidRPr="00417D3B" w:rsidRDefault="003038ED" w:rsidP="003038ED">
      <w:pPr>
        <w:spacing w:after="0" w:line="240" w:lineRule="auto"/>
        <w:ind w:firstLine="709"/>
        <w:jc w:val="both"/>
        <w:rPr>
          <w:rFonts w:ascii="Times New Roman" w:eastAsia="Times New Roman" w:hAnsi="Times New Roman" w:cs="Times New Roman"/>
          <w:sz w:val="28"/>
          <w:szCs w:val="28"/>
        </w:rPr>
      </w:pPr>
      <w:r w:rsidRPr="00417D3B">
        <w:rPr>
          <w:rFonts w:ascii="Times New Roman" w:eastAsia="Times New Roman" w:hAnsi="Times New Roman" w:cs="Times New Roman"/>
          <w:sz w:val="28"/>
          <w:szCs w:val="28"/>
        </w:rPr>
        <w:t xml:space="preserve">Рi </w:t>
      </w:r>
      <w:r w:rsidRPr="00417D3B">
        <w:rPr>
          <w:rFonts w:ascii="Times New Roman" w:hAnsi="Times New Roman" w:cs="Times New Roman"/>
          <w:sz w:val="28"/>
          <w:szCs w:val="28"/>
        </w:rPr>
        <w:t>–</w:t>
      </w:r>
      <w:r w:rsidRPr="00417D3B">
        <w:rPr>
          <w:rFonts w:ascii="Times New Roman" w:eastAsia="Times New Roman" w:hAnsi="Times New Roman" w:cs="Times New Roman"/>
          <w:sz w:val="28"/>
          <w:szCs w:val="28"/>
        </w:rPr>
        <w:t xml:space="preserve"> индекс, отражающий уровень выполнения i-го результата;</w:t>
      </w:r>
    </w:p>
    <w:p w:rsidR="003038ED" w:rsidRPr="00417D3B" w:rsidRDefault="003038ED" w:rsidP="003038ED">
      <w:pPr>
        <w:spacing w:after="0" w:line="240" w:lineRule="auto"/>
        <w:ind w:firstLine="709"/>
        <w:jc w:val="both"/>
        <w:rPr>
          <w:rFonts w:ascii="Times New Roman" w:eastAsia="Times New Roman" w:hAnsi="Times New Roman" w:cs="Times New Roman"/>
          <w:sz w:val="28"/>
          <w:szCs w:val="28"/>
        </w:rPr>
      </w:pPr>
      <w:r w:rsidRPr="00417D3B">
        <w:rPr>
          <w:rFonts w:ascii="Times New Roman" w:eastAsia="Times New Roman" w:hAnsi="Times New Roman" w:cs="Times New Roman"/>
          <w:sz w:val="28"/>
          <w:szCs w:val="28"/>
        </w:rPr>
        <w:t xml:space="preserve">t </w:t>
      </w:r>
      <w:r w:rsidRPr="00417D3B">
        <w:rPr>
          <w:rFonts w:ascii="Times New Roman" w:hAnsi="Times New Roman" w:cs="Times New Roman"/>
          <w:sz w:val="28"/>
          <w:szCs w:val="28"/>
        </w:rPr>
        <w:t>–</w:t>
      </w:r>
      <w:r w:rsidRPr="00417D3B">
        <w:rPr>
          <w:rFonts w:ascii="Times New Roman" w:eastAsia="Times New Roman" w:hAnsi="Times New Roman" w:cs="Times New Roman"/>
          <w:sz w:val="28"/>
          <w:szCs w:val="28"/>
        </w:rPr>
        <w:t xml:space="preserve"> общее количество результатов.</w:t>
      </w:r>
    </w:p>
    <w:p w:rsidR="003038ED" w:rsidRPr="00417D3B" w:rsidRDefault="003038ED" w:rsidP="003038ED">
      <w:pPr>
        <w:spacing w:after="0" w:line="240" w:lineRule="auto"/>
        <w:ind w:firstLine="709"/>
        <w:jc w:val="both"/>
        <w:rPr>
          <w:rFonts w:ascii="Times New Roman" w:eastAsia="Times New Roman" w:hAnsi="Times New Roman" w:cs="Times New Roman"/>
          <w:sz w:val="28"/>
          <w:szCs w:val="28"/>
        </w:rPr>
      </w:pPr>
      <w:r w:rsidRPr="00417D3B">
        <w:rPr>
          <w:rFonts w:ascii="Times New Roman" w:eastAsia="Times New Roman" w:hAnsi="Times New Roman" w:cs="Times New Roman"/>
          <w:sz w:val="28"/>
          <w:szCs w:val="28"/>
        </w:rPr>
        <w:t>Индекс, отражающий уровень выполнения i-го результата, рассчитывается по следующей формуле:</w:t>
      </w:r>
    </w:p>
    <w:p w:rsidR="003038ED" w:rsidRPr="00417D3B" w:rsidRDefault="003038ED" w:rsidP="003038ED">
      <w:pPr>
        <w:spacing w:after="0" w:line="240" w:lineRule="auto"/>
        <w:ind w:firstLine="709"/>
        <w:jc w:val="center"/>
        <w:rPr>
          <w:rFonts w:ascii="Times New Roman" w:eastAsia="Times New Roman" w:hAnsi="Times New Roman" w:cs="Times New Roman"/>
          <w:sz w:val="28"/>
          <w:szCs w:val="28"/>
        </w:rPr>
      </w:pPr>
      <w:r w:rsidRPr="00417D3B">
        <w:rPr>
          <w:rFonts w:ascii="Times New Roman" w:eastAsia="Times New Roman" w:hAnsi="Times New Roman" w:cs="Times New Roman"/>
          <w:sz w:val="28"/>
          <w:szCs w:val="28"/>
        </w:rPr>
        <w:t>Рi = Gi / Fi, где:</w:t>
      </w:r>
    </w:p>
    <w:p w:rsidR="003038ED" w:rsidRPr="00417D3B" w:rsidRDefault="003038ED" w:rsidP="003038ED">
      <w:pPr>
        <w:spacing w:after="0" w:line="240" w:lineRule="auto"/>
        <w:ind w:firstLine="709"/>
        <w:jc w:val="both"/>
        <w:rPr>
          <w:rFonts w:ascii="Times New Roman" w:eastAsia="Times New Roman" w:hAnsi="Times New Roman" w:cs="Times New Roman"/>
          <w:sz w:val="16"/>
          <w:szCs w:val="16"/>
        </w:rPr>
      </w:pPr>
    </w:p>
    <w:p w:rsidR="003038ED" w:rsidRPr="00417D3B" w:rsidRDefault="003038ED" w:rsidP="003038ED">
      <w:pPr>
        <w:spacing w:after="0" w:line="240" w:lineRule="auto"/>
        <w:ind w:firstLine="709"/>
        <w:jc w:val="both"/>
        <w:rPr>
          <w:rFonts w:ascii="Times New Roman" w:eastAsia="Times New Roman" w:hAnsi="Times New Roman" w:cs="Times New Roman"/>
          <w:sz w:val="28"/>
          <w:szCs w:val="28"/>
        </w:rPr>
      </w:pPr>
      <w:r w:rsidRPr="00417D3B">
        <w:rPr>
          <w:rFonts w:ascii="Times New Roman" w:eastAsia="Times New Roman" w:hAnsi="Times New Roman" w:cs="Times New Roman"/>
          <w:sz w:val="28"/>
          <w:szCs w:val="28"/>
        </w:rPr>
        <w:t xml:space="preserve">Gi </w:t>
      </w:r>
      <w:r w:rsidRPr="00417D3B">
        <w:rPr>
          <w:rFonts w:ascii="Times New Roman" w:hAnsi="Times New Roman" w:cs="Times New Roman"/>
          <w:sz w:val="28"/>
          <w:szCs w:val="28"/>
        </w:rPr>
        <w:t>–</w:t>
      </w:r>
      <w:r w:rsidRPr="00417D3B">
        <w:rPr>
          <w:rFonts w:ascii="Times New Roman" w:eastAsia="Times New Roman" w:hAnsi="Times New Roman" w:cs="Times New Roman"/>
          <w:sz w:val="28"/>
          <w:szCs w:val="28"/>
        </w:rPr>
        <w:t xml:space="preserve"> фактическое значение i-го результата;</w:t>
      </w:r>
    </w:p>
    <w:p w:rsidR="003038ED" w:rsidRPr="00417D3B" w:rsidRDefault="003038ED" w:rsidP="003038ED">
      <w:pPr>
        <w:spacing w:after="0" w:line="240" w:lineRule="auto"/>
        <w:ind w:firstLine="709"/>
        <w:jc w:val="both"/>
        <w:rPr>
          <w:rFonts w:ascii="Times New Roman" w:eastAsia="Times New Roman" w:hAnsi="Times New Roman" w:cs="Times New Roman"/>
          <w:sz w:val="28"/>
          <w:szCs w:val="28"/>
        </w:rPr>
      </w:pPr>
      <w:r w:rsidRPr="00417D3B">
        <w:rPr>
          <w:rFonts w:ascii="Times New Roman" w:eastAsia="Times New Roman" w:hAnsi="Times New Roman" w:cs="Times New Roman"/>
          <w:sz w:val="28"/>
          <w:szCs w:val="28"/>
        </w:rPr>
        <w:t xml:space="preserve">Fi </w:t>
      </w:r>
      <w:r w:rsidRPr="00417D3B">
        <w:rPr>
          <w:rFonts w:ascii="Times New Roman" w:hAnsi="Times New Roman" w:cs="Times New Roman"/>
          <w:sz w:val="28"/>
          <w:szCs w:val="28"/>
        </w:rPr>
        <w:t>–</w:t>
      </w:r>
      <w:r w:rsidRPr="00417D3B">
        <w:rPr>
          <w:rFonts w:ascii="Times New Roman" w:eastAsia="Times New Roman" w:hAnsi="Times New Roman" w:cs="Times New Roman"/>
          <w:sz w:val="28"/>
          <w:szCs w:val="28"/>
        </w:rPr>
        <w:t xml:space="preserve"> плановое значение i-го результата.</w:t>
      </w:r>
    </w:p>
    <w:p w:rsidR="003038ED" w:rsidRPr="00417D3B" w:rsidRDefault="003038ED" w:rsidP="003038ED">
      <w:pPr>
        <w:spacing w:after="0" w:line="240" w:lineRule="auto"/>
        <w:ind w:firstLine="709"/>
        <w:jc w:val="both"/>
        <w:rPr>
          <w:rFonts w:ascii="Times New Roman" w:eastAsia="Times New Roman" w:hAnsi="Times New Roman" w:cs="Times New Roman"/>
          <w:sz w:val="28"/>
          <w:szCs w:val="28"/>
        </w:rPr>
      </w:pPr>
      <w:r w:rsidRPr="00417D3B">
        <w:rPr>
          <w:rFonts w:ascii="Times New Roman" w:eastAsia="Times New Roman" w:hAnsi="Times New Roman" w:cs="Times New Roman"/>
          <w:sz w:val="28"/>
          <w:szCs w:val="28"/>
        </w:rPr>
        <w:t xml:space="preserve">В случаях невыполнения Получателем условия по достижению в предыдущем финансовом году значений результатов предоставления субсидии </w:t>
      </w:r>
      <w:r w:rsidRPr="00417D3B">
        <w:rPr>
          <w:rFonts w:ascii="Times New Roman" w:hAnsi="Times New Roman" w:cs="Times New Roman"/>
          <w:sz w:val="28"/>
          <w:szCs w:val="28"/>
        </w:rPr>
        <w:t>на поддержку племенного животноводства</w:t>
      </w:r>
      <w:r w:rsidRPr="00417D3B">
        <w:rPr>
          <w:rFonts w:ascii="Times New Roman" w:eastAsia="Times New Roman" w:hAnsi="Times New Roman" w:cs="Times New Roman"/>
          <w:sz w:val="28"/>
          <w:szCs w:val="28"/>
        </w:rPr>
        <w:t>, установленных в договоре, или отсутствия заключенного между Получателем и Министерством договора, К</w:t>
      </w:r>
      <w:r w:rsidRPr="00417D3B">
        <w:rPr>
          <w:rFonts w:ascii="Times New Roman" w:eastAsia="Times New Roman" w:hAnsi="Times New Roman" w:cs="Times New Roman"/>
          <w:sz w:val="28"/>
          <w:szCs w:val="28"/>
          <w:vertAlign w:val="subscript"/>
        </w:rPr>
        <w:t>1</w:t>
      </w:r>
      <w:r w:rsidRPr="00417D3B">
        <w:rPr>
          <w:rFonts w:ascii="Times New Roman" w:eastAsia="Times New Roman" w:hAnsi="Times New Roman" w:cs="Times New Roman"/>
          <w:sz w:val="28"/>
          <w:szCs w:val="28"/>
        </w:rPr>
        <w:t xml:space="preserve"> приравнивается к 1;</w:t>
      </w:r>
    </w:p>
    <w:p w:rsidR="003038ED" w:rsidRPr="00417D3B" w:rsidRDefault="003038ED" w:rsidP="003038ED">
      <w:pPr>
        <w:spacing w:after="0" w:line="240" w:lineRule="auto"/>
        <w:ind w:firstLine="709"/>
        <w:jc w:val="both"/>
        <w:rPr>
          <w:rFonts w:ascii="Times New Roman" w:eastAsia="Times New Roman" w:hAnsi="Times New Roman" w:cs="Times New Roman"/>
          <w:sz w:val="28"/>
          <w:szCs w:val="28"/>
        </w:rPr>
      </w:pPr>
      <w:r w:rsidRPr="00417D3B">
        <w:rPr>
          <w:rFonts w:ascii="Times New Roman" w:eastAsia="Times New Roman" w:hAnsi="Times New Roman" w:cs="Times New Roman"/>
          <w:noProof/>
          <w:sz w:val="28"/>
          <w:szCs w:val="28"/>
        </w:rPr>
        <w:t>К</w:t>
      </w:r>
      <w:r w:rsidRPr="00417D3B">
        <w:rPr>
          <w:rFonts w:ascii="Times New Roman" w:eastAsia="Times New Roman" w:hAnsi="Times New Roman" w:cs="Times New Roman"/>
          <w:noProof/>
          <w:sz w:val="28"/>
          <w:szCs w:val="28"/>
          <w:vertAlign w:val="subscript"/>
        </w:rPr>
        <w:t>2</w:t>
      </w:r>
      <w:r w:rsidRPr="00417D3B">
        <w:rPr>
          <w:rFonts w:ascii="Times New Roman" w:eastAsia="Times New Roman" w:hAnsi="Times New Roman" w:cs="Times New Roman"/>
          <w:noProof/>
          <w:sz w:val="28"/>
          <w:szCs w:val="28"/>
          <w:vertAlign w:val="subscript"/>
          <w:lang w:val="en-US"/>
        </w:rPr>
        <w:t>i</w:t>
      </w:r>
      <w:r w:rsidRPr="00417D3B">
        <w:rPr>
          <w:rFonts w:ascii="Times New Roman" w:eastAsia="Times New Roman" w:hAnsi="Times New Roman" w:cs="Times New Roman"/>
          <w:sz w:val="28"/>
          <w:szCs w:val="28"/>
        </w:rPr>
        <w:t xml:space="preserve"> </w:t>
      </w:r>
      <w:r w:rsidRPr="00417D3B">
        <w:rPr>
          <w:rFonts w:ascii="Times New Roman" w:hAnsi="Times New Roman" w:cs="Times New Roman"/>
          <w:sz w:val="28"/>
          <w:szCs w:val="28"/>
        </w:rPr>
        <w:t>–</w:t>
      </w:r>
      <w:r w:rsidRPr="00417D3B">
        <w:rPr>
          <w:rFonts w:ascii="Times New Roman" w:eastAsia="Times New Roman" w:hAnsi="Times New Roman" w:cs="Times New Roman"/>
          <w:sz w:val="28"/>
          <w:szCs w:val="28"/>
        </w:rPr>
        <w:t xml:space="preserve"> коэффициент, применяемый в случае невыполнения Получателем условия по достижению в предыдущем финансовом году значений результатов предоставления субсидии </w:t>
      </w:r>
      <w:r w:rsidRPr="00417D3B">
        <w:rPr>
          <w:rFonts w:ascii="Times New Roman" w:hAnsi="Times New Roman" w:cs="Times New Roman"/>
          <w:sz w:val="28"/>
          <w:szCs w:val="28"/>
        </w:rPr>
        <w:t>на поддержку племенного животноводства</w:t>
      </w:r>
      <w:r w:rsidRPr="00417D3B">
        <w:rPr>
          <w:rFonts w:ascii="Times New Roman" w:eastAsia="Times New Roman" w:hAnsi="Times New Roman" w:cs="Times New Roman"/>
          <w:sz w:val="28"/>
          <w:szCs w:val="28"/>
        </w:rPr>
        <w:t xml:space="preserve">, установленных в договоре, равный отношению фактических значений результатов предоставления субсидии </w:t>
      </w:r>
      <w:r w:rsidRPr="00417D3B">
        <w:rPr>
          <w:rFonts w:ascii="Times New Roman" w:hAnsi="Times New Roman" w:cs="Times New Roman"/>
          <w:sz w:val="28"/>
          <w:szCs w:val="28"/>
        </w:rPr>
        <w:t>на поддержку племенного животноводства</w:t>
      </w:r>
      <w:r w:rsidRPr="00417D3B">
        <w:rPr>
          <w:rFonts w:ascii="Times New Roman" w:eastAsia="Times New Roman" w:hAnsi="Times New Roman" w:cs="Times New Roman"/>
          <w:sz w:val="28"/>
          <w:szCs w:val="28"/>
        </w:rPr>
        <w:t xml:space="preserve"> за предыдущий финансовый </w:t>
      </w:r>
      <w:r w:rsidRPr="00417D3B">
        <w:rPr>
          <w:rFonts w:ascii="Times New Roman" w:eastAsia="Times New Roman" w:hAnsi="Times New Roman" w:cs="Times New Roman"/>
          <w:sz w:val="28"/>
          <w:szCs w:val="28"/>
        </w:rPr>
        <w:lastRenderedPageBreak/>
        <w:t>год, к установленным в договоре, но не менее 0,8, который рассчитывается по следующей формуле:</w:t>
      </w:r>
    </w:p>
    <w:p w:rsidR="003038ED" w:rsidRPr="00417D3B" w:rsidRDefault="003038ED" w:rsidP="003038ED">
      <w:pPr>
        <w:spacing w:after="0" w:line="240" w:lineRule="auto"/>
        <w:ind w:firstLine="709"/>
        <w:jc w:val="both"/>
        <w:rPr>
          <w:rFonts w:ascii="Times New Roman" w:eastAsia="Times New Roman" w:hAnsi="Times New Roman" w:cs="Times New Roman"/>
          <w:sz w:val="28"/>
          <w:szCs w:val="28"/>
        </w:rPr>
      </w:pPr>
    </w:p>
    <w:p w:rsidR="003038ED" w:rsidRPr="00417D3B" w:rsidRDefault="003038ED" w:rsidP="003038ED">
      <w:pPr>
        <w:spacing w:after="0" w:line="240" w:lineRule="auto"/>
        <w:ind w:firstLine="709"/>
        <w:jc w:val="center"/>
        <w:rPr>
          <w:rFonts w:ascii="Times New Roman" w:eastAsia="Times New Roman" w:hAnsi="Times New Roman" w:cs="Times New Roman"/>
          <w:sz w:val="28"/>
          <w:szCs w:val="28"/>
        </w:rPr>
      </w:pPr>
      <w:r w:rsidRPr="00417D3B">
        <w:rPr>
          <w:rFonts w:ascii="Times New Roman" w:eastAsia="Times New Roman" w:hAnsi="Times New Roman" w:cs="Times New Roman"/>
          <w:sz w:val="28"/>
          <w:szCs w:val="28"/>
        </w:rPr>
        <w:t>К</w:t>
      </w:r>
      <w:r w:rsidRPr="00417D3B">
        <w:rPr>
          <w:rFonts w:ascii="Times New Roman" w:eastAsia="Times New Roman" w:hAnsi="Times New Roman" w:cs="Times New Roman"/>
          <w:sz w:val="28"/>
          <w:szCs w:val="28"/>
          <w:vertAlign w:val="subscript"/>
        </w:rPr>
        <w:t>2</w:t>
      </w:r>
      <w:r w:rsidRPr="00417D3B">
        <w:rPr>
          <w:rFonts w:ascii="Times New Roman" w:eastAsia="Times New Roman" w:hAnsi="Times New Roman" w:cs="Times New Roman"/>
          <w:sz w:val="28"/>
          <w:szCs w:val="28"/>
          <w:vertAlign w:val="subscript"/>
          <w:lang w:val="en-US"/>
        </w:rPr>
        <w:t>i</w:t>
      </w:r>
      <w:r w:rsidRPr="00417D3B">
        <w:rPr>
          <w:rFonts w:ascii="Times New Roman" w:eastAsia="Times New Roman" w:hAnsi="Times New Roman" w:cs="Times New Roman"/>
          <w:sz w:val="28"/>
          <w:szCs w:val="28"/>
        </w:rPr>
        <w:t xml:space="preserve"> = SUM Рi / t, где:</w:t>
      </w:r>
    </w:p>
    <w:p w:rsidR="003038ED" w:rsidRPr="00417D3B" w:rsidRDefault="003038ED" w:rsidP="003038ED">
      <w:pPr>
        <w:spacing w:after="0" w:line="240" w:lineRule="auto"/>
        <w:ind w:firstLine="709"/>
        <w:jc w:val="both"/>
        <w:rPr>
          <w:rFonts w:ascii="Times New Roman" w:eastAsia="Times New Roman" w:hAnsi="Times New Roman" w:cs="Times New Roman"/>
          <w:sz w:val="28"/>
          <w:szCs w:val="28"/>
        </w:rPr>
      </w:pPr>
      <w:r w:rsidRPr="00417D3B">
        <w:rPr>
          <w:rFonts w:ascii="Times New Roman" w:eastAsia="Times New Roman" w:hAnsi="Times New Roman" w:cs="Times New Roman"/>
          <w:sz w:val="28"/>
          <w:szCs w:val="28"/>
        </w:rPr>
        <w:t xml:space="preserve">Pi </w:t>
      </w:r>
      <w:r w:rsidRPr="00417D3B">
        <w:rPr>
          <w:rFonts w:ascii="Times New Roman" w:hAnsi="Times New Roman" w:cs="Times New Roman"/>
          <w:sz w:val="28"/>
          <w:szCs w:val="28"/>
        </w:rPr>
        <w:t>–</w:t>
      </w:r>
      <w:r w:rsidRPr="00417D3B">
        <w:rPr>
          <w:rFonts w:ascii="Times New Roman" w:eastAsia="Times New Roman" w:hAnsi="Times New Roman" w:cs="Times New Roman"/>
          <w:sz w:val="28"/>
          <w:szCs w:val="28"/>
        </w:rPr>
        <w:t xml:space="preserve"> индекс, отражающий уровень выполнения i-го результата;</w:t>
      </w:r>
    </w:p>
    <w:p w:rsidR="003038ED" w:rsidRPr="00417D3B" w:rsidRDefault="003038ED" w:rsidP="003038ED">
      <w:pPr>
        <w:spacing w:after="0" w:line="240" w:lineRule="auto"/>
        <w:ind w:firstLine="709"/>
        <w:jc w:val="both"/>
        <w:rPr>
          <w:rFonts w:ascii="Times New Roman" w:eastAsia="Times New Roman" w:hAnsi="Times New Roman" w:cs="Times New Roman"/>
          <w:sz w:val="28"/>
          <w:szCs w:val="28"/>
        </w:rPr>
      </w:pPr>
      <w:r w:rsidRPr="00417D3B">
        <w:rPr>
          <w:rFonts w:ascii="Times New Roman" w:eastAsia="Times New Roman" w:hAnsi="Times New Roman" w:cs="Times New Roman"/>
          <w:sz w:val="28"/>
          <w:szCs w:val="28"/>
        </w:rPr>
        <w:t xml:space="preserve">t </w:t>
      </w:r>
      <w:r w:rsidRPr="00417D3B">
        <w:rPr>
          <w:rFonts w:ascii="Times New Roman" w:hAnsi="Times New Roman" w:cs="Times New Roman"/>
          <w:sz w:val="28"/>
          <w:szCs w:val="28"/>
        </w:rPr>
        <w:t>–</w:t>
      </w:r>
      <w:r w:rsidRPr="00417D3B">
        <w:rPr>
          <w:rFonts w:ascii="Times New Roman" w:eastAsia="Times New Roman" w:hAnsi="Times New Roman" w:cs="Times New Roman"/>
          <w:sz w:val="28"/>
          <w:szCs w:val="28"/>
        </w:rPr>
        <w:t xml:space="preserve"> общее количество результатов.</w:t>
      </w:r>
    </w:p>
    <w:p w:rsidR="003038ED" w:rsidRPr="00417D3B" w:rsidRDefault="003038ED" w:rsidP="003038ED">
      <w:pPr>
        <w:spacing w:after="0" w:line="240" w:lineRule="auto"/>
        <w:ind w:firstLine="709"/>
        <w:jc w:val="both"/>
        <w:rPr>
          <w:rFonts w:ascii="Times New Roman" w:eastAsia="Times New Roman" w:hAnsi="Times New Roman" w:cs="Times New Roman"/>
          <w:sz w:val="28"/>
          <w:szCs w:val="28"/>
        </w:rPr>
      </w:pPr>
      <w:r w:rsidRPr="00417D3B">
        <w:rPr>
          <w:rFonts w:ascii="Times New Roman" w:eastAsia="Times New Roman" w:hAnsi="Times New Roman" w:cs="Times New Roman"/>
          <w:sz w:val="28"/>
          <w:szCs w:val="28"/>
        </w:rPr>
        <w:t>Индекс, отражающий уровень выполнения i-го результата, рассчитывается по следующей формуле:</w:t>
      </w:r>
    </w:p>
    <w:p w:rsidR="003038ED" w:rsidRPr="00417D3B" w:rsidRDefault="003038ED" w:rsidP="003038ED">
      <w:pPr>
        <w:spacing w:after="0" w:line="240" w:lineRule="auto"/>
        <w:ind w:firstLine="709"/>
        <w:jc w:val="both"/>
        <w:rPr>
          <w:rFonts w:ascii="Times New Roman" w:eastAsia="Times New Roman" w:hAnsi="Times New Roman" w:cs="Times New Roman"/>
          <w:sz w:val="16"/>
          <w:szCs w:val="16"/>
        </w:rPr>
      </w:pPr>
    </w:p>
    <w:p w:rsidR="003038ED" w:rsidRPr="00417D3B" w:rsidRDefault="003038ED" w:rsidP="003038ED">
      <w:pPr>
        <w:spacing w:after="0" w:line="240" w:lineRule="auto"/>
        <w:ind w:firstLine="709"/>
        <w:jc w:val="center"/>
        <w:rPr>
          <w:rFonts w:ascii="Times New Roman" w:eastAsia="Times New Roman" w:hAnsi="Times New Roman" w:cs="Times New Roman"/>
          <w:sz w:val="28"/>
          <w:szCs w:val="28"/>
        </w:rPr>
      </w:pPr>
      <w:r w:rsidRPr="00417D3B">
        <w:rPr>
          <w:rFonts w:ascii="Times New Roman" w:eastAsia="Times New Roman" w:hAnsi="Times New Roman" w:cs="Times New Roman"/>
          <w:sz w:val="28"/>
          <w:szCs w:val="28"/>
        </w:rPr>
        <w:t>Рi = Gi / Fi, где:</w:t>
      </w:r>
    </w:p>
    <w:p w:rsidR="003038ED" w:rsidRPr="00417D3B" w:rsidRDefault="003038ED" w:rsidP="003038ED">
      <w:pPr>
        <w:spacing w:after="0" w:line="240" w:lineRule="auto"/>
        <w:ind w:firstLine="709"/>
        <w:jc w:val="both"/>
        <w:rPr>
          <w:rFonts w:ascii="Times New Roman" w:eastAsia="Times New Roman" w:hAnsi="Times New Roman" w:cs="Times New Roman"/>
          <w:sz w:val="16"/>
          <w:szCs w:val="16"/>
        </w:rPr>
      </w:pPr>
    </w:p>
    <w:p w:rsidR="003038ED" w:rsidRPr="00417D3B" w:rsidRDefault="003038ED" w:rsidP="003038ED">
      <w:pPr>
        <w:spacing w:after="0" w:line="240" w:lineRule="auto"/>
        <w:ind w:firstLine="709"/>
        <w:jc w:val="both"/>
        <w:rPr>
          <w:rFonts w:ascii="Times New Roman" w:eastAsia="Times New Roman" w:hAnsi="Times New Roman" w:cs="Times New Roman"/>
          <w:sz w:val="28"/>
          <w:szCs w:val="28"/>
        </w:rPr>
      </w:pPr>
      <w:r w:rsidRPr="00417D3B">
        <w:rPr>
          <w:rFonts w:ascii="Times New Roman" w:eastAsia="Times New Roman" w:hAnsi="Times New Roman" w:cs="Times New Roman"/>
          <w:sz w:val="28"/>
          <w:szCs w:val="28"/>
        </w:rPr>
        <w:t xml:space="preserve">Gi </w:t>
      </w:r>
      <w:r w:rsidRPr="00417D3B">
        <w:rPr>
          <w:rFonts w:ascii="Times New Roman" w:hAnsi="Times New Roman" w:cs="Times New Roman"/>
          <w:sz w:val="28"/>
          <w:szCs w:val="28"/>
        </w:rPr>
        <w:t>–</w:t>
      </w:r>
      <w:r w:rsidRPr="00417D3B">
        <w:rPr>
          <w:rFonts w:ascii="Times New Roman" w:eastAsia="Times New Roman" w:hAnsi="Times New Roman" w:cs="Times New Roman"/>
          <w:sz w:val="28"/>
          <w:szCs w:val="28"/>
        </w:rPr>
        <w:t xml:space="preserve"> фактическое значение i-го результата;</w:t>
      </w:r>
    </w:p>
    <w:p w:rsidR="003038ED" w:rsidRPr="00417D3B" w:rsidRDefault="003038ED" w:rsidP="003038ED">
      <w:pPr>
        <w:spacing w:after="0" w:line="240" w:lineRule="auto"/>
        <w:ind w:firstLine="709"/>
        <w:jc w:val="both"/>
        <w:rPr>
          <w:rFonts w:ascii="Times New Roman" w:eastAsia="Times New Roman" w:hAnsi="Times New Roman" w:cs="Times New Roman"/>
          <w:sz w:val="28"/>
          <w:szCs w:val="28"/>
        </w:rPr>
      </w:pPr>
      <w:r w:rsidRPr="00417D3B">
        <w:rPr>
          <w:rFonts w:ascii="Times New Roman" w:eastAsia="Times New Roman" w:hAnsi="Times New Roman" w:cs="Times New Roman"/>
          <w:sz w:val="28"/>
          <w:szCs w:val="28"/>
        </w:rPr>
        <w:t xml:space="preserve">Fi </w:t>
      </w:r>
      <w:r w:rsidRPr="00417D3B">
        <w:rPr>
          <w:rFonts w:ascii="Times New Roman" w:hAnsi="Times New Roman" w:cs="Times New Roman"/>
          <w:sz w:val="28"/>
          <w:szCs w:val="28"/>
        </w:rPr>
        <w:t>–</w:t>
      </w:r>
      <w:r w:rsidRPr="00417D3B">
        <w:rPr>
          <w:rFonts w:ascii="Times New Roman" w:eastAsia="Times New Roman" w:hAnsi="Times New Roman" w:cs="Times New Roman"/>
          <w:sz w:val="28"/>
          <w:szCs w:val="28"/>
        </w:rPr>
        <w:t xml:space="preserve"> плановое значение i-го результата.</w:t>
      </w:r>
    </w:p>
    <w:p w:rsidR="003038ED" w:rsidRPr="00417D3B" w:rsidRDefault="003038ED" w:rsidP="003038ED">
      <w:pPr>
        <w:spacing w:after="0" w:line="240" w:lineRule="auto"/>
        <w:ind w:firstLine="709"/>
        <w:jc w:val="both"/>
        <w:rPr>
          <w:rFonts w:ascii="Times New Roman" w:eastAsia="Times New Roman" w:hAnsi="Times New Roman" w:cs="Times New Roman"/>
          <w:sz w:val="28"/>
          <w:szCs w:val="28"/>
        </w:rPr>
      </w:pPr>
      <w:r w:rsidRPr="00417D3B">
        <w:rPr>
          <w:rFonts w:ascii="Times New Roman" w:eastAsia="Times New Roman" w:hAnsi="Times New Roman" w:cs="Times New Roman"/>
          <w:sz w:val="28"/>
          <w:szCs w:val="28"/>
        </w:rPr>
        <w:t xml:space="preserve">В случаях выполнения Получателем условия по достижению в предыдущем финансовом году значений результатов предоставления субсидии </w:t>
      </w:r>
      <w:r w:rsidRPr="00417D3B">
        <w:rPr>
          <w:rFonts w:ascii="Times New Roman" w:hAnsi="Times New Roman" w:cs="Times New Roman"/>
          <w:sz w:val="28"/>
          <w:szCs w:val="28"/>
        </w:rPr>
        <w:t>на поддержку племенного животноводства</w:t>
      </w:r>
      <w:r w:rsidRPr="00417D3B">
        <w:rPr>
          <w:rFonts w:ascii="Times New Roman" w:eastAsia="Times New Roman" w:hAnsi="Times New Roman" w:cs="Times New Roman"/>
          <w:sz w:val="28"/>
          <w:szCs w:val="28"/>
        </w:rPr>
        <w:t>, установленных в договоре, или отсутствия заключенного между Получателем и Министерством договора, К</w:t>
      </w:r>
      <w:r w:rsidRPr="00417D3B">
        <w:rPr>
          <w:rFonts w:ascii="Times New Roman" w:eastAsia="Times New Roman" w:hAnsi="Times New Roman" w:cs="Times New Roman"/>
          <w:sz w:val="28"/>
          <w:szCs w:val="28"/>
          <w:vertAlign w:val="subscript"/>
        </w:rPr>
        <w:t>2</w:t>
      </w:r>
      <w:r w:rsidRPr="00417D3B">
        <w:rPr>
          <w:rFonts w:ascii="Times New Roman" w:eastAsia="Times New Roman" w:hAnsi="Times New Roman" w:cs="Times New Roman"/>
          <w:sz w:val="28"/>
          <w:szCs w:val="28"/>
        </w:rPr>
        <w:t xml:space="preserve"> приравнивается к 1.</w:t>
      </w:r>
    </w:p>
    <w:p w:rsidR="003038ED" w:rsidRPr="00417D3B" w:rsidRDefault="003038ED" w:rsidP="003038ED">
      <w:pPr>
        <w:spacing w:after="0" w:line="240" w:lineRule="auto"/>
        <w:ind w:firstLine="709"/>
        <w:jc w:val="both"/>
        <w:rPr>
          <w:rFonts w:ascii="Times New Roman" w:hAnsi="Times New Roman" w:cs="Times New Roman"/>
          <w:sz w:val="28"/>
          <w:szCs w:val="28"/>
        </w:rPr>
      </w:pPr>
      <w:r w:rsidRPr="00417D3B">
        <w:rPr>
          <w:rFonts w:ascii="Times New Roman" w:hAnsi="Times New Roman" w:cs="Times New Roman"/>
          <w:sz w:val="28"/>
          <w:szCs w:val="28"/>
        </w:rPr>
        <w:t xml:space="preserve">В случае если размер субсидии на поддержку племенного животноводства, подлежащей предоставлению i-му Получателю в целях возмещения части затрат на содержание племенных быков-производителей, рассчитанный в соответствии с настоящей </w:t>
      </w:r>
      <w:r w:rsidR="00BB709C" w:rsidRPr="00417D3B">
        <w:rPr>
          <w:rFonts w:ascii="Times New Roman" w:hAnsi="Times New Roman" w:cs="Times New Roman"/>
          <w:sz w:val="28"/>
          <w:szCs w:val="28"/>
        </w:rPr>
        <w:t>М</w:t>
      </w:r>
      <w:r w:rsidRPr="00417D3B">
        <w:rPr>
          <w:rFonts w:ascii="Times New Roman" w:hAnsi="Times New Roman" w:cs="Times New Roman"/>
          <w:sz w:val="28"/>
          <w:szCs w:val="28"/>
        </w:rPr>
        <w:t xml:space="preserve">етодикой, превышает 99,5 процентов фактически понесенных им затрат (без учета налога на добавленную стоимость), указанных в приложении № 2 к настоящему Порядку, произведенных в предыдущем финансовом году, то размер указанной субсидии, подлежащей выплате i-му Получателю, равен 99,5 процентам фактически понесенных им затрат (без учета налога на добавленную стоимость). </w:t>
      </w:r>
    </w:p>
    <w:p w:rsidR="003038ED" w:rsidRPr="00417D3B" w:rsidRDefault="003038ED" w:rsidP="003038ED">
      <w:pPr>
        <w:spacing w:after="0" w:line="240" w:lineRule="auto"/>
        <w:ind w:firstLine="709"/>
        <w:jc w:val="both"/>
        <w:rPr>
          <w:rFonts w:ascii="Times New Roman" w:hAnsi="Times New Roman" w:cs="Times New Roman"/>
          <w:sz w:val="28"/>
          <w:szCs w:val="28"/>
        </w:rPr>
      </w:pPr>
      <w:r w:rsidRPr="00417D3B">
        <w:rPr>
          <w:rFonts w:ascii="Times New Roman" w:hAnsi="Times New Roman" w:cs="Times New Roman"/>
          <w:sz w:val="28"/>
          <w:szCs w:val="28"/>
        </w:rPr>
        <w:t>Выплата субсидии на поддержку племенного животноводства в целях возмещения части затрат на содержание племенных быков-производителей производится в пределах общего объема бюджетных ассигнований, предусмотренных в областном бюджете на предоставление субсидий на поддержку племенного животноводства в целях возмещения части затрат на содержание племенных быков-производителей в соответствии с заключенным с Министерством сельского хозяйства Российской Федерации соглашением на соответствующий финансовый год.</w:t>
      </w:r>
    </w:p>
    <w:p w:rsidR="003038ED" w:rsidRPr="00417D3B" w:rsidRDefault="003038ED" w:rsidP="003038ED">
      <w:pPr>
        <w:pStyle w:val="ad"/>
        <w:spacing w:after="0" w:line="240" w:lineRule="auto"/>
        <w:ind w:left="0" w:firstLine="709"/>
        <w:jc w:val="both"/>
        <w:rPr>
          <w:rFonts w:ascii="Times New Roman" w:hAnsi="Times New Roman" w:cs="Times New Roman"/>
          <w:sz w:val="28"/>
          <w:szCs w:val="28"/>
        </w:rPr>
      </w:pPr>
    </w:p>
    <w:p w:rsidR="003038ED" w:rsidRPr="00417D3B" w:rsidRDefault="003038ED" w:rsidP="004A19F7">
      <w:pPr>
        <w:pStyle w:val="1"/>
        <w:spacing w:before="0" w:after="0"/>
        <w:ind w:firstLine="709"/>
        <w:rPr>
          <w:rFonts w:ascii="Times New Roman" w:hAnsi="Times New Roman" w:cs="Times New Roman"/>
          <w:color w:val="auto"/>
          <w:sz w:val="28"/>
          <w:szCs w:val="28"/>
        </w:rPr>
      </w:pPr>
    </w:p>
    <w:p w:rsidR="003038ED" w:rsidRPr="00417D3B" w:rsidRDefault="003038ED" w:rsidP="004A19F7">
      <w:pPr>
        <w:pStyle w:val="1"/>
        <w:spacing w:before="0" w:after="0"/>
        <w:ind w:firstLine="709"/>
        <w:rPr>
          <w:rFonts w:ascii="Times New Roman" w:hAnsi="Times New Roman" w:cs="Times New Roman"/>
          <w:color w:val="auto"/>
          <w:sz w:val="28"/>
          <w:szCs w:val="28"/>
        </w:rPr>
      </w:pPr>
    </w:p>
    <w:p w:rsidR="00480C79" w:rsidRPr="00417D3B" w:rsidRDefault="00480C79">
      <w:pPr>
        <w:rPr>
          <w:rFonts w:ascii="Times New Roman" w:eastAsia="Times New Roman" w:hAnsi="Times New Roman" w:cs="Times New Roman"/>
          <w:sz w:val="28"/>
          <w:szCs w:val="28"/>
        </w:rPr>
      </w:pPr>
      <w:r w:rsidRPr="00417D3B">
        <w:rPr>
          <w:rFonts w:ascii="Times New Roman" w:eastAsia="Times New Roman" w:hAnsi="Times New Roman" w:cs="Times New Roman"/>
          <w:sz w:val="28"/>
          <w:szCs w:val="28"/>
        </w:rPr>
        <w:br w:type="page"/>
      </w:r>
    </w:p>
    <w:p w:rsidR="00800BDF" w:rsidRPr="00417D3B" w:rsidRDefault="00800BDF" w:rsidP="00800BDF">
      <w:pPr>
        <w:spacing w:after="0" w:line="240" w:lineRule="auto"/>
        <w:jc w:val="both"/>
        <w:rPr>
          <w:rFonts w:ascii="Times New Roman" w:hAnsi="Times New Roman" w:cs="Times New Roman"/>
          <w:sz w:val="24"/>
          <w:szCs w:val="24"/>
        </w:rPr>
      </w:pPr>
      <w:r w:rsidRPr="00417D3B">
        <w:rPr>
          <w:rFonts w:ascii="Times New Roman" w:hAnsi="Times New Roman" w:cs="Times New Roman"/>
          <w:noProof/>
          <w:sz w:val="24"/>
          <w:szCs w:val="24"/>
          <w:lang w:eastAsia="ru-RU"/>
        </w:rPr>
        <w:lastRenderedPageBreak/>
        <mc:AlternateContent>
          <mc:Choice Requires="wps">
            <w:drawing>
              <wp:anchor distT="45720" distB="45720" distL="114300" distR="114300" simplePos="0" relativeHeight="251660288" behindDoc="0" locked="0" layoutInCell="1" allowOverlap="1" wp14:anchorId="59F98AAF" wp14:editId="554A4FA3">
                <wp:simplePos x="0" y="0"/>
                <wp:positionH relativeFrom="margin">
                  <wp:align>right</wp:align>
                </wp:positionH>
                <wp:positionV relativeFrom="paragraph">
                  <wp:posOffset>8890</wp:posOffset>
                </wp:positionV>
                <wp:extent cx="3195955" cy="2562225"/>
                <wp:effectExtent l="0" t="0" r="4445" b="9525"/>
                <wp:wrapSquare wrapText="bothSides"/>
                <wp:docPr id="2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5955" cy="2562225"/>
                        </a:xfrm>
                        <a:prstGeom prst="rect">
                          <a:avLst/>
                        </a:prstGeom>
                        <a:solidFill>
                          <a:srgbClr val="FFFFFF"/>
                        </a:solidFill>
                        <a:ln w="9525">
                          <a:noFill/>
                          <a:miter lim="800000"/>
                          <a:headEnd/>
                          <a:tailEnd/>
                        </a:ln>
                      </wps:spPr>
                      <wps:txbx>
                        <w:txbxContent>
                          <w:p w:rsidR="00417D3B" w:rsidRDefault="00417D3B" w:rsidP="00096802">
                            <w:pPr>
                              <w:tabs>
                                <w:tab w:val="left" w:pos="142"/>
                              </w:tabs>
                              <w:spacing w:after="0" w:line="240" w:lineRule="auto"/>
                              <w:ind w:left="142" w:right="25"/>
                              <w:jc w:val="both"/>
                              <w:rPr>
                                <w:rFonts w:ascii="Times New Roman" w:hAnsi="Times New Roman" w:cs="Times New Roman"/>
                                <w:sz w:val="24"/>
                                <w:szCs w:val="24"/>
                              </w:rPr>
                            </w:pPr>
                            <w:r w:rsidRPr="00024215">
                              <w:rPr>
                                <w:rFonts w:ascii="Times New Roman" w:hAnsi="Times New Roman" w:cs="Times New Roman"/>
                                <w:sz w:val="24"/>
                                <w:szCs w:val="24"/>
                              </w:rPr>
                              <w:t>Приложение № 2</w:t>
                            </w:r>
                          </w:p>
                          <w:p w:rsidR="00417D3B" w:rsidRDefault="00417D3B" w:rsidP="00096802">
                            <w:pPr>
                              <w:tabs>
                                <w:tab w:val="left" w:pos="142"/>
                              </w:tabs>
                              <w:spacing w:after="0" w:line="240" w:lineRule="auto"/>
                              <w:ind w:left="142" w:right="25"/>
                              <w:jc w:val="both"/>
                            </w:pPr>
                            <w:r w:rsidRPr="009922AA">
                              <w:rPr>
                                <w:rFonts w:ascii="Times New Roman" w:eastAsia="Times New Roman" w:hAnsi="Times New Roman" w:cs="Times New Roman"/>
                                <w:sz w:val="24"/>
                                <w:szCs w:val="24"/>
                                <w:lang w:eastAsia="ru-RU"/>
                              </w:rPr>
                              <w:t xml:space="preserve">к Порядку </w:t>
                            </w:r>
                            <w:r w:rsidRPr="00800BDF">
                              <w:rPr>
                                <w:rFonts w:ascii="Times New Roman" w:eastAsia="Times New Roman" w:hAnsi="Times New Roman" w:cs="Times New Roman"/>
                                <w:sz w:val="24"/>
                                <w:szCs w:val="24"/>
                                <w:lang w:eastAsia="ru-RU"/>
                              </w:rPr>
                              <w:t>предоставления субсидий в рамках реализации 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сельскохозяйственным товаропроизводителям (кроме граждан, ведущих личное подсобное хозяйство, и сельскохозяйственных кредитных потребительских кооперативов) на поддержку племенного животноводства</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9F98AAF" id="_x0000_t202" coordsize="21600,21600" o:spt="202" path="m,l,21600r21600,l21600,xe">
                <v:stroke joinstyle="miter"/>
                <v:path gradientshapeok="t" o:connecttype="rect"/>
              </v:shapetype>
              <v:shape id="Надпись 2" o:spid="_x0000_s1026" type="#_x0000_t202" style="position:absolute;left:0;text-align:left;margin-left:200.45pt;margin-top:.7pt;width:251.65pt;height:201.75pt;z-index:2516602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" stroked="f">
                <v:textbox>
                  <w:txbxContent>
                    <w:p w:rsidR="00417D3B" w:rsidRDefault="00417D3B" w:rsidP="00096802">
                      <w:pPr>
                        <w:tabs>
                          <w:tab w:val="left" w:pos="142"/>
                        </w:tabs>
                        <w:spacing w:after="0" w:line="240" w:lineRule="auto"/>
                        <w:ind w:left="142" w:right="25"/>
                        <w:jc w:val="both"/>
                        <w:rPr>
                          <w:rFonts w:ascii="Times New Roman" w:hAnsi="Times New Roman" w:cs="Times New Roman"/>
                          <w:sz w:val="24"/>
                          <w:szCs w:val="24"/>
                        </w:rPr>
                      </w:pPr>
                      <w:r w:rsidRPr="00024215">
                        <w:rPr>
                          <w:rFonts w:ascii="Times New Roman" w:hAnsi="Times New Roman" w:cs="Times New Roman"/>
                          <w:sz w:val="24"/>
                          <w:szCs w:val="24"/>
                        </w:rPr>
                        <w:t>Приложение № 2</w:t>
                      </w:r>
                    </w:p>
                    <w:p w:rsidR="00417D3B" w:rsidRDefault="00417D3B" w:rsidP="00096802">
                      <w:pPr>
                        <w:tabs>
                          <w:tab w:val="left" w:pos="142"/>
                        </w:tabs>
                        <w:spacing w:after="0" w:line="240" w:lineRule="auto"/>
                        <w:ind w:left="142" w:right="25"/>
                        <w:jc w:val="both"/>
                      </w:pPr>
                      <w:r w:rsidRPr="009922AA">
                        <w:rPr>
                          <w:rFonts w:ascii="Times New Roman" w:eastAsia="Times New Roman" w:hAnsi="Times New Roman" w:cs="Times New Roman"/>
                          <w:sz w:val="24"/>
                          <w:szCs w:val="24"/>
                          <w:lang w:eastAsia="ru-RU"/>
                        </w:rPr>
                        <w:t xml:space="preserve">к Порядку </w:t>
                      </w:r>
                      <w:r w:rsidRPr="00800BDF">
                        <w:rPr>
                          <w:rFonts w:ascii="Times New Roman" w:eastAsia="Times New Roman" w:hAnsi="Times New Roman" w:cs="Times New Roman"/>
                          <w:sz w:val="24"/>
                          <w:szCs w:val="24"/>
                          <w:lang w:eastAsia="ru-RU"/>
                        </w:rPr>
                        <w:t>предоставления субсидий в рамках реализации 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сельскохозяйственным товаропроизводителям (кроме граждан, ведущих личное подсобное хозяйство, и сельскохозяйственных кредитных потребительских кооперативов) на поддержку племенного животноводства</w:t>
                      </w:r>
                    </w:p>
                  </w:txbxContent>
                </v:textbox>
                <w10:wrap type="square" anchorx="margin"/>
              </v:shape>
            </w:pict>
          </mc:Fallback>
        </mc:AlternateContent>
      </w:r>
    </w:p>
    <w:p w:rsidR="00800BDF" w:rsidRPr="00417D3B" w:rsidRDefault="00800BDF" w:rsidP="00800BDF">
      <w:pPr>
        <w:spacing w:after="0" w:line="240" w:lineRule="auto"/>
        <w:jc w:val="both"/>
        <w:rPr>
          <w:rFonts w:ascii="Times New Roman" w:hAnsi="Times New Roman" w:cs="Times New Roman"/>
          <w:sz w:val="24"/>
          <w:szCs w:val="24"/>
        </w:rPr>
      </w:pPr>
    </w:p>
    <w:p w:rsidR="00800BDF" w:rsidRPr="00417D3B" w:rsidRDefault="00800BDF" w:rsidP="00800BDF">
      <w:pPr>
        <w:spacing w:after="0" w:line="240" w:lineRule="auto"/>
        <w:jc w:val="both"/>
        <w:rPr>
          <w:rFonts w:ascii="Times New Roman" w:hAnsi="Times New Roman" w:cs="Times New Roman"/>
          <w:sz w:val="24"/>
          <w:szCs w:val="24"/>
        </w:rPr>
      </w:pPr>
    </w:p>
    <w:p w:rsidR="00800BDF" w:rsidRPr="00417D3B" w:rsidRDefault="00800BDF" w:rsidP="00800BDF">
      <w:pPr>
        <w:spacing w:after="0" w:line="240" w:lineRule="auto"/>
        <w:jc w:val="both"/>
        <w:rPr>
          <w:rFonts w:ascii="Times New Roman" w:hAnsi="Times New Roman" w:cs="Times New Roman"/>
          <w:sz w:val="24"/>
          <w:szCs w:val="24"/>
        </w:rPr>
      </w:pPr>
    </w:p>
    <w:p w:rsidR="00800BDF" w:rsidRPr="00417D3B" w:rsidRDefault="00800BDF" w:rsidP="00800BDF">
      <w:pPr>
        <w:spacing w:after="0" w:line="240" w:lineRule="auto"/>
        <w:jc w:val="both"/>
        <w:rPr>
          <w:rFonts w:ascii="Times New Roman" w:hAnsi="Times New Roman" w:cs="Times New Roman"/>
          <w:sz w:val="24"/>
          <w:szCs w:val="24"/>
        </w:rPr>
      </w:pPr>
    </w:p>
    <w:p w:rsidR="00800BDF" w:rsidRPr="00417D3B" w:rsidRDefault="00800BDF" w:rsidP="00800BDF">
      <w:pPr>
        <w:spacing w:after="0" w:line="240" w:lineRule="auto"/>
        <w:jc w:val="both"/>
        <w:rPr>
          <w:rFonts w:ascii="Times New Roman" w:hAnsi="Times New Roman" w:cs="Times New Roman"/>
          <w:sz w:val="24"/>
          <w:szCs w:val="24"/>
        </w:rPr>
      </w:pPr>
    </w:p>
    <w:p w:rsidR="00800BDF" w:rsidRPr="00417D3B" w:rsidRDefault="00800BDF" w:rsidP="00800BDF">
      <w:pPr>
        <w:spacing w:after="0" w:line="240" w:lineRule="auto"/>
        <w:jc w:val="both"/>
        <w:rPr>
          <w:rFonts w:ascii="Times New Roman" w:hAnsi="Times New Roman" w:cs="Times New Roman"/>
          <w:sz w:val="24"/>
          <w:szCs w:val="24"/>
        </w:rPr>
      </w:pPr>
    </w:p>
    <w:p w:rsidR="00800BDF" w:rsidRPr="00417D3B" w:rsidRDefault="00800BDF" w:rsidP="00800BDF">
      <w:pPr>
        <w:spacing w:after="0" w:line="240" w:lineRule="auto"/>
        <w:jc w:val="both"/>
        <w:rPr>
          <w:rFonts w:ascii="Times New Roman" w:hAnsi="Times New Roman" w:cs="Times New Roman"/>
          <w:sz w:val="24"/>
          <w:szCs w:val="24"/>
        </w:rPr>
      </w:pPr>
    </w:p>
    <w:p w:rsidR="00800BDF" w:rsidRPr="00417D3B" w:rsidRDefault="00800BDF" w:rsidP="00800BDF">
      <w:pPr>
        <w:spacing w:after="0" w:line="240" w:lineRule="auto"/>
        <w:jc w:val="both"/>
        <w:rPr>
          <w:rFonts w:ascii="Times New Roman" w:hAnsi="Times New Roman" w:cs="Times New Roman"/>
          <w:sz w:val="24"/>
          <w:szCs w:val="24"/>
        </w:rPr>
      </w:pPr>
    </w:p>
    <w:p w:rsidR="00800BDF" w:rsidRPr="00417D3B" w:rsidRDefault="00800BDF" w:rsidP="00800BDF">
      <w:pPr>
        <w:spacing w:after="0" w:line="240" w:lineRule="auto"/>
        <w:jc w:val="both"/>
        <w:rPr>
          <w:rFonts w:ascii="Times New Roman" w:hAnsi="Times New Roman" w:cs="Times New Roman"/>
          <w:sz w:val="24"/>
          <w:szCs w:val="24"/>
        </w:rPr>
      </w:pPr>
    </w:p>
    <w:p w:rsidR="00800BDF" w:rsidRPr="00417D3B" w:rsidRDefault="00800BDF" w:rsidP="00800BDF">
      <w:pPr>
        <w:spacing w:after="0" w:line="240" w:lineRule="auto"/>
        <w:jc w:val="both"/>
        <w:rPr>
          <w:rFonts w:ascii="Times New Roman" w:hAnsi="Times New Roman" w:cs="Times New Roman"/>
          <w:sz w:val="24"/>
          <w:szCs w:val="24"/>
        </w:rPr>
      </w:pPr>
    </w:p>
    <w:p w:rsidR="00800BDF" w:rsidRPr="00417D3B" w:rsidRDefault="00800BDF" w:rsidP="00800BDF">
      <w:pPr>
        <w:spacing w:after="0" w:line="240" w:lineRule="auto"/>
        <w:jc w:val="both"/>
        <w:rPr>
          <w:rFonts w:ascii="Times New Roman" w:hAnsi="Times New Roman" w:cs="Times New Roman"/>
          <w:sz w:val="24"/>
          <w:szCs w:val="24"/>
        </w:rPr>
      </w:pPr>
    </w:p>
    <w:p w:rsidR="00480C79" w:rsidRPr="00417D3B" w:rsidRDefault="00480C79">
      <w:pPr>
        <w:rPr>
          <w:rFonts w:ascii="Times New Roman" w:eastAsia="Times New Roman" w:hAnsi="Times New Roman" w:cs="Times New Roman"/>
          <w:sz w:val="28"/>
          <w:szCs w:val="28"/>
        </w:rPr>
      </w:pPr>
    </w:p>
    <w:p w:rsidR="00800BDF" w:rsidRPr="00417D3B" w:rsidRDefault="00800BDF" w:rsidP="00480C79">
      <w:pPr>
        <w:pStyle w:val="1"/>
        <w:rPr>
          <w:color w:val="auto"/>
        </w:rPr>
      </w:pPr>
    </w:p>
    <w:p w:rsidR="00417D3B" w:rsidRPr="00417D3B" w:rsidRDefault="00417D3B" w:rsidP="00417D3B">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color w:val="26282F"/>
          <w:sz w:val="28"/>
          <w:szCs w:val="28"/>
          <w:lang w:eastAsia="ru-RU"/>
        </w:rPr>
      </w:pPr>
      <w:bookmarkStart w:id="13" w:name="sub_1101"/>
      <w:r w:rsidRPr="00417D3B">
        <w:rPr>
          <w:rFonts w:ascii="Times New Roman CYR" w:eastAsia="Times New Roman" w:hAnsi="Times New Roman CYR" w:cs="Times New Roman CYR"/>
          <w:b/>
          <w:bCs/>
          <w:color w:val="26282F"/>
          <w:sz w:val="28"/>
          <w:szCs w:val="28"/>
          <w:lang w:eastAsia="ru-RU"/>
        </w:rPr>
        <w:t>Перечень</w:t>
      </w:r>
      <w:r w:rsidRPr="00417D3B">
        <w:rPr>
          <w:rFonts w:ascii="Times New Roman CYR" w:eastAsia="Times New Roman" w:hAnsi="Times New Roman CYR" w:cs="Times New Roman CYR"/>
          <w:b/>
          <w:bCs/>
          <w:color w:val="26282F"/>
          <w:sz w:val="28"/>
          <w:szCs w:val="28"/>
          <w:lang w:eastAsia="ru-RU"/>
        </w:rPr>
        <w:br/>
        <w:t xml:space="preserve">затрат на содержание племенного поголовья, </w:t>
      </w:r>
      <w:r w:rsidRPr="00417D3B">
        <w:rPr>
          <w:rFonts w:ascii="Times New Roman CYR" w:eastAsia="Times New Roman" w:hAnsi="Times New Roman CYR" w:cs="Times New Roman CYR"/>
          <w:b/>
          <w:bCs/>
          <w:color w:val="26282F"/>
          <w:sz w:val="28"/>
          <w:szCs w:val="28"/>
          <w:lang w:eastAsia="ru-RU"/>
        </w:rPr>
        <w:br/>
        <w:t xml:space="preserve">затрат на содержание племенных быков-производителей, </w:t>
      </w:r>
    </w:p>
    <w:p w:rsidR="00417D3B" w:rsidRPr="00417D3B" w:rsidRDefault="00417D3B" w:rsidP="00417D3B">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color w:val="26282F"/>
          <w:sz w:val="28"/>
          <w:szCs w:val="28"/>
          <w:lang w:eastAsia="ru-RU"/>
        </w:rPr>
      </w:pPr>
      <w:r w:rsidRPr="00417D3B">
        <w:rPr>
          <w:rFonts w:ascii="Times New Roman CYR" w:eastAsia="Times New Roman" w:hAnsi="Times New Roman CYR" w:cs="Times New Roman CYR"/>
          <w:b/>
          <w:bCs/>
          <w:color w:val="26282F"/>
          <w:sz w:val="28"/>
          <w:szCs w:val="28"/>
          <w:lang w:eastAsia="ru-RU"/>
        </w:rPr>
        <w:t xml:space="preserve">подлежащих возмещению за счет средств субсидий </w:t>
      </w:r>
      <w:r w:rsidRPr="00417D3B">
        <w:rPr>
          <w:rFonts w:ascii="Times New Roman CYR" w:eastAsia="Times New Roman" w:hAnsi="Times New Roman CYR" w:cs="Times New Roman CYR"/>
          <w:b/>
          <w:bCs/>
          <w:color w:val="26282F"/>
          <w:sz w:val="28"/>
          <w:szCs w:val="28"/>
          <w:lang w:eastAsia="ru-RU"/>
        </w:rPr>
        <w:br/>
        <w:t>на поддержку племенного животноводства</w:t>
      </w:r>
    </w:p>
    <w:p w:rsidR="00417D3B" w:rsidRPr="00417D3B" w:rsidRDefault="00417D3B" w:rsidP="00417D3B">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color w:val="26282F"/>
          <w:sz w:val="28"/>
          <w:szCs w:val="28"/>
          <w:lang w:eastAsia="ru-RU"/>
        </w:rPr>
      </w:pPr>
    </w:p>
    <w:p w:rsidR="00480C79" w:rsidRPr="00417D3B" w:rsidRDefault="00480C79" w:rsidP="00480C79">
      <w:pPr>
        <w:spacing w:after="0" w:line="240" w:lineRule="auto"/>
        <w:ind w:firstLine="709"/>
        <w:jc w:val="both"/>
        <w:rPr>
          <w:rFonts w:ascii="Times New Roman" w:hAnsi="Times New Roman" w:cs="Times New Roman"/>
          <w:sz w:val="28"/>
          <w:szCs w:val="28"/>
        </w:rPr>
      </w:pPr>
      <w:r w:rsidRPr="00417D3B">
        <w:rPr>
          <w:rFonts w:ascii="Times New Roman" w:hAnsi="Times New Roman" w:cs="Times New Roman"/>
          <w:sz w:val="28"/>
          <w:szCs w:val="28"/>
        </w:rPr>
        <w:t>1.</w:t>
      </w:r>
      <w:r w:rsidR="00800BDF" w:rsidRPr="00417D3B">
        <w:rPr>
          <w:rFonts w:ascii="Times New Roman" w:hAnsi="Times New Roman" w:cs="Times New Roman"/>
          <w:sz w:val="28"/>
          <w:szCs w:val="28"/>
        </w:rPr>
        <w:t> </w:t>
      </w:r>
      <w:r w:rsidRPr="00417D3B">
        <w:rPr>
          <w:rFonts w:ascii="Times New Roman" w:hAnsi="Times New Roman" w:cs="Times New Roman"/>
          <w:sz w:val="28"/>
          <w:szCs w:val="28"/>
        </w:rPr>
        <w:t>Затраты на ведение племенной работы:</w:t>
      </w:r>
    </w:p>
    <w:bookmarkEnd w:id="13"/>
    <w:p w:rsidR="00480C79" w:rsidRPr="00417D3B" w:rsidRDefault="000946B7" w:rsidP="00480C79">
      <w:pPr>
        <w:spacing w:after="0" w:line="240" w:lineRule="auto"/>
        <w:ind w:firstLine="709"/>
        <w:jc w:val="both"/>
        <w:rPr>
          <w:rFonts w:ascii="Times New Roman" w:hAnsi="Times New Roman" w:cs="Times New Roman"/>
          <w:sz w:val="28"/>
          <w:szCs w:val="28"/>
        </w:rPr>
      </w:pPr>
      <w:r w:rsidRPr="00417D3B">
        <w:rPr>
          <w:rFonts w:ascii="Times New Roman" w:hAnsi="Times New Roman" w:cs="Times New Roman"/>
          <w:sz w:val="28"/>
          <w:szCs w:val="28"/>
        </w:rPr>
        <w:t>1.1. </w:t>
      </w:r>
      <w:r w:rsidR="00480C79" w:rsidRPr="00417D3B">
        <w:rPr>
          <w:rFonts w:ascii="Times New Roman" w:hAnsi="Times New Roman" w:cs="Times New Roman"/>
          <w:sz w:val="28"/>
          <w:szCs w:val="28"/>
        </w:rPr>
        <w:t>проведение контроля молочной продуктивности животных с определением жира и белка в молоке в независимых лабораториях селекционного контроля качества молока;</w:t>
      </w:r>
    </w:p>
    <w:p w:rsidR="00480C79" w:rsidRPr="00417D3B" w:rsidRDefault="000946B7" w:rsidP="00480C79">
      <w:pPr>
        <w:spacing w:after="0" w:line="240" w:lineRule="auto"/>
        <w:ind w:firstLine="709"/>
        <w:jc w:val="both"/>
        <w:rPr>
          <w:rFonts w:ascii="Times New Roman" w:hAnsi="Times New Roman" w:cs="Times New Roman"/>
          <w:sz w:val="28"/>
          <w:szCs w:val="28"/>
        </w:rPr>
      </w:pPr>
      <w:r w:rsidRPr="00417D3B">
        <w:rPr>
          <w:rFonts w:ascii="Times New Roman" w:hAnsi="Times New Roman" w:cs="Times New Roman"/>
          <w:sz w:val="28"/>
          <w:szCs w:val="28"/>
        </w:rPr>
        <w:t>1.2. </w:t>
      </w:r>
      <w:r w:rsidR="00480C79" w:rsidRPr="00417D3B">
        <w:rPr>
          <w:rFonts w:ascii="Times New Roman" w:hAnsi="Times New Roman" w:cs="Times New Roman"/>
          <w:sz w:val="28"/>
          <w:szCs w:val="28"/>
        </w:rPr>
        <w:t>проведение генетического контроля достоверности происхождения животных и наличия генетических аномалий в лабораториях иммуногенетической или молекулярно-генетической экспертизы;</w:t>
      </w:r>
    </w:p>
    <w:p w:rsidR="00480C79" w:rsidRPr="00417D3B" w:rsidRDefault="000946B7" w:rsidP="00480C79">
      <w:pPr>
        <w:spacing w:after="0" w:line="240" w:lineRule="auto"/>
        <w:ind w:firstLine="709"/>
        <w:jc w:val="both"/>
        <w:rPr>
          <w:rFonts w:ascii="Times New Roman" w:hAnsi="Times New Roman" w:cs="Times New Roman"/>
          <w:sz w:val="28"/>
          <w:szCs w:val="28"/>
        </w:rPr>
      </w:pPr>
      <w:r w:rsidRPr="00417D3B">
        <w:rPr>
          <w:rFonts w:ascii="Times New Roman" w:hAnsi="Times New Roman" w:cs="Times New Roman"/>
          <w:sz w:val="28"/>
          <w:szCs w:val="28"/>
        </w:rPr>
        <w:t>1.3. </w:t>
      </w:r>
      <w:r w:rsidR="00480C79" w:rsidRPr="00417D3B">
        <w:rPr>
          <w:rFonts w:ascii="Times New Roman" w:hAnsi="Times New Roman" w:cs="Times New Roman"/>
          <w:sz w:val="28"/>
          <w:szCs w:val="28"/>
        </w:rPr>
        <w:t>проведение лабораторных исследований кормов на качество в независимой лаборатории</w:t>
      </w:r>
      <w:r w:rsidR="00CB6650" w:rsidRPr="00417D3B">
        <w:rPr>
          <w:rFonts w:ascii="Times New Roman" w:hAnsi="Times New Roman" w:cs="Times New Roman"/>
          <w:sz w:val="28"/>
          <w:szCs w:val="28"/>
        </w:rPr>
        <w:t>(за исключением сельскохозяйственных товаропроизводителей, получивших субсидии на повышение продуктивности в соответствии с приказом Министерства сельского хозяйства и продовольствия Смоленской области от 29.02.2024 № 0016 «Об утверждении Порядка предоставления субсидий в рамках реализации 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сельскохозяйственным товаропроизводителям (кроме граждан, ведущих личное подсобное хозяйство, не применяющих специальный налоговый режим «Налог на профессиональный доход» и сельскохозяйственных кредитных потребительских кооперативов), научным и образовательным организациям на повышение продуктивности в молочном скотоводстве»)</w:t>
      </w:r>
      <w:r w:rsidR="00480C79" w:rsidRPr="00417D3B">
        <w:rPr>
          <w:rFonts w:ascii="Times New Roman" w:hAnsi="Times New Roman" w:cs="Times New Roman"/>
          <w:sz w:val="28"/>
          <w:szCs w:val="28"/>
        </w:rPr>
        <w:t>;</w:t>
      </w:r>
    </w:p>
    <w:p w:rsidR="00480C79" w:rsidRPr="00417D3B" w:rsidRDefault="000946B7" w:rsidP="00480C79">
      <w:pPr>
        <w:spacing w:after="0" w:line="240" w:lineRule="auto"/>
        <w:ind w:firstLine="709"/>
        <w:jc w:val="both"/>
        <w:rPr>
          <w:rFonts w:ascii="Times New Roman" w:hAnsi="Times New Roman" w:cs="Times New Roman"/>
          <w:sz w:val="28"/>
          <w:szCs w:val="28"/>
        </w:rPr>
      </w:pPr>
      <w:bookmarkStart w:id="14" w:name="sub_1116"/>
      <w:r w:rsidRPr="00417D3B">
        <w:rPr>
          <w:rFonts w:ascii="Times New Roman" w:hAnsi="Times New Roman" w:cs="Times New Roman"/>
          <w:sz w:val="28"/>
          <w:szCs w:val="28"/>
        </w:rPr>
        <w:t>1.4. </w:t>
      </w:r>
      <w:r w:rsidR="00480C79" w:rsidRPr="00417D3B">
        <w:rPr>
          <w:rFonts w:ascii="Times New Roman" w:hAnsi="Times New Roman" w:cs="Times New Roman"/>
          <w:sz w:val="28"/>
          <w:szCs w:val="28"/>
        </w:rPr>
        <w:t>приобретение расходных материалов для мечения животных (бирок, электронных меток (чипов), маркеров и карандашей для маркировки животных);</w:t>
      </w:r>
    </w:p>
    <w:bookmarkEnd w:id="14"/>
    <w:p w:rsidR="00480C79" w:rsidRPr="00417D3B" w:rsidRDefault="000946B7" w:rsidP="00480C79">
      <w:pPr>
        <w:spacing w:after="0" w:line="240" w:lineRule="auto"/>
        <w:ind w:firstLine="709"/>
        <w:jc w:val="both"/>
        <w:rPr>
          <w:rFonts w:ascii="Times New Roman" w:hAnsi="Times New Roman" w:cs="Times New Roman"/>
          <w:sz w:val="28"/>
          <w:szCs w:val="28"/>
        </w:rPr>
      </w:pPr>
      <w:r w:rsidRPr="00417D3B">
        <w:rPr>
          <w:rFonts w:ascii="Times New Roman" w:hAnsi="Times New Roman" w:cs="Times New Roman"/>
          <w:sz w:val="28"/>
          <w:szCs w:val="28"/>
        </w:rPr>
        <w:t>1.5. </w:t>
      </w:r>
      <w:r w:rsidR="00480C79" w:rsidRPr="00417D3B">
        <w:rPr>
          <w:rFonts w:ascii="Times New Roman" w:hAnsi="Times New Roman" w:cs="Times New Roman"/>
          <w:sz w:val="28"/>
          <w:szCs w:val="28"/>
        </w:rPr>
        <w:t>приобретение считывающих устройств (сканеров) для определения номеров электронных чипов;</w:t>
      </w:r>
    </w:p>
    <w:p w:rsidR="00480C79" w:rsidRPr="00417D3B" w:rsidRDefault="000946B7" w:rsidP="00480C79">
      <w:pPr>
        <w:spacing w:after="0" w:line="240" w:lineRule="auto"/>
        <w:ind w:firstLine="709"/>
        <w:jc w:val="both"/>
        <w:rPr>
          <w:rFonts w:ascii="Times New Roman" w:hAnsi="Times New Roman" w:cs="Times New Roman"/>
          <w:sz w:val="28"/>
          <w:szCs w:val="28"/>
        </w:rPr>
      </w:pPr>
      <w:r w:rsidRPr="00417D3B">
        <w:rPr>
          <w:rFonts w:ascii="Times New Roman" w:hAnsi="Times New Roman" w:cs="Times New Roman"/>
          <w:sz w:val="28"/>
          <w:szCs w:val="28"/>
        </w:rPr>
        <w:t>1.6. </w:t>
      </w:r>
      <w:r w:rsidR="00480C79" w:rsidRPr="00417D3B">
        <w:rPr>
          <w:rFonts w:ascii="Times New Roman" w:hAnsi="Times New Roman" w:cs="Times New Roman"/>
          <w:sz w:val="28"/>
          <w:szCs w:val="28"/>
        </w:rPr>
        <w:t>приобретение племенного материала (семени, эмбрионов);</w:t>
      </w:r>
    </w:p>
    <w:p w:rsidR="00480C79" w:rsidRPr="00417D3B" w:rsidRDefault="000946B7" w:rsidP="00480C79">
      <w:pPr>
        <w:spacing w:after="0" w:line="240" w:lineRule="auto"/>
        <w:ind w:firstLine="709"/>
        <w:jc w:val="both"/>
        <w:rPr>
          <w:rFonts w:ascii="Times New Roman" w:hAnsi="Times New Roman" w:cs="Times New Roman"/>
          <w:sz w:val="28"/>
          <w:szCs w:val="28"/>
        </w:rPr>
      </w:pPr>
      <w:bookmarkStart w:id="15" w:name="sub_1119"/>
      <w:r w:rsidRPr="00417D3B">
        <w:rPr>
          <w:rFonts w:ascii="Times New Roman" w:hAnsi="Times New Roman" w:cs="Times New Roman"/>
          <w:sz w:val="28"/>
          <w:szCs w:val="28"/>
        </w:rPr>
        <w:t>1.7. </w:t>
      </w:r>
      <w:r w:rsidR="00480C79" w:rsidRPr="00417D3B">
        <w:rPr>
          <w:rFonts w:ascii="Times New Roman" w:hAnsi="Times New Roman" w:cs="Times New Roman"/>
          <w:sz w:val="28"/>
          <w:szCs w:val="28"/>
        </w:rPr>
        <w:t>приобретение бланков племенного учета, журналов учета;</w:t>
      </w:r>
    </w:p>
    <w:bookmarkEnd w:id="15"/>
    <w:p w:rsidR="00480C79" w:rsidRPr="00417D3B" w:rsidRDefault="000946B7" w:rsidP="00480C79">
      <w:pPr>
        <w:spacing w:after="0" w:line="240" w:lineRule="auto"/>
        <w:ind w:firstLine="709"/>
        <w:jc w:val="both"/>
        <w:rPr>
          <w:rFonts w:ascii="Times New Roman" w:hAnsi="Times New Roman" w:cs="Times New Roman"/>
          <w:sz w:val="28"/>
          <w:szCs w:val="28"/>
        </w:rPr>
      </w:pPr>
      <w:r w:rsidRPr="00417D3B">
        <w:rPr>
          <w:rFonts w:ascii="Times New Roman" w:hAnsi="Times New Roman" w:cs="Times New Roman"/>
          <w:sz w:val="28"/>
          <w:szCs w:val="28"/>
        </w:rPr>
        <w:t>1.8. </w:t>
      </w:r>
      <w:r w:rsidR="00480C79" w:rsidRPr="00417D3B">
        <w:rPr>
          <w:rFonts w:ascii="Times New Roman" w:hAnsi="Times New Roman" w:cs="Times New Roman"/>
          <w:sz w:val="28"/>
          <w:szCs w:val="28"/>
        </w:rPr>
        <w:t>услуги по разработке плана селекционно-племенной работы со стадом;</w:t>
      </w:r>
    </w:p>
    <w:p w:rsidR="00480C79" w:rsidRPr="00417D3B" w:rsidRDefault="000946B7" w:rsidP="00480C79">
      <w:pPr>
        <w:spacing w:after="0" w:line="240" w:lineRule="auto"/>
        <w:ind w:firstLine="709"/>
        <w:jc w:val="both"/>
        <w:rPr>
          <w:rFonts w:ascii="Times New Roman" w:hAnsi="Times New Roman" w:cs="Times New Roman"/>
          <w:sz w:val="28"/>
          <w:szCs w:val="28"/>
        </w:rPr>
      </w:pPr>
      <w:bookmarkStart w:id="16" w:name="sub_11111"/>
      <w:r w:rsidRPr="00417D3B">
        <w:rPr>
          <w:rFonts w:ascii="Times New Roman" w:hAnsi="Times New Roman" w:cs="Times New Roman"/>
          <w:sz w:val="28"/>
          <w:szCs w:val="28"/>
        </w:rPr>
        <w:lastRenderedPageBreak/>
        <w:t>1.9. </w:t>
      </w:r>
      <w:r w:rsidR="00480C79" w:rsidRPr="00417D3B">
        <w:rPr>
          <w:rFonts w:ascii="Times New Roman" w:hAnsi="Times New Roman" w:cs="Times New Roman"/>
          <w:sz w:val="28"/>
          <w:szCs w:val="28"/>
        </w:rPr>
        <w:t>повышение квалификации специалистов зоотехнической и ветеринарной служб хозяйства.</w:t>
      </w:r>
    </w:p>
    <w:p w:rsidR="00480C79" w:rsidRPr="00417D3B" w:rsidRDefault="00480C79" w:rsidP="00480C79">
      <w:pPr>
        <w:spacing w:after="0" w:line="240" w:lineRule="auto"/>
        <w:ind w:firstLine="709"/>
        <w:jc w:val="both"/>
        <w:rPr>
          <w:rFonts w:ascii="Times New Roman" w:hAnsi="Times New Roman" w:cs="Times New Roman"/>
          <w:sz w:val="28"/>
          <w:szCs w:val="28"/>
        </w:rPr>
      </w:pPr>
      <w:bookmarkStart w:id="17" w:name="sub_1102"/>
      <w:bookmarkEnd w:id="16"/>
      <w:r w:rsidRPr="00417D3B">
        <w:rPr>
          <w:rFonts w:ascii="Times New Roman" w:hAnsi="Times New Roman" w:cs="Times New Roman"/>
          <w:sz w:val="28"/>
          <w:szCs w:val="28"/>
        </w:rPr>
        <w:t>2.</w:t>
      </w:r>
      <w:r w:rsidR="000946B7" w:rsidRPr="00417D3B">
        <w:rPr>
          <w:rFonts w:ascii="Times New Roman" w:hAnsi="Times New Roman" w:cs="Times New Roman"/>
          <w:sz w:val="28"/>
          <w:szCs w:val="28"/>
        </w:rPr>
        <w:t> </w:t>
      </w:r>
      <w:r w:rsidRPr="00417D3B">
        <w:rPr>
          <w:rFonts w:ascii="Times New Roman" w:hAnsi="Times New Roman" w:cs="Times New Roman"/>
          <w:sz w:val="28"/>
          <w:szCs w:val="28"/>
        </w:rPr>
        <w:t>Затраты на программные продукты:</w:t>
      </w:r>
    </w:p>
    <w:bookmarkEnd w:id="17"/>
    <w:p w:rsidR="00480C79" w:rsidRPr="00417D3B" w:rsidRDefault="000946B7" w:rsidP="00480C79">
      <w:pPr>
        <w:spacing w:after="0" w:line="240" w:lineRule="auto"/>
        <w:ind w:firstLine="709"/>
        <w:jc w:val="both"/>
        <w:rPr>
          <w:rFonts w:ascii="Times New Roman" w:hAnsi="Times New Roman" w:cs="Times New Roman"/>
          <w:sz w:val="28"/>
          <w:szCs w:val="28"/>
        </w:rPr>
      </w:pPr>
      <w:r w:rsidRPr="00417D3B">
        <w:rPr>
          <w:rFonts w:ascii="Times New Roman" w:hAnsi="Times New Roman" w:cs="Times New Roman"/>
          <w:sz w:val="28"/>
          <w:szCs w:val="28"/>
        </w:rPr>
        <w:t>2.1. </w:t>
      </w:r>
      <w:r w:rsidR="00480C79" w:rsidRPr="00417D3B">
        <w:rPr>
          <w:rFonts w:ascii="Times New Roman" w:hAnsi="Times New Roman" w:cs="Times New Roman"/>
          <w:sz w:val="28"/>
          <w:szCs w:val="28"/>
        </w:rPr>
        <w:t>приобретение, ежегодное информационно-техническое обслуживание и обновление систем по управлению стадом;</w:t>
      </w:r>
    </w:p>
    <w:p w:rsidR="00480C79" w:rsidRPr="00417D3B" w:rsidRDefault="000946B7" w:rsidP="00480C79">
      <w:pPr>
        <w:spacing w:after="0" w:line="240" w:lineRule="auto"/>
        <w:ind w:firstLine="709"/>
        <w:jc w:val="both"/>
        <w:rPr>
          <w:rFonts w:ascii="Times New Roman" w:hAnsi="Times New Roman" w:cs="Times New Roman"/>
          <w:sz w:val="28"/>
          <w:szCs w:val="28"/>
        </w:rPr>
      </w:pPr>
      <w:bookmarkStart w:id="18" w:name="sub_1123"/>
      <w:r w:rsidRPr="00417D3B">
        <w:rPr>
          <w:rFonts w:ascii="Times New Roman" w:hAnsi="Times New Roman" w:cs="Times New Roman"/>
          <w:sz w:val="28"/>
          <w:szCs w:val="28"/>
        </w:rPr>
        <w:t>2.2. </w:t>
      </w:r>
      <w:r w:rsidR="00480C79" w:rsidRPr="00417D3B">
        <w:rPr>
          <w:rFonts w:ascii="Times New Roman" w:hAnsi="Times New Roman" w:cs="Times New Roman"/>
          <w:sz w:val="28"/>
          <w:szCs w:val="28"/>
        </w:rPr>
        <w:t>приобретение, ежегодное информационно-техническое обслуживание и обновление автоматизированной информационной системы учета данных в племенном животноводстве;</w:t>
      </w:r>
    </w:p>
    <w:bookmarkEnd w:id="18"/>
    <w:p w:rsidR="00480C79" w:rsidRPr="00417D3B" w:rsidRDefault="000946B7" w:rsidP="00480C79">
      <w:pPr>
        <w:spacing w:after="0" w:line="240" w:lineRule="auto"/>
        <w:ind w:firstLine="709"/>
        <w:jc w:val="both"/>
        <w:rPr>
          <w:rFonts w:ascii="Times New Roman" w:hAnsi="Times New Roman" w:cs="Times New Roman"/>
          <w:sz w:val="28"/>
          <w:szCs w:val="28"/>
        </w:rPr>
      </w:pPr>
      <w:r w:rsidRPr="00417D3B">
        <w:rPr>
          <w:rFonts w:ascii="Times New Roman" w:hAnsi="Times New Roman" w:cs="Times New Roman"/>
          <w:sz w:val="28"/>
          <w:szCs w:val="28"/>
        </w:rPr>
        <w:t>2.3. </w:t>
      </w:r>
      <w:r w:rsidR="00480C79" w:rsidRPr="00417D3B">
        <w:rPr>
          <w:rFonts w:ascii="Times New Roman" w:hAnsi="Times New Roman" w:cs="Times New Roman"/>
          <w:sz w:val="28"/>
          <w:szCs w:val="28"/>
        </w:rPr>
        <w:t>приобретение, ежегодное информационно-техническое обслуживание и обновление программ по составлению рационов для животных.</w:t>
      </w:r>
    </w:p>
    <w:p w:rsidR="00480C79" w:rsidRPr="00417D3B" w:rsidRDefault="00480C79" w:rsidP="00480C79">
      <w:pPr>
        <w:spacing w:after="0" w:line="240" w:lineRule="auto"/>
        <w:ind w:firstLine="709"/>
        <w:jc w:val="both"/>
        <w:rPr>
          <w:rFonts w:ascii="Times New Roman" w:hAnsi="Times New Roman" w:cs="Times New Roman"/>
          <w:sz w:val="28"/>
          <w:szCs w:val="28"/>
        </w:rPr>
      </w:pPr>
      <w:bookmarkStart w:id="19" w:name="sub_1103"/>
      <w:r w:rsidRPr="00417D3B">
        <w:rPr>
          <w:rFonts w:ascii="Times New Roman" w:hAnsi="Times New Roman" w:cs="Times New Roman"/>
          <w:sz w:val="28"/>
          <w:szCs w:val="28"/>
        </w:rPr>
        <w:t>3.</w:t>
      </w:r>
      <w:r w:rsidR="008D67FF" w:rsidRPr="00417D3B">
        <w:rPr>
          <w:rFonts w:ascii="Times New Roman" w:hAnsi="Times New Roman" w:cs="Times New Roman"/>
          <w:sz w:val="28"/>
          <w:szCs w:val="28"/>
        </w:rPr>
        <w:t> </w:t>
      </w:r>
      <w:r w:rsidRPr="00417D3B">
        <w:rPr>
          <w:rFonts w:ascii="Times New Roman" w:hAnsi="Times New Roman" w:cs="Times New Roman"/>
          <w:sz w:val="28"/>
          <w:szCs w:val="28"/>
        </w:rPr>
        <w:t>Затраты на ветеринарное обслуживание:</w:t>
      </w:r>
    </w:p>
    <w:bookmarkEnd w:id="19"/>
    <w:p w:rsidR="00480C79" w:rsidRPr="00417D3B" w:rsidRDefault="008D67FF" w:rsidP="00480C79">
      <w:pPr>
        <w:spacing w:after="0" w:line="240" w:lineRule="auto"/>
        <w:ind w:firstLine="709"/>
        <w:jc w:val="both"/>
        <w:rPr>
          <w:rFonts w:ascii="Times New Roman" w:hAnsi="Times New Roman" w:cs="Times New Roman"/>
          <w:sz w:val="28"/>
          <w:szCs w:val="28"/>
        </w:rPr>
      </w:pPr>
      <w:r w:rsidRPr="00417D3B">
        <w:rPr>
          <w:rFonts w:ascii="Times New Roman" w:hAnsi="Times New Roman" w:cs="Times New Roman"/>
          <w:sz w:val="28"/>
          <w:szCs w:val="28"/>
        </w:rPr>
        <w:t>3.1. </w:t>
      </w:r>
      <w:r w:rsidR="00480C79" w:rsidRPr="00417D3B">
        <w:rPr>
          <w:rFonts w:ascii="Times New Roman" w:hAnsi="Times New Roman" w:cs="Times New Roman"/>
          <w:sz w:val="28"/>
          <w:szCs w:val="28"/>
        </w:rPr>
        <w:t>приобретение ветеринарных препаратов</w:t>
      </w:r>
      <w:r w:rsidR="00F31F6E" w:rsidRPr="00417D3B">
        <w:rPr>
          <w:rFonts w:ascii="Times New Roman" w:hAnsi="Times New Roman" w:cs="Times New Roman"/>
          <w:sz w:val="28"/>
          <w:szCs w:val="28"/>
        </w:rPr>
        <w:t xml:space="preserve"> (за исключением сельскохозяйственных товаропроизводителей, получивших субсидии </w:t>
      </w:r>
      <w:r w:rsidR="00CB6650" w:rsidRPr="00417D3B">
        <w:rPr>
          <w:rFonts w:ascii="Times New Roman" w:hAnsi="Times New Roman" w:cs="Times New Roman"/>
          <w:sz w:val="28"/>
          <w:szCs w:val="28"/>
        </w:rPr>
        <w:t xml:space="preserve">на повышение продуктивности </w:t>
      </w:r>
      <w:r w:rsidR="00F31F6E" w:rsidRPr="00417D3B">
        <w:rPr>
          <w:rFonts w:ascii="Times New Roman" w:hAnsi="Times New Roman" w:cs="Times New Roman"/>
          <w:sz w:val="28"/>
          <w:szCs w:val="28"/>
        </w:rPr>
        <w:t xml:space="preserve">в соответствии с </w:t>
      </w:r>
      <w:r w:rsidR="00EF7C2C" w:rsidRPr="00417D3B">
        <w:rPr>
          <w:rFonts w:ascii="Times New Roman" w:hAnsi="Times New Roman" w:cs="Times New Roman"/>
          <w:sz w:val="28"/>
          <w:szCs w:val="28"/>
        </w:rPr>
        <w:t xml:space="preserve">приказом Министерства сельского хозяйства и продовольствия Смоленской области от 29.02.2024 </w:t>
      </w:r>
      <w:r w:rsidR="00EF7C2C" w:rsidRPr="00417D3B">
        <w:rPr>
          <w:rFonts w:ascii="Times New Roman" w:hAnsi="Times New Roman" w:cs="Times New Roman"/>
          <w:sz w:val="28"/>
          <w:szCs w:val="28"/>
        </w:rPr>
        <w:br/>
        <w:t xml:space="preserve">№ 0016 «Об утверждении Порядка предоставления субсидий в рамках реализации областной государственной программы </w:t>
      </w:r>
      <w:r w:rsidR="00317091" w:rsidRPr="00417D3B">
        <w:rPr>
          <w:rFonts w:ascii="Times New Roman" w:hAnsi="Times New Roman" w:cs="Times New Roman"/>
          <w:sz w:val="28"/>
          <w:szCs w:val="28"/>
        </w:rPr>
        <w:t>«</w:t>
      </w:r>
      <w:r w:rsidR="00EF7C2C" w:rsidRPr="00417D3B">
        <w:rPr>
          <w:rFonts w:ascii="Times New Roman" w:hAnsi="Times New Roman" w:cs="Times New Roman"/>
          <w:sz w:val="28"/>
          <w:szCs w:val="28"/>
        </w:rPr>
        <w:t>Развитие сельского хозяйства и регулирование рынков сельскохозяйственной продукции, сырья и продовольствия в Смоленской области» сельскохозяйственным товаропроизводителям (кроме граждан, ведущих личное подсобное хозяйство, не применяющих специальный налоговый режим «Налог на профессиональный доход» и сельскохозяйственных кредитных потребительских кооперативов), научным и образовательным организациям на повышение продуктивности в молочном скотоводстве»</w:t>
      </w:r>
      <w:r w:rsidR="00E73B90" w:rsidRPr="00417D3B">
        <w:rPr>
          <w:rFonts w:ascii="Times New Roman" w:hAnsi="Times New Roman" w:cs="Times New Roman"/>
          <w:sz w:val="28"/>
          <w:szCs w:val="28"/>
        </w:rPr>
        <w:t>)</w:t>
      </w:r>
      <w:r w:rsidR="00480C79" w:rsidRPr="00417D3B">
        <w:rPr>
          <w:rFonts w:ascii="Times New Roman" w:hAnsi="Times New Roman" w:cs="Times New Roman"/>
          <w:sz w:val="28"/>
          <w:szCs w:val="28"/>
        </w:rPr>
        <w:t>;</w:t>
      </w:r>
    </w:p>
    <w:p w:rsidR="00480C79" w:rsidRPr="00417D3B" w:rsidRDefault="008D67FF" w:rsidP="00480C79">
      <w:pPr>
        <w:spacing w:after="0" w:line="240" w:lineRule="auto"/>
        <w:ind w:firstLine="709"/>
        <w:jc w:val="both"/>
        <w:rPr>
          <w:rFonts w:ascii="Times New Roman" w:hAnsi="Times New Roman" w:cs="Times New Roman"/>
          <w:sz w:val="28"/>
          <w:szCs w:val="28"/>
        </w:rPr>
      </w:pPr>
      <w:r w:rsidRPr="00417D3B">
        <w:rPr>
          <w:rFonts w:ascii="Times New Roman" w:hAnsi="Times New Roman" w:cs="Times New Roman"/>
          <w:sz w:val="28"/>
          <w:szCs w:val="28"/>
        </w:rPr>
        <w:t>3.2. </w:t>
      </w:r>
      <w:r w:rsidR="00480C79" w:rsidRPr="00417D3B">
        <w:rPr>
          <w:rFonts w:ascii="Times New Roman" w:hAnsi="Times New Roman" w:cs="Times New Roman"/>
          <w:sz w:val="28"/>
          <w:szCs w:val="28"/>
        </w:rPr>
        <w:t>приобретение, установка и обслуживание ветеринарного оборудования (УЗИ-диагностика, диагностика определения качества молока, экспресс-диагностика стельности, лазеры, станки);</w:t>
      </w:r>
    </w:p>
    <w:p w:rsidR="00480C79" w:rsidRPr="00417D3B" w:rsidRDefault="008D67FF" w:rsidP="00480C79">
      <w:pPr>
        <w:spacing w:after="0" w:line="240" w:lineRule="auto"/>
        <w:ind w:firstLine="709"/>
        <w:jc w:val="both"/>
        <w:rPr>
          <w:rFonts w:ascii="Times New Roman" w:hAnsi="Times New Roman" w:cs="Times New Roman"/>
          <w:sz w:val="28"/>
          <w:szCs w:val="28"/>
        </w:rPr>
      </w:pPr>
      <w:r w:rsidRPr="00417D3B">
        <w:rPr>
          <w:rFonts w:ascii="Times New Roman" w:hAnsi="Times New Roman" w:cs="Times New Roman"/>
          <w:sz w:val="28"/>
          <w:szCs w:val="28"/>
        </w:rPr>
        <w:t>3.3. </w:t>
      </w:r>
      <w:r w:rsidR="00480C79" w:rsidRPr="00417D3B">
        <w:rPr>
          <w:rFonts w:ascii="Times New Roman" w:hAnsi="Times New Roman" w:cs="Times New Roman"/>
          <w:sz w:val="28"/>
          <w:szCs w:val="28"/>
        </w:rPr>
        <w:t>услуги по ветеринарному обслуживанию сторонними организациями</w:t>
      </w:r>
      <w:r w:rsidR="00BF3C4D" w:rsidRPr="00417D3B">
        <w:rPr>
          <w:rFonts w:ascii="Times New Roman" w:hAnsi="Times New Roman" w:cs="Times New Roman"/>
          <w:sz w:val="28"/>
          <w:szCs w:val="28"/>
        </w:rPr>
        <w:t xml:space="preserve"> (за исключением сельскохозяйственных товаропроизводителей, получивших субсидии </w:t>
      </w:r>
      <w:r w:rsidR="00CB6650" w:rsidRPr="00417D3B">
        <w:rPr>
          <w:rFonts w:ascii="Times New Roman" w:hAnsi="Times New Roman" w:cs="Times New Roman"/>
          <w:sz w:val="28"/>
          <w:szCs w:val="28"/>
        </w:rPr>
        <w:t xml:space="preserve">на повышение продуктивности </w:t>
      </w:r>
      <w:r w:rsidR="00BF3C4D" w:rsidRPr="00417D3B">
        <w:rPr>
          <w:rFonts w:ascii="Times New Roman" w:hAnsi="Times New Roman" w:cs="Times New Roman"/>
          <w:sz w:val="28"/>
          <w:szCs w:val="28"/>
        </w:rPr>
        <w:t>в соответствии с</w:t>
      </w:r>
      <w:r w:rsidR="00EF7C2C" w:rsidRPr="00417D3B">
        <w:rPr>
          <w:rFonts w:ascii="Times New Roman" w:hAnsi="Times New Roman" w:cs="Times New Roman"/>
          <w:sz w:val="28"/>
          <w:szCs w:val="28"/>
        </w:rPr>
        <w:t xml:space="preserve"> приказом Министерства сельского хозяйства и продовольствия Смоленской области от 29.02.2024 № 0016 «Об утверждении Порядка предоставления субсидий в рамках реализации областной государственной программы </w:t>
      </w:r>
      <w:r w:rsidR="00317091" w:rsidRPr="00417D3B">
        <w:rPr>
          <w:rFonts w:ascii="Times New Roman" w:hAnsi="Times New Roman" w:cs="Times New Roman"/>
          <w:sz w:val="28"/>
          <w:szCs w:val="28"/>
        </w:rPr>
        <w:t>«</w:t>
      </w:r>
      <w:r w:rsidR="00EF7C2C" w:rsidRPr="00417D3B">
        <w:rPr>
          <w:rFonts w:ascii="Times New Roman" w:hAnsi="Times New Roman" w:cs="Times New Roman"/>
          <w:sz w:val="28"/>
          <w:szCs w:val="28"/>
        </w:rPr>
        <w:t>Развитие сельского хозяйства и регулирование рынков сельскохозяйственной продукции, сырья и продовольствия в Смоленской области» сельскохозяйственным товаропроизводителям (кроме граждан, ведущих личное подсобное хозяйство, не применяющих специальный налоговый режим «Налог на профессиональный доход» и сельскохозяйственных кредитных потребительских кооперативов), научным и образовательным организациям на повышение продуктивности в молочном скотоводстве»</w:t>
      </w:r>
      <w:r w:rsidR="00317091" w:rsidRPr="00417D3B">
        <w:rPr>
          <w:rFonts w:ascii="Times New Roman" w:hAnsi="Times New Roman" w:cs="Times New Roman"/>
          <w:sz w:val="28"/>
          <w:szCs w:val="28"/>
        </w:rPr>
        <w:t>)</w:t>
      </w:r>
      <w:r w:rsidR="00480C79" w:rsidRPr="00417D3B">
        <w:rPr>
          <w:rFonts w:ascii="Times New Roman" w:hAnsi="Times New Roman" w:cs="Times New Roman"/>
          <w:sz w:val="28"/>
          <w:szCs w:val="28"/>
        </w:rPr>
        <w:t>;</w:t>
      </w:r>
    </w:p>
    <w:p w:rsidR="00480C79" w:rsidRPr="00417D3B" w:rsidRDefault="008D67FF" w:rsidP="00480C79">
      <w:pPr>
        <w:spacing w:after="0" w:line="240" w:lineRule="auto"/>
        <w:ind w:firstLine="709"/>
        <w:jc w:val="both"/>
        <w:rPr>
          <w:rFonts w:ascii="Times New Roman" w:hAnsi="Times New Roman" w:cs="Times New Roman"/>
          <w:sz w:val="28"/>
          <w:szCs w:val="28"/>
        </w:rPr>
      </w:pPr>
      <w:bookmarkStart w:id="20" w:name="sub_1135"/>
      <w:r w:rsidRPr="00417D3B">
        <w:rPr>
          <w:rFonts w:ascii="Times New Roman" w:hAnsi="Times New Roman" w:cs="Times New Roman"/>
          <w:sz w:val="28"/>
          <w:szCs w:val="28"/>
        </w:rPr>
        <w:t>3.4. </w:t>
      </w:r>
      <w:r w:rsidR="00480C79" w:rsidRPr="00417D3B">
        <w:rPr>
          <w:rFonts w:ascii="Times New Roman" w:hAnsi="Times New Roman" w:cs="Times New Roman"/>
          <w:sz w:val="28"/>
          <w:szCs w:val="28"/>
        </w:rPr>
        <w:t>приобретение расходных материалов, инструментов и оборудования для проведения искусственного осеменения животных и для оснащения пунктов искусственного осеменения согласно вет</w:t>
      </w:r>
      <w:r w:rsidR="00282F2D" w:rsidRPr="00417D3B">
        <w:rPr>
          <w:rFonts w:ascii="Times New Roman" w:hAnsi="Times New Roman" w:cs="Times New Roman"/>
          <w:sz w:val="28"/>
          <w:szCs w:val="28"/>
        </w:rPr>
        <w:t>еринарно-санитарным требованиям;</w:t>
      </w:r>
    </w:p>
    <w:p w:rsidR="00282F2D" w:rsidRPr="00417D3B" w:rsidRDefault="00282F2D" w:rsidP="00480C79">
      <w:pPr>
        <w:spacing w:after="0" w:line="240" w:lineRule="auto"/>
        <w:ind w:firstLine="709"/>
        <w:jc w:val="both"/>
        <w:rPr>
          <w:rFonts w:ascii="Times New Roman" w:hAnsi="Times New Roman" w:cs="Times New Roman"/>
          <w:sz w:val="28"/>
          <w:szCs w:val="28"/>
        </w:rPr>
      </w:pPr>
      <w:r w:rsidRPr="00417D3B">
        <w:rPr>
          <w:rFonts w:ascii="Times New Roman" w:hAnsi="Times New Roman" w:cs="Times New Roman"/>
          <w:sz w:val="28"/>
          <w:szCs w:val="28"/>
        </w:rPr>
        <w:t>3.5. расчистка копыт и балансировка зубов (для коневодства).</w:t>
      </w:r>
    </w:p>
    <w:p w:rsidR="00480C79" w:rsidRPr="00417D3B" w:rsidRDefault="00480C79" w:rsidP="00480C79">
      <w:pPr>
        <w:spacing w:after="0" w:line="240" w:lineRule="auto"/>
        <w:ind w:firstLine="709"/>
        <w:jc w:val="both"/>
        <w:rPr>
          <w:rFonts w:ascii="Times New Roman" w:hAnsi="Times New Roman" w:cs="Times New Roman"/>
          <w:sz w:val="28"/>
          <w:szCs w:val="28"/>
        </w:rPr>
      </w:pPr>
      <w:bookmarkStart w:id="21" w:name="sub_1104"/>
      <w:bookmarkEnd w:id="20"/>
      <w:r w:rsidRPr="00417D3B">
        <w:rPr>
          <w:rFonts w:ascii="Times New Roman" w:hAnsi="Times New Roman" w:cs="Times New Roman"/>
          <w:sz w:val="28"/>
          <w:szCs w:val="28"/>
        </w:rPr>
        <w:t>4.</w:t>
      </w:r>
      <w:r w:rsidR="00800BDF" w:rsidRPr="00417D3B">
        <w:rPr>
          <w:rFonts w:ascii="Times New Roman" w:hAnsi="Times New Roman" w:cs="Times New Roman"/>
          <w:sz w:val="28"/>
          <w:szCs w:val="28"/>
        </w:rPr>
        <w:t> </w:t>
      </w:r>
      <w:r w:rsidRPr="00417D3B">
        <w:rPr>
          <w:rFonts w:ascii="Times New Roman" w:hAnsi="Times New Roman" w:cs="Times New Roman"/>
          <w:sz w:val="28"/>
          <w:szCs w:val="28"/>
        </w:rPr>
        <w:t>Затраты на обслуживание сторонними организациями:</w:t>
      </w:r>
    </w:p>
    <w:bookmarkEnd w:id="21"/>
    <w:p w:rsidR="00480C79" w:rsidRPr="00417D3B" w:rsidRDefault="00800BDF" w:rsidP="00480C79">
      <w:pPr>
        <w:spacing w:after="0" w:line="240" w:lineRule="auto"/>
        <w:ind w:firstLine="709"/>
        <w:jc w:val="both"/>
        <w:rPr>
          <w:rFonts w:ascii="Times New Roman" w:hAnsi="Times New Roman" w:cs="Times New Roman"/>
          <w:sz w:val="28"/>
          <w:szCs w:val="28"/>
        </w:rPr>
      </w:pPr>
      <w:r w:rsidRPr="00417D3B">
        <w:rPr>
          <w:rFonts w:ascii="Times New Roman" w:hAnsi="Times New Roman" w:cs="Times New Roman"/>
          <w:sz w:val="28"/>
          <w:szCs w:val="28"/>
        </w:rPr>
        <w:t>4.1. </w:t>
      </w:r>
      <w:r w:rsidR="00480C79" w:rsidRPr="00417D3B">
        <w:rPr>
          <w:rFonts w:ascii="Times New Roman" w:hAnsi="Times New Roman" w:cs="Times New Roman"/>
          <w:sz w:val="28"/>
          <w:szCs w:val="28"/>
        </w:rPr>
        <w:t>услуги по сервисному обслуживанию зоотехнической и племенной работы;</w:t>
      </w:r>
    </w:p>
    <w:p w:rsidR="00480C79" w:rsidRPr="00417D3B" w:rsidRDefault="00800BDF" w:rsidP="00480C79">
      <w:pPr>
        <w:spacing w:after="0" w:line="240" w:lineRule="auto"/>
        <w:ind w:firstLine="709"/>
        <w:jc w:val="both"/>
        <w:rPr>
          <w:rFonts w:ascii="Times New Roman" w:hAnsi="Times New Roman" w:cs="Times New Roman"/>
          <w:sz w:val="28"/>
          <w:szCs w:val="28"/>
        </w:rPr>
      </w:pPr>
      <w:r w:rsidRPr="00417D3B">
        <w:rPr>
          <w:rFonts w:ascii="Times New Roman" w:hAnsi="Times New Roman" w:cs="Times New Roman"/>
          <w:sz w:val="28"/>
          <w:szCs w:val="28"/>
        </w:rPr>
        <w:t>4.2. </w:t>
      </w:r>
      <w:r w:rsidR="00480C79" w:rsidRPr="00417D3B">
        <w:rPr>
          <w:rFonts w:ascii="Times New Roman" w:hAnsi="Times New Roman" w:cs="Times New Roman"/>
          <w:sz w:val="28"/>
          <w:szCs w:val="28"/>
        </w:rPr>
        <w:t>услуги по научно-методическому сопровождению и консультированию;</w:t>
      </w:r>
    </w:p>
    <w:p w:rsidR="00480C79" w:rsidRPr="00417D3B" w:rsidRDefault="00800BDF" w:rsidP="00480C79">
      <w:pPr>
        <w:spacing w:after="0" w:line="240" w:lineRule="auto"/>
        <w:ind w:firstLine="709"/>
        <w:jc w:val="both"/>
        <w:rPr>
          <w:rFonts w:ascii="Times New Roman" w:hAnsi="Times New Roman" w:cs="Times New Roman"/>
          <w:sz w:val="28"/>
          <w:szCs w:val="28"/>
        </w:rPr>
      </w:pPr>
      <w:r w:rsidRPr="00417D3B">
        <w:rPr>
          <w:rFonts w:ascii="Times New Roman" w:hAnsi="Times New Roman" w:cs="Times New Roman"/>
          <w:sz w:val="28"/>
          <w:szCs w:val="28"/>
        </w:rPr>
        <w:lastRenderedPageBreak/>
        <w:t>4.3. </w:t>
      </w:r>
      <w:r w:rsidR="00480C79" w:rsidRPr="00417D3B">
        <w:rPr>
          <w:rFonts w:ascii="Times New Roman" w:hAnsi="Times New Roman" w:cs="Times New Roman"/>
          <w:sz w:val="28"/>
          <w:szCs w:val="28"/>
        </w:rPr>
        <w:t>услуги по очному участию в выставочных мероприятиях с демонстрацией племенных животных.</w:t>
      </w:r>
    </w:p>
    <w:p w:rsidR="00480C79" w:rsidRPr="00417D3B" w:rsidRDefault="00480C79" w:rsidP="00480C79">
      <w:pPr>
        <w:spacing w:after="0" w:line="240" w:lineRule="auto"/>
        <w:ind w:firstLine="709"/>
        <w:jc w:val="both"/>
        <w:rPr>
          <w:rFonts w:ascii="Times New Roman" w:hAnsi="Times New Roman" w:cs="Times New Roman"/>
          <w:sz w:val="28"/>
          <w:szCs w:val="28"/>
        </w:rPr>
      </w:pPr>
      <w:bookmarkStart w:id="22" w:name="sub_1105"/>
      <w:r w:rsidRPr="00417D3B">
        <w:rPr>
          <w:rFonts w:ascii="Times New Roman" w:hAnsi="Times New Roman" w:cs="Times New Roman"/>
          <w:sz w:val="28"/>
          <w:szCs w:val="28"/>
        </w:rPr>
        <w:t>5.</w:t>
      </w:r>
      <w:r w:rsidR="00800BDF" w:rsidRPr="00417D3B">
        <w:rPr>
          <w:rFonts w:ascii="Times New Roman" w:hAnsi="Times New Roman" w:cs="Times New Roman"/>
          <w:sz w:val="28"/>
          <w:szCs w:val="28"/>
        </w:rPr>
        <w:t> </w:t>
      </w:r>
      <w:r w:rsidRPr="00417D3B">
        <w:rPr>
          <w:rFonts w:ascii="Times New Roman" w:hAnsi="Times New Roman" w:cs="Times New Roman"/>
          <w:sz w:val="28"/>
          <w:szCs w:val="28"/>
        </w:rPr>
        <w:t>Затраты на приобретение кормов для фуражных коров, нетелей и ремонтного молодняка, кроликов</w:t>
      </w:r>
      <w:r w:rsidR="008A3376" w:rsidRPr="00417D3B">
        <w:rPr>
          <w:rFonts w:ascii="Times New Roman" w:hAnsi="Times New Roman" w:cs="Times New Roman"/>
          <w:sz w:val="28"/>
          <w:szCs w:val="28"/>
        </w:rPr>
        <w:t>, лошадей</w:t>
      </w:r>
      <w:r w:rsidRPr="00417D3B">
        <w:rPr>
          <w:rFonts w:ascii="Times New Roman" w:hAnsi="Times New Roman" w:cs="Times New Roman"/>
          <w:sz w:val="28"/>
          <w:szCs w:val="28"/>
        </w:rPr>
        <w:t>:</w:t>
      </w:r>
    </w:p>
    <w:bookmarkEnd w:id="22"/>
    <w:p w:rsidR="00480C79" w:rsidRPr="00417D3B" w:rsidRDefault="00800BDF" w:rsidP="00480C79">
      <w:pPr>
        <w:spacing w:after="0" w:line="240" w:lineRule="auto"/>
        <w:ind w:firstLine="709"/>
        <w:jc w:val="both"/>
        <w:rPr>
          <w:rFonts w:ascii="Times New Roman" w:hAnsi="Times New Roman" w:cs="Times New Roman"/>
          <w:sz w:val="28"/>
          <w:szCs w:val="28"/>
        </w:rPr>
      </w:pPr>
      <w:r w:rsidRPr="00417D3B">
        <w:rPr>
          <w:rFonts w:ascii="Times New Roman" w:hAnsi="Times New Roman" w:cs="Times New Roman"/>
          <w:sz w:val="28"/>
          <w:szCs w:val="28"/>
        </w:rPr>
        <w:t>5.1. </w:t>
      </w:r>
      <w:r w:rsidR="00480C79" w:rsidRPr="00417D3B">
        <w:rPr>
          <w:rFonts w:ascii="Times New Roman" w:hAnsi="Times New Roman" w:cs="Times New Roman"/>
          <w:sz w:val="28"/>
          <w:szCs w:val="28"/>
        </w:rPr>
        <w:t>приобретение стартерных и престартерных комбикормов;</w:t>
      </w:r>
    </w:p>
    <w:p w:rsidR="00480C79" w:rsidRPr="00417D3B" w:rsidRDefault="00800BDF" w:rsidP="00480C79">
      <w:pPr>
        <w:spacing w:after="0" w:line="240" w:lineRule="auto"/>
        <w:ind w:firstLine="709"/>
        <w:jc w:val="both"/>
        <w:rPr>
          <w:rFonts w:ascii="Times New Roman" w:hAnsi="Times New Roman" w:cs="Times New Roman"/>
          <w:sz w:val="28"/>
          <w:szCs w:val="28"/>
        </w:rPr>
      </w:pPr>
      <w:r w:rsidRPr="00417D3B">
        <w:rPr>
          <w:rFonts w:ascii="Times New Roman" w:hAnsi="Times New Roman" w:cs="Times New Roman"/>
          <w:sz w:val="28"/>
          <w:szCs w:val="28"/>
        </w:rPr>
        <w:t>5.2. </w:t>
      </w:r>
      <w:r w:rsidR="00480C79" w:rsidRPr="00417D3B">
        <w:rPr>
          <w:rFonts w:ascii="Times New Roman" w:hAnsi="Times New Roman" w:cs="Times New Roman"/>
          <w:sz w:val="28"/>
          <w:szCs w:val="28"/>
        </w:rPr>
        <w:t>приобретение витаминно-минеральных добавок для животных;</w:t>
      </w:r>
    </w:p>
    <w:p w:rsidR="00480C79" w:rsidRPr="00417D3B" w:rsidRDefault="00800BDF" w:rsidP="00480C79">
      <w:pPr>
        <w:spacing w:after="0" w:line="240" w:lineRule="auto"/>
        <w:ind w:firstLine="709"/>
        <w:jc w:val="both"/>
        <w:rPr>
          <w:rFonts w:ascii="Times New Roman" w:hAnsi="Times New Roman" w:cs="Times New Roman"/>
          <w:sz w:val="28"/>
          <w:szCs w:val="28"/>
        </w:rPr>
      </w:pPr>
      <w:r w:rsidRPr="00417D3B">
        <w:rPr>
          <w:rFonts w:ascii="Times New Roman" w:hAnsi="Times New Roman" w:cs="Times New Roman"/>
          <w:sz w:val="28"/>
          <w:szCs w:val="28"/>
        </w:rPr>
        <w:t>5.3. </w:t>
      </w:r>
      <w:r w:rsidR="00480C79" w:rsidRPr="00417D3B">
        <w:rPr>
          <w:rFonts w:ascii="Times New Roman" w:hAnsi="Times New Roman" w:cs="Times New Roman"/>
          <w:sz w:val="28"/>
          <w:szCs w:val="28"/>
        </w:rPr>
        <w:t>приобретение заменителей цельного молока;</w:t>
      </w:r>
    </w:p>
    <w:p w:rsidR="00480C79" w:rsidRPr="00417D3B" w:rsidRDefault="00800BDF" w:rsidP="00480C79">
      <w:pPr>
        <w:spacing w:after="0" w:line="240" w:lineRule="auto"/>
        <w:ind w:firstLine="709"/>
        <w:jc w:val="both"/>
        <w:rPr>
          <w:rFonts w:ascii="Times New Roman" w:hAnsi="Times New Roman" w:cs="Times New Roman"/>
          <w:sz w:val="28"/>
          <w:szCs w:val="28"/>
        </w:rPr>
      </w:pPr>
      <w:r w:rsidRPr="00417D3B">
        <w:rPr>
          <w:rFonts w:ascii="Times New Roman" w:hAnsi="Times New Roman" w:cs="Times New Roman"/>
          <w:sz w:val="28"/>
          <w:szCs w:val="28"/>
        </w:rPr>
        <w:t>5.4. </w:t>
      </w:r>
      <w:r w:rsidR="00480C79" w:rsidRPr="00417D3B">
        <w:rPr>
          <w:rFonts w:ascii="Times New Roman" w:hAnsi="Times New Roman" w:cs="Times New Roman"/>
          <w:sz w:val="28"/>
          <w:szCs w:val="28"/>
        </w:rPr>
        <w:t>приобретение кормовых добавок, премиксов, микроэлементов.</w:t>
      </w:r>
    </w:p>
    <w:p w:rsidR="008A3376" w:rsidRPr="00417D3B" w:rsidRDefault="008A3376" w:rsidP="00480C79">
      <w:pPr>
        <w:spacing w:after="0" w:line="240" w:lineRule="auto"/>
        <w:ind w:firstLine="709"/>
        <w:jc w:val="both"/>
        <w:rPr>
          <w:rFonts w:ascii="Times New Roman" w:hAnsi="Times New Roman" w:cs="Times New Roman"/>
          <w:sz w:val="28"/>
          <w:szCs w:val="28"/>
        </w:rPr>
      </w:pPr>
      <w:r w:rsidRPr="00417D3B">
        <w:rPr>
          <w:rFonts w:ascii="Times New Roman" w:hAnsi="Times New Roman" w:cs="Times New Roman"/>
          <w:sz w:val="28"/>
          <w:szCs w:val="28"/>
        </w:rPr>
        <w:t>6. Затраты на приобретение амуниции для лошадей.</w:t>
      </w:r>
    </w:p>
    <w:p w:rsidR="00480C79" w:rsidRPr="00417D3B" w:rsidRDefault="008A3376" w:rsidP="00480C79">
      <w:pPr>
        <w:spacing w:after="0" w:line="240" w:lineRule="auto"/>
        <w:ind w:firstLine="709"/>
        <w:jc w:val="both"/>
        <w:rPr>
          <w:rFonts w:ascii="Times New Roman" w:hAnsi="Times New Roman" w:cs="Times New Roman"/>
          <w:sz w:val="28"/>
          <w:szCs w:val="28"/>
        </w:rPr>
      </w:pPr>
      <w:bookmarkStart w:id="23" w:name="sub_1106"/>
      <w:r w:rsidRPr="00417D3B">
        <w:rPr>
          <w:rFonts w:ascii="Times New Roman" w:hAnsi="Times New Roman" w:cs="Times New Roman"/>
          <w:sz w:val="28"/>
          <w:szCs w:val="28"/>
        </w:rPr>
        <w:t>7</w:t>
      </w:r>
      <w:r w:rsidR="00800BDF" w:rsidRPr="00417D3B">
        <w:rPr>
          <w:rFonts w:ascii="Times New Roman" w:hAnsi="Times New Roman" w:cs="Times New Roman"/>
          <w:sz w:val="28"/>
          <w:szCs w:val="28"/>
        </w:rPr>
        <w:t>. </w:t>
      </w:r>
      <w:r w:rsidR="00480C79" w:rsidRPr="00417D3B">
        <w:rPr>
          <w:rFonts w:ascii="Times New Roman" w:hAnsi="Times New Roman" w:cs="Times New Roman"/>
          <w:sz w:val="28"/>
          <w:szCs w:val="28"/>
        </w:rPr>
        <w:t>Затраты на содержание лаборатории по искусственному осеменению:</w:t>
      </w:r>
    </w:p>
    <w:bookmarkEnd w:id="23"/>
    <w:p w:rsidR="00480C79" w:rsidRPr="00417D3B" w:rsidRDefault="008A3376" w:rsidP="00480C79">
      <w:pPr>
        <w:spacing w:after="0" w:line="240" w:lineRule="auto"/>
        <w:ind w:firstLine="709"/>
        <w:jc w:val="both"/>
        <w:rPr>
          <w:rFonts w:ascii="Times New Roman" w:hAnsi="Times New Roman" w:cs="Times New Roman"/>
          <w:sz w:val="28"/>
          <w:szCs w:val="28"/>
        </w:rPr>
      </w:pPr>
      <w:r w:rsidRPr="00417D3B">
        <w:rPr>
          <w:rFonts w:ascii="Times New Roman" w:hAnsi="Times New Roman" w:cs="Times New Roman"/>
          <w:sz w:val="28"/>
          <w:szCs w:val="28"/>
        </w:rPr>
        <w:t>7</w:t>
      </w:r>
      <w:r w:rsidR="00800BDF" w:rsidRPr="00417D3B">
        <w:rPr>
          <w:rFonts w:ascii="Times New Roman" w:hAnsi="Times New Roman" w:cs="Times New Roman"/>
          <w:sz w:val="28"/>
          <w:szCs w:val="28"/>
        </w:rPr>
        <w:t>.1. </w:t>
      </w:r>
      <w:r w:rsidR="00480C79" w:rsidRPr="00417D3B">
        <w:rPr>
          <w:rFonts w:ascii="Times New Roman" w:hAnsi="Times New Roman" w:cs="Times New Roman"/>
          <w:sz w:val="28"/>
          <w:szCs w:val="28"/>
        </w:rPr>
        <w:t>приобретение азота для хранения семени быков-производителей;</w:t>
      </w:r>
    </w:p>
    <w:p w:rsidR="00480C79" w:rsidRPr="00417D3B" w:rsidRDefault="008A3376" w:rsidP="00480C79">
      <w:pPr>
        <w:spacing w:after="0" w:line="240" w:lineRule="auto"/>
        <w:ind w:firstLine="709"/>
        <w:jc w:val="both"/>
        <w:rPr>
          <w:rFonts w:ascii="Times New Roman" w:hAnsi="Times New Roman" w:cs="Times New Roman"/>
          <w:sz w:val="28"/>
          <w:szCs w:val="28"/>
        </w:rPr>
      </w:pPr>
      <w:r w:rsidRPr="00417D3B">
        <w:rPr>
          <w:rFonts w:ascii="Times New Roman" w:hAnsi="Times New Roman" w:cs="Times New Roman"/>
          <w:sz w:val="28"/>
          <w:szCs w:val="28"/>
        </w:rPr>
        <w:t>7</w:t>
      </w:r>
      <w:r w:rsidR="00800BDF" w:rsidRPr="00417D3B">
        <w:rPr>
          <w:rFonts w:ascii="Times New Roman" w:hAnsi="Times New Roman" w:cs="Times New Roman"/>
          <w:sz w:val="28"/>
          <w:szCs w:val="28"/>
        </w:rPr>
        <w:t>.2. </w:t>
      </w:r>
      <w:r w:rsidR="00480C79" w:rsidRPr="00417D3B">
        <w:rPr>
          <w:rFonts w:ascii="Times New Roman" w:hAnsi="Times New Roman" w:cs="Times New Roman"/>
          <w:sz w:val="28"/>
          <w:szCs w:val="28"/>
        </w:rPr>
        <w:t>приобретение расходных материалов для разбавления и замораживания семени быков-производителей;</w:t>
      </w:r>
    </w:p>
    <w:p w:rsidR="00480C79" w:rsidRPr="00417D3B" w:rsidRDefault="008A3376" w:rsidP="00480C79">
      <w:pPr>
        <w:spacing w:after="0" w:line="240" w:lineRule="auto"/>
        <w:ind w:firstLine="709"/>
        <w:jc w:val="both"/>
        <w:rPr>
          <w:rFonts w:ascii="Times New Roman" w:hAnsi="Times New Roman" w:cs="Times New Roman"/>
          <w:sz w:val="28"/>
          <w:szCs w:val="28"/>
        </w:rPr>
      </w:pPr>
      <w:r w:rsidRPr="00417D3B">
        <w:rPr>
          <w:rFonts w:ascii="Times New Roman" w:hAnsi="Times New Roman" w:cs="Times New Roman"/>
          <w:sz w:val="28"/>
          <w:szCs w:val="28"/>
        </w:rPr>
        <w:t>7</w:t>
      </w:r>
      <w:r w:rsidR="00800BDF" w:rsidRPr="00417D3B">
        <w:rPr>
          <w:rFonts w:ascii="Times New Roman" w:hAnsi="Times New Roman" w:cs="Times New Roman"/>
          <w:sz w:val="28"/>
          <w:szCs w:val="28"/>
        </w:rPr>
        <w:t>.3. </w:t>
      </w:r>
      <w:r w:rsidR="00480C79" w:rsidRPr="00417D3B">
        <w:rPr>
          <w:rFonts w:ascii="Times New Roman" w:hAnsi="Times New Roman" w:cs="Times New Roman"/>
          <w:sz w:val="28"/>
          <w:szCs w:val="28"/>
        </w:rPr>
        <w:t>приобретение расходных материалов для производства семени;</w:t>
      </w:r>
    </w:p>
    <w:p w:rsidR="00480C79" w:rsidRPr="00417D3B" w:rsidRDefault="008A3376" w:rsidP="00480C79">
      <w:pPr>
        <w:spacing w:after="0" w:line="240" w:lineRule="auto"/>
        <w:ind w:firstLine="709"/>
        <w:jc w:val="both"/>
        <w:rPr>
          <w:rFonts w:ascii="Times New Roman" w:hAnsi="Times New Roman" w:cs="Times New Roman"/>
          <w:sz w:val="28"/>
          <w:szCs w:val="28"/>
        </w:rPr>
      </w:pPr>
      <w:r w:rsidRPr="00417D3B">
        <w:rPr>
          <w:rFonts w:ascii="Times New Roman" w:hAnsi="Times New Roman" w:cs="Times New Roman"/>
          <w:sz w:val="28"/>
          <w:szCs w:val="28"/>
        </w:rPr>
        <w:t>7</w:t>
      </w:r>
      <w:r w:rsidR="00800BDF" w:rsidRPr="00417D3B">
        <w:rPr>
          <w:rFonts w:ascii="Times New Roman" w:hAnsi="Times New Roman" w:cs="Times New Roman"/>
          <w:sz w:val="28"/>
          <w:szCs w:val="28"/>
        </w:rPr>
        <w:t>.4. </w:t>
      </w:r>
      <w:r w:rsidR="00480C79" w:rsidRPr="00417D3B">
        <w:rPr>
          <w:rFonts w:ascii="Times New Roman" w:hAnsi="Times New Roman" w:cs="Times New Roman"/>
          <w:sz w:val="28"/>
          <w:szCs w:val="28"/>
        </w:rPr>
        <w:t>заработная плата специалистов лаборатории;</w:t>
      </w:r>
    </w:p>
    <w:p w:rsidR="00480C79" w:rsidRPr="00417D3B" w:rsidRDefault="002947FA" w:rsidP="00480C79">
      <w:pPr>
        <w:spacing w:after="0" w:line="240" w:lineRule="auto"/>
        <w:ind w:firstLine="709"/>
        <w:jc w:val="both"/>
        <w:rPr>
          <w:rFonts w:ascii="Times New Roman" w:hAnsi="Times New Roman" w:cs="Times New Roman"/>
          <w:sz w:val="28"/>
          <w:szCs w:val="28"/>
        </w:rPr>
      </w:pPr>
      <w:bookmarkStart w:id="24" w:name="sub_110620"/>
      <w:r w:rsidRPr="00417D3B">
        <w:rPr>
          <w:rFonts w:ascii="Times New Roman" w:hAnsi="Times New Roman" w:cs="Times New Roman"/>
          <w:sz w:val="28"/>
          <w:szCs w:val="28"/>
        </w:rPr>
        <w:t>7</w:t>
      </w:r>
      <w:r w:rsidR="00800BDF" w:rsidRPr="00417D3B">
        <w:rPr>
          <w:rFonts w:ascii="Times New Roman" w:hAnsi="Times New Roman" w:cs="Times New Roman"/>
          <w:sz w:val="28"/>
          <w:szCs w:val="28"/>
        </w:rPr>
        <w:t>.5. </w:t>
      </w:r>
      <w:r w:rsidR="00480C79" w:rsidRPr="00417D3B">
        <w:rPr>
          <w:rFonts w:ascii="Times New Roman" w:hAnsi="Times New Roman" w:cs="Times New Roman"/>
          <w:sz w:val="28"/>
          <w:szCs w:val="28"/>
        </w:rPr>
        <w:t>содержание и эксплуатация зданий и оборудования лабораторий искусственного осеменения.</w:t>
      </w:r>
    </w:p>
    <w:p w:rsidR="00480C79" w:rsidRPr="00417D3B" w:rsidRDefault="002947FA" w:rsidP="00480C79">
      <w:pPr>
        <w:spacing w:after="0" w:line="240" w:lineRule="auto"/>
        <w:ind w:firstLine="709"/>
        <w:jc w:val="both"/>
        <w:rPr>
          <w:rFonts w:ascii="Times New Roman" w:hAnsi="Times New Roman" w:cs="Times New Roman"/>
          <w:sz w:val="28"/>
          <w:szCs w:val="28"/>
        </w:rPr>
      </w:pPr>
      <w:bookmarkStart w:id="25" w:name="sub_1107"/>
      <w:bookmarkEnd w:id="24"/>
      <w:r w:rsidRPr="00417D3B">
        <w:rPr>
          <w:rFonts w:ascii="Times New Roman" w:hAnsi="Times New Roman" w:cs="Times New Roman"/>
          <w:sz w:val="28"/>
          <w:szCs w:val="28"/>
        </w:rPr>
        <w:t>8</w:t>
      </w:r>
      <w:r w:rsidR="00480C79" w:rsidRPr="00417D3B">
        <w:rPr>
          <w:rFonts w:ascii="Times New Roman" w:hAnsi="Times New Roman" w:cs="Times New Roman"/>
          <w:sz w:val="28"/>
          <w:szCs w:val="28"/>
        </w:rPr>
        <w:t>.</w:t>
      </w:r>
      <w:r w:rsidR="00800BDF" w:rsidRPr="00417D3B">
        <w:rPr>
          <w:rFonts w:ascii="Times New Roman" w:hAnsi="Times New Roman" w:cs="Times New Roman"/>
          <w:sz w:val="28"/>
          <w:szCs w:val="28"/>
        </w:rPr>
        <w:t> </w:t>
      </w:r>
      <w:r w:rsidR="00480C79" w:rsidRPr="00417D3B">
        <w:rPr>
          <w:rFonts w:ascii="Times New Roman" w:hAnsi="Times New Roman" w:cs="Times New Roman"/>
          <w:sz w:val="28"/>
          <w:szCs w:val="28"/>
        </w:rPr>
        <w:t>Затраты на содержание и обслуживание племенных быков-производителей:</w:t>
      </w:r>
    </w:p>
    <w:bookmarkEnd w:id="25"/>
    <w:p w:rsidR="00480C79" w:rsidRPr="00417D3B" w:rsidRDefault="002947FA" w:rsidP="00480C79">
      <w:pPr>
        <w:spacing w:after="0" w:line="240" w:lineRule="auto"/>
        <w:ind w:firstLine="709"/>
        <w:jc w:val="both"/>
        <w:rPr>
          <w:rFonts w:ascii="Times New Roman" w:hAnsi="Times New Roman" w:cs="Times New Roman"/>
          <w:sz w:val="28"/>
          <w:szCs w:val="28"/>
        </w:rPr>
      </w:pPr>
      <w:r w:rsidRPr="00417D3B">
        <w:rPr>
          <w:rFonts w:ascii="Times New Roman" w:hAnsi="Times New Roman" w:cs="Times New Roman"/>
          <w:sz w:val="28"/>
          <w:szCs w:val="28"/>
        </w:rPr>
        <w:t>8</w:t>
      </w:r>
      <w:r w:rsidR="00800BDF" w:rsidRPr="00417D3B">
        <w:rPr>
          <w:rFonts w:ascii="Times New Roman" w:hAnsi="Times New Roman" w:cs="Times New Roman"/>
          <w:sz w:val="28"/>
          <w:szCs w:val="28"/>
        </w:rPr>
        <w:t>.1. </w:t>
      </w:r>
      <w:r w:rsidR="00480C79" w:rsidRPr="00417D3B">
        <w:rPr>
          <w:rFonts w:ascii="Times New Roman" w:hAnsi="Times New Roman" w:cs="Times New Roman"/>
          <w:sz w:val="28"/>
          <w:szCs w:val="28"/>
        </w:rPr>
        <w:t>приобретение кормов в соответствии с рационами для племенных быков-производителей;</w:t>
      </w:r>
    </w:p>
    <w:p w:rsidR="00480C79" w:rsidRPr="00417D3B" w:rsidRDefault="002947FA" w:rsidP="00480C79">
      <w:pPr>
        <w:spacing w:after="0" w:line="240" w:lineRule="auto"/>
        <w:ind w:firstLine="709"/>
        <w:jc w:val="both"/>
        <w:rPr>
          <w:rFonts w:ascii="Times New Roman" w:hAnsi="Times New Roman" w:cs="Times New Roman"/>
          <w:sz w:val="28"/>
          <w:szCs w:val="28"/>
        </w:rPr>
      </w:pPr>
      <w:r w:rsidRPr="00417D3B">
        <w:rPr>
          <w:rFonts w:ascii="Times New Roman" w:hAnsi="Times New Roman" w:cs="Times New Roman"/>
          <w:sz w:val="28"/>
          <w:szCs w:val="28"/>
        </w:rPr>
        <w:t>8</w:t>
      </w:r>
      <w:r w:rsidR="00800BDF" w:rsidRPr="00417D3B">
        <w:rPr>
          <w:rFonts w:ascii="Times New Roman" w:hAnsi="Times New Roman" w:cs="Times New Roman"/>
          <w:sz w:val="28"/>
          <w:szCs w:val="28"/>
        </w:rPr>
        <w:t>.2. </w:t>
      </w:r>
      <w:r w:rsidR="00480C79" w:rsidRPr="00417D3B">
        <w:rPr>
          <w:rFonts w:ascii="Times New Roman" w:hAnsi="Times New Roman" w:cs="Times New Roman"/>
          <w:sz w:val="28"/>
          <w:szCs w:val="28"/>
        </w:rPr>
        <w:t>заработная плата сотрудников, обслуживающих племенных быков-производителей;</w:t>
      </w:r>
    </w:p>
    <w:p w:rsidR="00480C79" w:rsidRPr="00417D3B" w:rsidRDefault="002947FA" w:rsidP="00480C79">
      <w:pPr>
        <w:spacing w:after="0" w:line="240" w:lineRule="auto"/>
        <w:ind w:firstLine="709"/>
        <w:jc w:val="both"/>
        <w:rPr>
          <w:rFonts w:ascii="Times New Roman" w:hAnsi="Times New Roman" w:cs="Times New Roman"/>
          <w:sz w:val="28"/>
          <w:szCs w:val="28"/>
        </w:rPr>
      </w:pPr>
      <w:r w:rsidRPr="00417D3B">
        <w:rPr>
          <w:rFonts w:ascii="Times New Roman" w:hAnsi="Times New Roman" w:cs="Times New Roman"/>
          <w:sz w:val="28"/>
          <w:szCs w:val="28"/>
        </w:rPr>
        <w:t>8</w:t>
      </w:r>
      <w:r w:rsidR="00800BDF" w:rsidRPr="00417D3B">
        <w:rPr>
          <w:rFonts w:ascii="Times New Roman" w:hAnsi="Times New Roman" w:cs="Times New Roman"/>
          <w:sz w:val="28"/>
          <w:szCs w:val="28"/>
        </w:rPr>
        <w:t>.3. </w:t>
      </w:r>
      <w:r w:rsidR="00480C79" w:rsidRPr="00417D3B">
        <w:rPr>
          <w:rFonts w:ascii="Times New Roman" w:hAnsi="Times New Roman" w:cs="Times New Roman"/>
          <w:sz w:val="28"/>
          <w:szCs w:val="28"/>
        </w:rPr>
        <w:t>заработная плата сотрудников, имеющих допуск к транспортировке и хранению жидкого азота;</w:t>
      </w:r>
    </w:p>
    <w:p w:rsidR="00480C79" w:rsidRPr="00417D3B" w:rsidRDefault="002947FA" w:rsidP="00800BDF">
      <w:pPr>
        <w:spacing w:after="0" w:line="240" w:lineRule="auto"/>
        <w:ind w:firstLine="709"/>
        <w:jc w:val="both"/>
        <w:rPr>
          <w:rFonts w:ascii="Times New Roman" w:hAnsi="Times New Roman" w:cs="Times New Roman"/>
          <w:sz w:val="28"/>
          <w:szCs w:val="28"/>
        </w:rPr>
      </w:pPr>
      <w:r w:rsidRPr="00417D3B">
        <w:rPr>
          <w:rFonts w:ascii="Times New Roman" w:hAnsi="Times New Roman" w:cs="Times New Roman"/>
          <w:sz w:val="28"/>
          <w:szCs w:val="28"/>
        </w:rPr>
        <w:t>8</w:t>
      </w:r>
      <w:r w:rsidR="00800BDF" w:rsidRPr="00417D3B">
        <w:rPr>
          <w:rFonts w:ascii="Times New Roman" w:hAnsi="Times New Roman" w:cs="Times New Roman"/>
          <w:sz w:val="28"/>
          <w:szCs w:val="28"/>
        </w:rPr>
        <w:t>.4. </w:t>
      </w:r>
      <w:r w:rsidR="00480C79" w:rsidRPr="00417D3B">
        <w:rPr>
          <w:rFonts w:ascii="Times New Roman" w:hAnsi="Times New Roman" w:cs="Times New Roman"/>
          <w:sz w:val="28"/>
          <w:szCs w:val="28"/>
        </w:rPr>
        <w:t>содержание и эксплуатация зданий и оборудования по хранению замороженной спермы.</w:t>
      </w:r>
    </w:p>
    <w:p w:rsidR="00096802" w:rsidRPr="00417D3B" w:rsidRDefault="00096802" w:rsidP="00800BDF">
      <w:pPr>
        <w:spacing w:after="0" w:line="240" w:lineRule="auto"/>
        <w:ind w:firstLine="709"/>
        <w:jc w:val="both"/>
        <w:rPr>
          <w:rFonts w:ascii="Times New Roman" w:hAnsi="Times New Roman" w:cs="Times New Roman"/>
          <w:sz w:val="28"/>
          <w:szCs w:val="28"/>
        </w:rPr>
      </w:pPr>
    </w:p>
    <w:p w:rsidR="00096802" w:rsidRPr="00417D3B" w:rsidRDefault="00096802" w:rsidP="00800BDF">
      <w:pPr>
        <w:spacing w:after="0" w:line="240" w:lineRule="auto"/>
        <w:ind w:firstLine="709"/>
        <w:jc w:val="both"/>
        <w:rPr>
          <w:rFonts w:ascii="Times New Roman" w:hAnsi="Times New Roman" w:cs="Times New Roman"/>
          <w:sz w:val="28"/>
          <w:szCs w:val="28"/>
        </w:rPr>
      </w:pPr>
    </w:p>
    <w:p w:rsidR="00096802" w:rsidRPr="00417D3B" w:rsidRDefault="00096802">
      <w:pPr>
        <w:rPr>
          <w:rFonts w:ascii="Times New Roman" w:eastAsia="Times New Roman" w:hAnsi="Times New Roman" w:cs="Times New Roman"/>
          <w:sz w:val="28"/>
          <w:szCs w:val="28"/>
        </w:rPr>
      </w:pPr>
    </w:p>
    <w:p w:rsidR="00096802" w:rsidRPr="00417D3B" w:rsidRDefault="00096802" w:rsidP="00800BDF">
      <w:pPr>
        <w:spacing w:after="0" w:line="240" w:lineRule="auto"/>
        <w:ind w:firstLine="709"/>
        <w:jc w:val="both"/>
        <w:rPr>
          <w:rFonts w:ascii="Times New Roman" w:eastAsia="Times New Roman" w:hAnsi="Times New Roman" w:cs="Times New Roman"/>
          <w:strike/>
          <w:sz w:val="28"/>
          <w:szCs w:val="28"/>
        </w:rPr>
        <w:sectPr w:rsidR="00096802" w:rsidRPr="00417D3B" w:rsidSect="00F850A0">
          <w:headerReference w:type="default" r:id="rId37"/>
          <w:headerReference w:type="first" r:id="rId38"/>
          <w:pgSz w:w="11906" w:h="16838"/>
          <w:pgMar w:top="567" w:right="567" w:bottom="993" w:left="1134" w:header="709" w:footer="709" w:gutter="0"/>
          <w:cols w:space="708"/>
          <w:titlePg/>
          <w:docGrid w:linePitch="360"/>
        </w:sectPr>
      </w:pPr>
    </w:p>
    <w:p w:rsidR="0089677D" w:rsidRPr="00417D3B" w:rsidRDefault="0089677D" w:rsidP="0089677D">
      <w:pPr>
        <w:tabs>
          <w:tab w:val="left" w:pos="0"/>
          <w:tab w:val="left" w:pos="709"/>
          <w:tab w:val="left" w:pos="851"/>
          <w:tab w:val="left" w:pos="1134"/>
          <w:tab w:val="left" w:pos="11057"/>
        </w:tabs>
        <w:spacing w:after="0" w:line="240" w:lineRule="auto"/>
        <w:ind w:right="-1" w:firstLine="709"/>
        <w:jc w:val="both"/>
        <w:rPr>
          <w:rFonts w:ascii="Times New Roman" w:eastAsia="Times New Roman" w:hAnsi="Times New Roman" w:cs="Times New Roman"/>
          <w:sz w:val="28"/>
          <w:szCs w:val="28"/>
          <w:lang w:eastAsia="ru-RU"/>
        </w:rPr>
      </w:pPr>
      <w:r w:rsidRPr="00417D3B">
        <w:rPr>
          <w:rFonts w:ascii="Times New Roman" w:eastAsia="Times New Roman" w:hAnsi="Times New Roman" w:cs="Times New Roman"/>
          <w:noProof/>
          <w:sz w:val="28"/>
          <w:szCs w:val="28"/>
          <w:lang w:eastAsia="ru-RU"/>
        </w:rPr>
        <w:lastRenderedPageBreak/>
        <mc:AlternateContent>
          <mc:Choice Requires="wps">
            <w:drawing>
              <wp:anchor distT="45720" distB="45720" distL="114300" distR="114300" simplePos="0" relativeHeight="251670528" behindDoc="0" locked="0" layoutInCell="1" allowOverlap="1">
                <wp:simplePos x="0" y="0"/>
                <wp:positionH relativeFrom="margin">
                  <wp:align>right</wp:align>
                </wp:positionH>
                <wp:positionV relativeFrom="paragraph">
                  <wp:posOffset>83202</wp:posOffset>
                </wp:positionV>
                <wp:extent cx="3037840" cy="2940685"/>
                <wp:effectExtent l="0" t="0" r="0" b="0"/>
                <wp:wrapSquare wrapText="bothSides"/>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7840" cy="2940685"/>
                        </a:xfrm>
                        <a:prstGeom prst="rect">
                          <a:avLst/>
                        </a:prstGeom>
                        <a:solidFill>
                          <a:srgbClr val="FFFFFF"/>
                        </a:solidFill>
                        <a:ln>
                          <a:noFill/>
                        </a:ln>
                      </wps:spPr>
                      <wps:txbx>
                        <w:txbxContent>
                          <w:p w:rsidR="00417D3B" w:rsidRPr="0089677D" w:rsidRDefault="00417D3B" w:rsidP="0089677D">
                            <w:pPr>
                              <w:spacing w:after="0"/>
                              <w:jc w:val="both"/>
                              <w:rPr>
                                <w:rFonts w:ascii="Times New Roman" w:hAnsi="Times New Roman" w:cs="Times New Roman"/>
                                <w:sz w:val="24"/>
                                <w:szCs w:val="24"/>
                              </w:rPr>
                            </w:pPr>
                            <w:r w:rsidRPr="0089677D">
                              <w:rPr>
                                <w:rFonts w:ascii="Times New Roman" w:hAnsi="Times New Roman" w:cs="Times New Roman"/>
                                <w:sz w:val="24"/>
                                <w:szCs w:val="24"/>
                              </w:rPr>
                              <w:t>Приложение № 3</w:t>
                            </w:r>
                          </w:p>
                          <w:p w:rsidR="00417D3B" w:rsidRPr="0089677D" w:rsidRDefault="00417D3B" w:rsidP="0089677D">
                            <w:pPr>
                              <w:spacing w:after="0"/>
                              <w:jc w:val="both"/>
                              <w:rPr>
                                <w:rFonts w:ascii="Times New Roman" w:hAnsi="Times New Roman" w:cs="Times New Roman"/>
                                <w:sz w:val="24"/>
                                <w:szCs w:val="24"/>
                              </w:rPr>
                            </w:pPr>
                            <w:r w:rsidRPr="0089677D">
                              <w:rPr>
                                <w:rFonts w:ascii="Times New Roman" w:hAnsi="Times New Roman" w:cs="Times New Roman"/>
                                <w:sz w:val="24"/>
                                <w:szCs w:val="24"/>
                              </w:rPr>
                              <w:t>к Порядку предоставления субсидий в рамках реализации 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сельскохозяйственным товаропроизводителям (кроме граждан, ведущих личное подсобное хозяйство, и сельскохозяйственных кредитных потребительских кооперативов) на поддержку племенного животноводства</w:t>
                            </w:r>
                          </w:p>
                          <w:p w:rsidR="00417D3B" w:rsidRPr="0089677D" w:rsidRDefault="00417D3B" w:rsidP="0089677D">
                            <w:pPr>
                              <w:spacing w:after="0"/>
                              <w:jc w:val="both"/>
                              <w:rPr>
                                <w:rFonts w:ascii="Times New Roman" w:hAnsi="Times New Roman" w:cs="Times New Roman"/>
                                <w:bCs/>
                                <w:sz w:val="24"/>
                                <w:szCs w:val="24"/>
                              </w:rPr>
                            </w:pPr>
                          </w:p>
                          <w:p w:rsidR="00417D3B" w:rsidRPr="0089677D" w:rsidRDefault="00417D3B" w:rsidP="0089677D">
                            <w:pPr>
                              <w:spacing w:after="0"/>
                              <w:jc w:val="both"/>
                              <w:rPr>
                                <w:rFonts w:ascii="Times New Roman" w:hAnsi="Times New Roman" w:cs="Times New Roman"/>
                                <w:bCs/>
                                <w:sz w:val="24"/>
                                <w:szCs w:val="24"/>
                              </w:rPr>
                            </w:pPr>
                            <w:r w:rsidRPr="0089677D">
                              <w:rPr>
                                <w:rFonts w:ascii="Times New Roman" w:hAnsi="Times New Roman" w:cs="Times New Roman"/>
                                <w:sz w:val="24"/>
                                <w:szCs w:val="28"/>
                              </w:rPr>
                              <w:t>Форма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188pt;margin-top:6.55pt;width:239.2pt;height:231.55pt;z-index:25167052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" stroked="f">
                <v:textbox>
                  <w:txbxContent>
                    <w:p w:rsidR="00417D3B" w:rsidRPr="0089677D" w:rsidRDefault="00417D3B" w:rsidP="0089677D">
                      <w:pPr>
                        <w:spacing w:after="0"/>
                        <w:jc w:val="both"/>
                        <w:rPr>
                          <w:rFonts w:ascii="Times New Roman" w:hAnsi="Times New Roman" w:cs="Times New Roman"/>
                          <w:sz w:val="24"/>
                          <w:szCs w:val="24"/>
                        </w:rPr>
                      </w:pPr>
                      <w:r w:rsidRPr="0089677D">
                        <w:rPr>
                          <w:rFonts w:ascii="Times New Roman" w:hAnsi="Times New Roman" w:cs="Times New Roman"/>
                          <w:sz w:val="24"/>
                          <w:szCs w:val="24"/>
                        </w:rPr>
                        <w:t>Приложение № 3</w:t>
                      </w:r>
                    </w:p>
                    <w:p w:rsidR="00417D3B" w:rsidRPr="0089677D" w:rsidRDefault="00417D3B" w:rsidP="0089677D">
                      <w:pPr>
                        <w:spacing w:after="0"/>
                        <w:jc w:val="both"/>
                        <w:rPr>
                          <w:rFonts w:ascii="Times New Roman" w:hAnsi="Times New Roman" w:cs="Times New Roman"/>
                          <w:sz w:val="24"/>
                          <w:szCs w:val="24"/>
                        </w:rPr>
                      </w:pPr>
                      <w:r w:rsidRPr="0089677D">
                        <w:rPr>
                          <w:rFonts w:ascii="Times New Roman" w:hAnsi="Times New Roman" w:cs="Times New Roman"/>
                          <w:sz w:val="24"/>
                          <w:szCs w:val="24"/>
                        </w:rPr>
                        <w:t>к Порядку предоставления субсидий в рамках реализации 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сельскохозяйственным товаропроизводителям (кроме граждан, ведущих личное подсобное хозяйство, и сельскохозяйственных кредитных потребительских кооперативов) на поддержку племенного животноводства</w:t>
                      </w:r>
                    </w:p>
                    <w:p w:rsidR="00417D3B" w:rsidRPr="0089677D" w:rsidRDefault="00417D3B" w:rsidP="0089677D">
                      <w:pPr>
                        <w:spacing w:after="0"/>
                        <w:jc w:val="both"/>
                        <w:rPr>
                          <w:rFonts w:ascii="Times New Roman" w:hAnsi="Times New Roman" w:cs="Times New Roman"/>
                          <w:bCs/>
                          <w:sz w:val="24"/>
                          <w:szCs w:val="24"/>
                        </w:rPr>
                      </w:pPr>
                    </w:p>
                    <w:p w:rsidR="00417D3B" w:rsidRPr="0089677D" w:rsidRDefault="00417D3B" w:rsidP="0089677D">
                      <w:pPr>
                        <w:spacing w:after="0"/>
                        <w:jc w:val="both"/>
                        <w:rPr>
                          <w:rFonts w:ascii="Times New Roman" w:hAnsi="Times New Roman" w:cs="Times New Roman"/>
                          <w:bCs/>
                          <w:sz w:val="24"/>
                          <w:szCs w:val="24"/>
                        </w:rPr>
                      </w:pPr>
                      <w:r w:rsidRPr="0089677D">
                        <w:rPr>
                          <w:rFonts w:ascii="Times New Roman" w:hAnsi="Times New Roman" w:cs="Times New Roman"/>
                          <w:sz w:val="24"/>
                          <w:szCs w:val="28"/>
                        </w:rPr>
                        <w:t>Форма</w:t>
                      </w:r>
                    </w:p>
                  </w:txbxContent>
                </v:textbox>
                <w10:wrap type="square" anchorx="margin"/>
              </v:shape>
            </w:pict>
          </mc:Fallback>
        </mc:AlternateContent>
      </w:r>
    </w:p>
    <w:p w:rsidR="0089677D" w:rsidRPr="00417D3B" w:rsidRDefault="0089677D" w:rsidP="0089677D">
      <w:pPr>
        <w:tabs>
          <w:tab w:val="left" w:pos="0"/>
          <w:tab w:val="left" w:pos="709"/>
          <w:tab w:val="left" w:pos="851"/>
          <w:tab w:val="left" w:pos="1134"/>
          <w:tab w:val="left" w:pos="11057"/>
        </w:tabs>
        <w:spacing w:after="0" w:line="240" w:lineRule="auto"/>
        <w:ind w:right="-1" w:firstLine="709"/>
        <w:jc w:val="both"/>
        <w:rPr>
          <w:rFonts w:ascii="Times New Roman" w:eastAsia="Times New Roman" w:hAnsi="Times New Roman" w:cs="Times New Roman"/>
          <w:sz w:val="28"/>
          <w:szCs w:val="28"/>
          <w:lang w:eastAsia="ru-RU"/>
        </w:rPr>
      </w:pPr>
    </w:p>
    <w:p w:rsidR="0089677D" w:rsidRPr="00417D3B" w:rsidRDefault="0089677D" w:rsidP="0089677D">
      <w:pPr>
        <w:tabs>
          <w:tab w:val="left" w:pos="0"/>
          <w:tab w:val="left" w:pos="709"/>
          <w:tab w:val="left" w:pos="851"/>
          <w:tab w:val="left" w:pos="1134"/>
          <w:tab w:val="left" w:pos="11057"/>
        </w:tabs>
        <w:spacing w:after="0" w:line="240" w:lineRule="auto"/>
        <w:ind w:right="-1" w:firstLine="709"/>
        <w:jc w:val="both"/>
        <w:rPr>
          <w:rFonts w:ascii="Times New Roman" w:eastAsia="Times New Roman" w:hAnsi="Times New Roman" w:cs="Times New Roman"/>
          <w:sz w:val="28"/>
          <w:szCs w:val="28"/>
          <w:lang w:eastAsia="ru-RU"/>
        </w:rPr>
      </w:pPr>
    </w:p>
    <w:p w:rsidR="0089677D" w:rsidRPr="00417D3B" w:rsidRDefault="0089677D" w:rsidP="0089677D">
      <w:pPr>
        <w:tabs>
          <w:tab w:val="left" w:pos="0"/>
          <w:tab w:val="left" w:pos="709"/>
          <w:tab w:val="left" w:pos="851"/>
          <w:tab w:val="left" w:pos="1134"/>
          <w:tab w:val="left" w:pos="11057"/>
        </w:tabs>
        <w:spacing w:after="0" w:line="240" w:lineRule="auto"/>
        <w:ind w:right="-1" w:firstLine="709"/>
        <w:jc w:val="both"/>
        <w:rPr>
          <w:rFonts w:ascii="Times New Roman" w:eastAsia="Times New Roman" w:hAnsi="Times New Roman" w:cs="Times New Roman"/>
          <w:sz w:val="28"/>
          <w:szCs w:val="28"/>
          <w:lang w:eastAsia="ru-RU"/>
        </w:rPr>
      </w:pPr>
    </w:p>
    <w:p w:rsidR="0089677D" w:rsidRPr="00417D3B" w:rsidRDefault="0089677D" w:rsidP="0089677D">
      <w:pPr>
        <w:tabs>
          <w:tab w:val="left" w:pos="0"/>
          <w:tab w:val="left" w:pos="709"/>
          <w:tab w:val="left" w:pos="851"/>
          <w:tab w:val="left" w:pos="1134"/>
          <w:tab w:val="left" w:pos="11057"/>
        </w:tabs>
        <w:spacing w:after="0" w:line="240" w:lineRule="auto"/>
        <w:ind w:right="-1" w:firstLine="709"/>
        <w:jc w:val="both"/>
        <w:rPr>
          <w:rFonts w:ascii="Times New Roman" w:eastAsia="Times New Roman" w:hAnsi="Times New Roman" w:cs="Times New Roman"/>
          <w:sz w:val="28"/>
          <w:szCs w:val="28"/>
          <w:lang w:eastAsia="ru-RU"/>
        </w:rPr>
      </w:pPr>
    </w:p>
    <w:p w:rsidR="0089677D" w:rsidRPr="00417D3B" w:rsidRDefault="0089677D" w:rsidP="0089677D">
      <w:pPr>
        <w:tabs>
          <w:tab w:val="left" w:pos="0"/>
          <w:tab w:val="left" w:pos="709"/>
          <w:tab w:val="left" w:pos="851"/>
          <w:tab w:val="left" w:pos="1134"/>
          <w:tab w:val="left" w:pos="11057"/>
        </w:tabs>
        <w:spacing w:after="0" w:line="240" w:lineRule="auto"/>
        <w:ind w:right="-1" w:firstLine="709"/>
        <w:jc w:val="both"/>
        <w:rPr>
          <w:rFonts w:ascii="Times New Roman" w:eastAsia="Times New Roman" w:hAnsi="Times New Roman" w:cs="Times New Roman"/>
          <w:sz w:val="28"/>
          <w:szCs w:val="28"/>
          <w:lang w:eastAsia="ru-RU"/>
        </w:rPr>
      </w:pPr>
    </w:p>
    <w:p w:rsidR="0089677D" w:rsidRPr="00417D3B" w:rsidRDefault="0089677D" w:rsidP="0089677D">
      <w:pPr>
        <w:tabs>
          <w:tab w:val="left" w:pos="0"/>
          <w:tab w:val="left" w:pos="709"/>
          <w:tab w:val="left" w:pos="851"/>
          <w:tab w:val="left" w:pos="1134"/>
          <w:tab w:val="left" w:pos="11057"/>
        </w:tabs>
        <w:spacing w:after="0" w:line="240" w:lineRule="auto"/>
        <w:ind w:right="-1" w:firstLine="709"/>
        <w:jc w:val="both"/>
        <w:rPr>
          <w:rFonts w:ascii="Times New Roman" w:eastAsia="Times New Roman" w:hAnsi="Times New Roman" w:cs="Times New Roman"/>
          <w:sz w:val="28"/>
          <w:szCs w:val="28"/>
          <w:lang w:eastAsia="ru-RU"/>
        </w:rPr>
      </w:pPr>
    </w:p>
    <w:p w:rsidR="0089677D" w:rsidRPr="00417D3B" w:rsidRDefault="0089677D" w:rsidP="0089677D">
      <w:pPr>
        <w:tabs>
          <w:tab w:val="left" w:pos="0"/>
          <w:tab w:val="left" w:pos="709"/>
          <w:tab w:val="left" w:pos="851"/>
          <w:tab w:val="left" w:pos="1134"/>
          <w:tab w:val="left" w:pos="11057"/>
        </w:tabs>
        <w:spacing w:after="0" w:line="240" w:lineRule="auto"/>
        <w:ind w:right="-1" w:firstLine="709"/>
        <w:jc w:val="both"/>
        <w:rPr>
          <w:rFonts w:ascii="Times New Roman" w:eastAsia="Times New Roman" w:hAnsi="Times New Roman" w:cs="Times New Roman"/>
          <w:sz w:val="28"/>
          <w:szCs w:val="28"/>
          <w:lang w:eastAsia="ru-RU"/>
        </w:rPr>
      </w:pPr>
    </w:p>
    <w:p w:rsidR="0089677D" w:rsidRPr="00417D3B" w:rsidRDefault="0089677D" w:rsidP="0089677D">
      <w:pPr>
        <w:tabs>
          <w:tab w:val="left" w:pos="0"/>
          <w:tab w:val="left" w:pos="709"/>
          <w:tab w:val="left" w:pos="851"/>
          <w:tab w:val="left" w:pos="1134"/>
          <w:tab w:val="left" w:pos="11057"/>
        </w:tabs>
        <w:spacing w:after="0" w:line="240" w:lineRule="auto"/>
        <w:ind w:right="-1" w:firstLine="709"/>
        <w:jc w:val="both"/>
        <w:rPr>
          <w:rFonts w:ascii="Times New Roman" w:eastAsia="Times New Roman" w:hAnsi="Times New Roman" w:cs="Times New Roman"/>
          <w:sz w:val="28"/>
          <w:szCs w:val="28"/>
          <w:lang w:eastAsia="ru-RU"/>
        </w:rPr>
      </w:pPr>
    </w:p>
    <w:p w:rsidR="0089677D" w:rsidRPr="00417D3B" w:rsidRDefault="0089677D" w:rsidP="0089677D">
      <w:pPr>
        <w:tabs>
          <w:tab w:val="left" w:pos="0"/>
          <w:tab w:val="left" w:pos="709"/>
          <w:tab w:val="left" w:pos="851"/>
          <w:tab w:val="left" w:pos="1134"/>
          <w:tab w:val="left" w:pos="11057"/>
        </w:tabs>
        <w:spacing w:after="0" w:line="240" w:lineRule="auto"/>
        <w:ind w:right="-1" w:firstLine="709"/>
        <w:jc w:val="both"/>
        <w:rPr>
          <w:rFonts w:ascii="Times New Roman" w:eastAsia="Times New Roman" w:hAnsi="Times New Roman" w:cs="Times New Roman"/>
          <w:sz w:val="28"/>
          <w:szCs w:val="28"/>
          <w:lang w:eastAsia="ru-RU"/>
        </w:rPr>
      </w:pPr>
    </w:p>
    <w:p w:rsidR="0089677D" w:rsidRPr="00417D3B" w:rsidRDefault="0089677D" w:rsidP="0089677D">
      <w:pPr>
        <w:tabs>
          <w:tab w:val="left" w:pos="0"/>
          <w:tab w:val="left" w:pos="709"/>
          <w:tab w:val="left" w:pos="851"/>
          <w:tab w:val="left" w:pos="1134"/>
          <w:tab w:val="left" w:pos="11057"/>
        </w:tabs>
        <w:spacing w:after="0" w:line="240" w:lineRule="auto"/>
        <w:ind w:right="-1" w:firstLine="709"/>
        <w:jc w:val="both"/>
        <w:rPr>
          <w:rFonts w:ascii="Times New Roman" w:eastAsia="Times New Roman" w:hAnsi="Times New Roman" w:cs="Times New Roman"/>
          <w:sz w:val="28"/>
          <w:szCs w:val="28"/>
          <w:lang w:eastAsia="ru-RU"/>
        </w:rPr>
      </w:pPr>
    </w:p>
    <w:p w:rsidR="0089677D" w:rsidRPr="00417D3B" w:rsidRDefault="0089677D" w:rsidP="0089677D">
      <w:pPr>
        <w:tabs>
          <w:tab w:val="left" w:pos="0"/>
          <w:tab w:val="left" w:pos="709"/>
          <w:tab w:val="left" w:pos="851"/>
          <w:tab w:val="left" w:pos="1134"/>
          <w:tab w:val="left" w:pos="11057"/>
        </w:tabs>
        <w:spacing w:after="0" w:line="240" w:lineRule="auto"/>
        <w:ind w:right="-1" w:firstLine="709"/>
        <w:jc w:val="both"/>
        <w:rPr>
          <w:rFonts w:ascii="Times New Roman" w:eastAsia="Times New Roman" w:hAnsi="Times New Roman" w:cs="Times New Roman"/>
          <w:sz w:val="28"/>
          <w:szCs w:val="28"/>
          <w:lang w:eastAsia="ru-RU"/>
        </w:rPr>
      </w:pPr>
    </w:p>
    <w:p w:rsidR="0089677D" w:rsidRPr="00417D3B" w:rsidRDefault="0089677D" w:rsidP="0089677D">
      <w:pPr>
        <w:tabs>
          <w:tab w:val="left" w:pos="0"/>
          <w:tab w:val="left" w:pos="709"/>
          <w:tab w:val="left" w:pos="851"/>
          <w:tab w:val="left" w:pos="1134"/>
          <w:tab w:val="left" w:pos="11057"/>
        </w:tabs>
        <w:spacing w:after="0" w:line="240" w:lineRule="auto"/>
        <w:ind w:right="-1" w:firstLine="709"/>
        <w:jc w:val="both"/>
        <w:rPr>
          <w:rFonts w:ascii="Times New Roman" w:eastAsia="Times New Roman" w:hAnsi="Times New Roman" w:cs="Times New Roman"/>
          <w:sz w:val="28"/>
          <w:szCs w:val="28"/>
          <w:lang w:eastAsia="ru-RU"/>
        </w:rPr>
      </w:pPr>
    </w:p>
    <w:p w:rsidR="0089677D" w:rsidRPr="00417D3B" w:rsidRDefault="0089677D" w:rsidP="0089677D">
      <w:pPr>
        <w:tabs>
          <w:tab w:val="left" w:pos="0"/>
          <w:tab w:val="left" w:pos="709"/>
          <w:tab w:val="left" w:pos="851"/>
          <w:tab w:val="left" w:pos="1134"/>
          <w:tab w:val="left" w:pos="11057"/>
        </w:tabs>
        <w:spacing w:after="0" w:line="240" w:lineRule="auto"/>
        <w:ind w:right="-1" w:firstLine="709"/>
        <w:jc w:val="both"/>
        <w:rPr>
          <w:rFonts w:ascii="Times New Roman" w:eastAsia="Times New Roman" w:hAnsi="Times New Roman" w:cs="Times New Roman"/>
          <w:sz w:val="28"/>
          <w:szCs w:val="28"/>
          <w:lang w:eastAsia="ru-RU"/>
        </w:rPr>
      </w:pPr>
    </w:p>
    <w:p w:rsidR="0089677D" w:rsidRPr="00417D3B" w:rsidRDefault="0089677D" w:rsidP="0089677D">
      <w:pPr>
        <w:tabs>
          <w:tab w:val="left" w:pos="0"/>
          <w:tab w:val="left" w:pos="709"/>
          <w:tab w:val="left" w:pos="851"/>
          <w:tab w:val="left" w:pos="1134"/>
          <w:tab w:val="left" w:pos="11057"/>
        </w:tabs>
        <w:spacing w:after="0" w:line="240" w:lineRule="auto"/>
        <w:ind w:right="-1" w:firstLine="709"/>
        <w:jc w:val="both"/>
        <w:rPr>
          <w:rFonts w:ascii="Times New Roman" w:eastAsia="Times New Roman" w:hAnsi="Times New Roman" w:cs="Times New Roman"/>
          <w:sz w:val="28"/>
          <w:szCs w:val="28"/>
          <w:lang w:eastAsia="ru-RU"/>
        </w:rPr>
      </w:pPr>
    </w:p>
    <w:p w:rsidR="0089677D" w:rsidRPr="00417D3B" w:rsidRDefault="0089677D" w:rsidP="0089677D">
      <w:pPr>
        <w:tabs>
          <w:tab w:val="left" w:pos="0"/>
          <w:tab w:val="left" w:pos="709"/>
          <w:tab w:val="left" w:pos="851"/>
          <w:tab w:val="left" w:pos="1134"/>
          <w:tab w:val="left" w:pos="11057"/>
        </w:tabs>
        <w:spacing w:after="0" w:line="240" w:lineRule="auto"/>
        <w:ind w:right="-1" w:firstLine="709"/>
        <w:jc w:val="both"/>
        <w:rPr>
          <w:rFonts w:ascii="Times New Roman" w:eastAsia="Times New Roman" w:hAnsi="Times New Roman" w:cs="Times New Roman"/>
          <w:sz w:val="28"/>
          <w:szCs w:val="28"/>
          <w:lang w:eastAsia="ru-RU"/>
        </w:rPr>
      </w:pPr>
    </w:p>
    <w:p w:rsidR="0089677D" w:rsidRPr="00417D3B" w:rsidRDefault="0089677D" w:rsidP="0089677D">
      <w:pPr>
        <w:tabs>
          <w:tab w:val="left" w:pos="10490"/>
          <w:tab w:val="left" w:pos="10632"/>
          <w:tab w:val="left" w:pos="12900"/>
        </w:tabs>
        <w:ind w:left="2977" w:right="4080"/>
        <w:jc w:val="center"/>
        <w:rPr>
          <w:rFonts w:ascii="Times New Roman" w:eastAsia="Calibri" w:hAnsi="Times New Roman" w:cs="Times New Roman"/>
          <w:b/>
          <w:sz w:val="28"/>
          <w:szCs w:val="28"/>
        </w:rPr>
      </w:pPr>
      <w:r w:rsidRPr="00417D3B">
        <w:rPr>
          <w:rFonts w:ascii="Times New Roman" w:eastAsia="Calibri" w:hAnsi="Times New Roman" w:cs="Times New Roman"/>
          <w:b/>
          <w:sz w:val="28"/>
          <w:szCs w:val="28"/>
        </w:rPr>
        <w:t>Сведения о производственных показателях,</w:t>
      </w:r>
      <w:r w:rsidRPr="00417D3B">
        <w:rPr>
          <w:rFonts w:ascii="Times New Roman" w:eastAsia="Calibri" w:hAnsi="Times New Roman" w:cs="Times New Roman"/>
          <w:b/>
          <w:sz w:val="28"/>
          <w:szCs w:val="28"/>
        </w:rPr>
        <w:br/>
        <w:t>подтверждающих соответствие Участника отбора требованиям Минсельхоза России</w:t>
      </w:r>
    </w:p>
    <w:p w:rsidR="0089677D" w:rsidRPr="00417D3B" w:rsidRDefault="0089677D" w:rsidP="0089677D">
      <w:pPr>
        <w:tabs>
          <w:tab w:val="left" w:pos="10490"/>
          <w:tab w:val="left" w:pos="10632"/>
          <w:tab w:val="left" w:pos="12191"/>
        </w:tabs>
        <w:spacing w:after="0"/>
        <w:ind w:left="2977" w:right="3938"/>
        <w:jc w:val="center"/>
        <w:rPr>
          <w:rFonts w:ascii="Times New Roman" w:eastAsia="Calibri" w:hAnsi="Times New Roman" w:cs="Times New Roman"/>
          <w:b/>
          <w:sz w:val="28"/>
          <w:szCs w:val="28"/>
        </w:rPr>
      </w:pPr>
      <w:r w:rsidRPr="00417D3B">
        <w:rPr>
          <w:rFonts w:ascii="Times New Roman" w:eastAsia="Calibri" w:hAnsi="Times New Roman" w:cs="Times New Roman"/>
          <w:b/>
          <w:sz w:val="28"/>
          <w:szCs w:val="28"/>
        </w:rPr>
        <w:t>_______________________________________________________</w:t>
      </w:r>
    </w:p>
    <w:p w:rsidR="0089677D" w:rsidRPr="00417D3B" w:rsidRDefault="0089677D" w:rsidP="0089677D">
      <w:pPr>
        <w:tabs>
          <w:tab w:val="left" w:pos="10490"/>
          <w:tab w:val="left" w:pos="10632"/>
          <w:tab w:val="left" w:pos="12900"/>
        </w:tabs>
        <w:spacing w:after="0"/>
        <w:ind w:left="2977" w:right="4080"/>
        <w:jc w:val="center"/>
        <w:rPr>
          <w:rFonts w:ascii="Times New Roman" w:eastAsia="Calibri" w:hAnsi="Times New Roman" w:cs="Times New Roman"/>
          <w:sz w:val="16"/>
          <w:szCs w:val="16"/>
        </w:rPr>
      </w:pPr>
      <w:r w:rsidRPr="00417D3B">
        <w:rPr>
          <w:rFonts w:ascii="Times New Roman" w:eastAsia="Calibri" w:hAnsi="Times New Roman" w:cs="Times New Roman"/>
          <w:sz w:val="16"/>
          <w:szCs w:val="16"/>
        </w:rPr>
        <w:t>(полное наименование Участника отбора)</w:t>
      </w:r>
    </w:p>
    <w:p w:rsidR="0089677D" w:rsidRPr="00417D3B" w:rsidRDefault="0089677D" w:rsidP="0089677D">
      <w:pPr>
        <w:tabs>
          <w:tab w:val="left" w:pos="9781"/>
        </w:tabs>
        <w:spacing w:after="0"/>
        <w:ind w:left="2977" w:right="4080"/>
        <w:jc w:val="center"/>
        <w:rPr>
          <w:rFonts w:ascii="Times New Roman" w:eastAsia="Calibri" w:hAnsi="Times New Roman" w:cs="Times New Roman"/>
          <w:b/>
          <w:sz w:val="28"/>
          <w:szCs w:val="28"/>
        </w:rPr>
      </w:pPr>
      <w:r w:rsidRPr="00417D3B">
        <w:rPr>
          <w:rFonts w:ascii="Times New Roman" w:eastAsia="Calibri" w:hAnsi="Times New Roman" w:cs="Times New Roman"/>
          <w:b/>
          <w:sz w:val="28"/>
          <w:szCs w:val="28"/>
        </w:rPr>
        <w:t>_________________________________________________</w:t>
      </w:r>
    </w:p>
    <w:p w:rsidR="0089677D" w:rsidRPr="00417D3B" w:rsidRDefault="0089677D" w:rsidP="0089677D">
      <w:pPr>
        <w:tabs>
          <w:tab w:val="left" w:pos="10490"/>
          <w:tab w:val="left" w:pos="10632"/>
          <w:tab w:val="left" w:pos="12900"/>
        </w:tabs>
        <w:ind w:left="2977" w:right="4080"/>
        <w:jc w:val="center"/>
        <w:rPr>
          <w:rFonts w:ascii="Times New Roman" w:eastAsia="Calibri" w:hAnsi="Times New Roman" w:cs="Times New Roman"/>
          <w:sz w:val="28"/>
          <w:szCs w:val="28"/>
        </w:rPr>
      </w:pPr>
    </w:p>
    <w:p w:rsidR="0089677D" w:rsidRPr="00417D3B" w:rsidRDefault="0089677D" w:rsidP="0089677D">
      <w:pPr>
        <w:rPr>
          <w:rFonts w:ascii="Times New Roman" w:eastAsia="Calibri" w:hAnsi="Times New Roman" w:cs="Times New Roman"/>
          <w:sz w:val="28"/>
          <w:szCs w:val="28"/>
        </w:rPr>
      </w:pPr>
      <w:r w:rsidRPr="00417D3B">
        <w:rPr>
          <w:rFonts w:ascii="Times New Roman" w:eastAsia="Calibri" w:hAnsi="Times New Roman" w:cs="Times New Roman"/>
          <w:sz w:val="28"/>
          <w:szCs w:val="28"/>
        </w:rPr>
        <w:br w:type="page"/>
      </w:r>
    </w:p>
    <w:p w:rsidR="0089677D" w:rsidRPr="00417D3B" w:rsidRDefault="0089677D" w:rsidP="0089677D">
      <w:pPr>
        <w:tabs>
          <w:tab w:val="left" w:pos="10490"/>
          <w:tab w:val="left" w:pos="10632"/>
          <w:tab w:val="left" w:pos="12900"/>
        </w:tabs>
        <w:ind w:left="2977" w:right="4080"/>
        <w:jc w:val="center"/>
        <w:rPr>
          <w:rFonts w:ascii="Times New Roman" w:eastAsia="Calibri" w:hAnsi="Times New Roman" w:cs="Times New Roman"/>
          <w:b/>
          <w:i/>
          <w:sz w:val="24"/>
          <w:szCs w:val="24"/>
        </w:rPr>
      </w:pPr>
      <w:r w:rsidRPr="00417D3B">
        <w:rPr>
          <w:rFonts w:ascii="Times New Roman" w:eastAsia="Calibri" w:hAnsi="Times New Roman" w:cs="Times New Roman"/>
          <w:sz w:val="28"/>
          <w:szCs w:val="28"/>
        </w:rPr>
        <w:lastRenderedPageBreak/>
        <w:t xml:space="preserve">для предоставления субсидии на поддержку племенного животноводства </w:t>
      </w:r>
      <w:r w:rsidRPr="00417D3B">
        <w:rPr>
          <w:rFonts w:ascii="Times New Roman" w:eastAsia="Calibri" w:hAnsi="Times New Roman" w:cs="Times New Roman"/>
          <w:sz w:val="28"/>
          <w:szCs w:val="28"/>
        </w:rPr>
        <w:br/>
      </w:r>
      <w:r w:rsidRPr="00417D3B">
        <w:rPr>
          <w:rFonts w:ascii="Times New Roman" w:eastAsia="Calibri" w:hAnsi="Times New Roman" w:cs="Times New Roman"/>
          <w:b/>
          <w:i/>
          <w:sz w:val="24"/>
          <w:szCs w:val="24"/>
        </w:rPr>
        <w:t xml:space="preserve">(на содержание племенного маточного поголовья крупного рогатого скота, племенного маточного поголовья кроликов, </w:t>
      </w:r>
      <w:r w:rsidRPr="00417D3B">
        <w:rPr>
          <w:rFonts w:ascii="Times New Roman" w:eastAsia="Calibri" w:hAnsi="Times New Roman" w:cs="Times New Roman"/>
          <w:b/>
          <w:i/>
          <w:sz w:val="24"/>
          <w:szCs w:val="24"/>
        </w:rPr>
        <w:br/>
        <w:t>племенного маточного поголовья лошадей)</w:t>
      </w:r>
    </w:p>
    <w:p w:rsidR="0089677D" w:rsidRPr="00417D3B" w:rsidRDefault="0089677D" w:rsidP="0089677D">
      <w:pPr>
        <w:jc w:val="center"/>
        <w:rPr>
          <w:rFonts w:ascii="Times New Roman" w:eastAsia="Calibri" w:hAnsi="Times New Roman" w:cs="Times New Roman"/>
          <w:b/>
          <w:i/>
          <w:sz w:val="24"/>
          <w:szCs w:val="24"/>
        </w:rPr>
      </w:pPr>
    </w:p>
    <w:tbl>
      <w:tblPr>
        <w:tblW w:w="14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2"/>
        <w:gridCol w:w="2537"/>
        <w:gridCol w:w="1259"/>
        <w:gridCol w:w="1313"/>
        <w:gridCol w:w="1846"/>
        <w:gridCol w:w="1642"/>
        <w:gridCol w:w="2330"/>
        <w:gridCol w:w="1695"/>
        <w:gridCol w:w="1706"/>
      </w:tblGrid>
      <w:tr w:rsidR="00417D3B" w:rsidRPr="00417D3B" w:rsidTr="0089677D">
        <w:trPr>
          <w:trHeight w:val="528"/>
        </w:trPr>
        <w:tc>
          <w:tcPr>
            <w:tcW w:w="52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9677D" w:rsidRPr="00417D3B" w:rsidRDefault="0089677D" w:rsidP="0089677D">
            <w:pPr>
              <w:spacing w:after="0" w:line="240" w:lineRule="auto"/>
              <w:jc w:val="center"/>
              <w:rPr>
                <w:rFonts w:ascii="Times New Roman" w:eastAsia="Times New Roman" w:hAnsi="Times New Roman" w:cs="Times New Roman"/>
                <w:bCs/>
                <w:sz w:val="24"/>
                <w:szCs w:val="24"/>
              </w:rPr>
            </w:pPr>
            <w:r w:rsidRPr="00417D3B">
              <w:rPr>
                <w:rFonts w:ascii="Times New Roman" w:eastAsia="Times New Roman" w:hAnsi="Times New Roman" w:cs="Times New Roman"/>
                <w:bCs/>
                <w:sz w:val="24"/>
                <w:szCs w:val="24"/>
              </w:rPr>
              <w:t>№</w:t>
            </w:r>
          </w:p>
        </w:tc>
        <w:tc>
          <w:tcPr>
            <w:tcW w:w="253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9677D" w:rsidRPr="00417D3B" w:rsidRDefault="0089677D" w:rsidP="0089677D">
            <w:pPr>
              <w:spacing w:after="0" w:line="240" w:lineRule="auto"/>
              <w:jc w:val="center"/>
              <w:rPr>
                <w:rFonts w:ascii="Times New Roman" w:eastAsia="Times New Roman" w:hAnsi="Times New Roman" w:cs="Times New Roman"/>
                <w:bCs/>
                <w:sz w:val="24"/>
                <w:szCs w:val="24"/>
              </w:rPr>
            </w:pPr>
            <w:r w:rsidRPr="00417D3B">
              <w:rPr>
                <w:rFonts w:ascii="Times New Roman" w:eastAsia="Times New Roman" w:hAnsi="Times New Roman" w:cs="Times New Roman"/>
                <w:bCs/>
                <w:sz w:val="24"/>
                <w:szCs w:val="24"/>
              </w:rPr>
              <w:t xml:space="preserve">Вид деятельности </w:t>
            </w:r>
          </w:p>
          <w:p w:rsidR="0089677D" w:rsidRPr="00417D3B" w:rsidRDefault="0089677D" w:rsidP="0089677D">
            <w:pPr>
              <w:spacing w:after="0" w:line="240" w:lineRule="auto"/>
              <w:jc w:val="center"/>
              <w:rPr>
                <w:rFonts w:ascii="Times New Roman" w:eastAsia="Times New Roman" w:hAnsi="Times New Roman" w:cs="Times New Roman"/>
                <w:bCs/>
                <w:sz w:val="24"/>
                <w:szCs w:val="24"/>
              </w:rPr>
            </w:pPr>
            <w:r w:rsidRPr="00417D3B">
              <w:rPr>
                <w:rFonts w:ascii="Times New Roman" w:eastAsia="Times New Roman" w:hAnsi="Times New Roman" w:cs="Times New Roman"/>
                <w:bCs/>
                <w:sz w:val="24"/>
                <w:szCs w:val="24"/>
              </w:rPr>
              <w:t>(в соответствии со свидетельством о регистрации в государственном племенном регистре)</w:t>
            </w:r>
          </w:p>
        </w:tc>
        <w:tc>
          <w:tcPr>
            <w:tcW w:w="125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9677D" w:rsidRPr="00417D3B" w:rsidRDefault="0089677D" w:rsidP="0089677D">
            <w:pPr>
              <w:spacing w:after="0" w:line="240" w:lineRule="auto"/>
              <w:jc w:val="center"/>
              <w:rPr>
                <w:rFonts w:ascii="Times New Roman" w:eastAsia="Times New Roman" w:hAnsi="Times New Roman" w:cs="Times New Roman"/>
                <w:bCs/>
                <w:sz w:val="24"/>
                <w:szCs w:val="24"/>
              </w:rPr>
            </w:pPr>
            <w:r w:rsidRPr="00417D3B">
              <w:rPr>
                <w:rFonts w:ascii="Times New Roman" w:eastAsia="Times New Roman" w:hAnsi="Times New Roman" w:cs="Times New Roman"/>
                <w:bCs/>
                <w:sz w:val="24"/>
                <w:szCs w:val="24"/>
              </w:rPr>
              <w:t>Вид</w:t>
            </w:r>
            <w:r w:rsidRPr="00417D3B">
              <w:rPr>
                <w:rFonts w:ascii="Times New Roman" w:eastAsia="Times New Roman" w:hAnsi="Times New Roman" w:cs="Times New Roman"/>
                <w:bCs/>
                <w:sz w:val="24"/>
                <w:szCs w:val="24"/>
              </w:rPr>
              <w:br/>
              <w:t>животных</w:t>
            </w:r>
          </w:p>
        </w:tc>
        <w:tc>
          <w:tcPr>
            <w:tcW w:w="131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9677D" w:rsidRPr="00417D3B" w:rsidRDefault="0089677D" w:rsidP="0089677D">
            <w:pPr>
              <w:spacing w:after="0" w:line="240" w:lineRule="auto"/>
              <w:jc w:val="center"/>
              <w:rPr>
                <w:rFonts w:ascii="Times New Roman" w:eastAsia="Times New Roman" w:hAnsi="Times New Roman" w:cs="Times New Roman"/>
                <w:bCs/>
                <w:sz w:val="24"/>
                <w:szCs w:val="24"/>
              </w:rPr>
            </w:pPr>
            <w:r w:rsidRPr="00417D3B">
              <w:rPr>
                <w:rFonts w:ascii="Times New Roman" w:eastAsia="Times New Roman" w:hAnsi="Times New Roman" w:cs="Times New Roman"/>
                <w:bCs/>
                <w:sz w:val="24"/>
                <w:szCs w:val="24"/>
              </w:rPr>
              <w:t>Порода</w:t>
            </w:r>
          </w:p>
        </w:tc>
        <w:tc>
          <w:tcPr>
            <w:tcW w:w="349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9677D" w:rsidRPr="00417D3B" w:rsidRDefault="0089677D" w:rsidP="0089677D">
            <w:pPr>
              <w:spacing w:after="0" w:line="240" w:lineRule="auto"/>
              <w:jc w:val="center"/>
              <w:rPr>
                <w:rFonts w:ascii="Times New Roman" w:eastAsia="Times New Roman" w:hAnsi="Times New Roman" w:cs="Times New Roman"/>
                <w:bCs/>
                <w:sz w:val="24"/>
                <w:szCs w:val="24"/>
              </w:rPr>
            </w:pPr>
            <w:r w:rsidRPr="00417D3B">
              <w:rPr>
                <w:rFonts w:ascii="Times New Roman" w:eastAsia="Times New Roman" w:hAnsi="Times New Roman" w:cs="Times New Roman"/>
                <w:bCs/>
                <w:sz w:val="24"/>
                <w:szCs w:val="24"/>
              </w:rPr>
              <w:t>Маточное поголовье</w:t>
            </w:r>
            <w:r w:rsidRPr="00417D3B">
              <w:rPr>
                <w:rFonts w:ascii="Times New Roman" w:eastAsia="Times New Roman" w:hAnsi="Times New Roman" w:cs="Times New Roman"/>
                <w:bCs/>
                <w:sz w:val="24"/>
                <w:szCs w:val="24"/>
                <w:vertAlign w:val="superscript"/>
              </w:rPr>
              <w:t>1</w:t>
            </w:r>
          </w:p>
          <w:p w:rsidR="0089677D" w:rsidRPr="00417D3B" w:rsidRDefault="0089677D" w:rsidP="0089677D">
            <w:pPr>
              <w:spacing w:after="0" w:line="240" w:lineRule="auto"/>
              <w:jc w:val="center"/>
              <w:rPr>
                <w:rFonts w:ascii="Times New Roman" w:eastAsia="Times New Roman" w:hAnsi="Times New Roman" w:cs="Times New Roman"/>
                <w:bCs/>
                <w:sz w:val="24"/>
                <w:szCs w:val="24"/>
              </w:rPr>
            </w:pPr>
            <w:r w:rsidRPr="00417D3B">
              <w:rPr>
                <w:rFonts w:ascii="Times New Roman" w:eastAsia="Times New Roman" w:hAnsi="Times New Roman" w:cs="Times New Roman"/>
                <w:bCs/>
                <w:sz w:val="24"/>
                <w:szCs w:val="24"/>
                <w:u w:val="single"/>
              </w:rPr>
              <w:t>(условных голов)</w:t>
            </w:r>
            <w:r w:rsidRPr="00417D3B">
              <w:rPr>
                <w:rFonts w:ascii="Times New Roman" w:eastAsia="Times New Roman" w:hAnsi="Times New Roman" w:cs="Times New Roman"/>
                <w:bCs/>
                <w:sz w:val="24"/>
                <w:szCs w:val="24"/>
              </w:rPr>
              <w:t xml:space="preserve"> </w:t>
            </w:r>
          </w:p>
          <w:p w:rsidR="0089677D" w:rsidRPr="00417D3B" w:rsidRDefault="0089677D" w:rsidP="0089677D">
            <w:pPr>
              <w:spacing w:after="0" w:line="240" w:lineRule="auto"/>
              <w:jc w:val="center"/>
              <w:rPr>
                <w:rFonts w:ascii="Times New Roman" w:eastAsia="Times New Roman" w:hAnsi="Times New Roman" w:cs="Times New Roman"/>
                <w:bCs/>
                <w:sz w:val="24"/>
                <w:szCs w:val="24"/>
              </w:rPr>
            </w:pPr>
            <w:r w:rsidRPr="00417D3B">
              <w:rPr>
                <w:rFonts w:ascii="Times New Roman" w:eastAsia="Times New Roman" w:hAnsi="Times New Roman" w:cs="Times New Roman"/>
                <w:bCs/>
                <w:sz w:val="24"/>
                <w:szCs w:val="24"/>
              </w:rPr>
              <w:t>по состоянию на:</w:t>
            </w:r>
          </w:p>
        </w:tc>
        <w:tc>
          <w:tcPr>
            <w:tcW w:w="233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9677D" w:rsidRPr="00417D3B" w:rsidRDefault="0089677D" w:rsidP="0089677D">
            <w:pPr>
              <w:spacing w:after="0" w:line="240" w:lineRule="auto"/>
              <w:jc w:val="center"/>
              <w:rPr>
                <w:rFonts w:ascii="Times New Roman" w:eastAsia="Times New Roman" w:hAnsi="Times New Roman" w:cs="Times New Roman"/>
                <w:bCs/>
                <w:sz w:val="24"/>
                <w:szCs w:val="24"/>
              </w:rPr>
            </w:pPr>
            <w:r w:rsidRPr="00417D3B">
              <w:rPr>
                <w:rFonts w:ascii="Times New Roman" w:eastAsia="Times New Roman" w:hAnsi="Times New Roman" w:cs="Times New Roman"/>
                <w:bCs/>
                <w:sz w:val="24"/>
                <w:szCs w:val="24"/>
              </w:rPr>
              <w:t>Продуктивность</w:t>
            </w:r>
            <w:r w:rsidRPr="00417D3B">
              <w:rPr>
                <w:rFonts w:ascii="Times New Roman" w:eastAsia="Times New Roman" w:hAnsi="Times New Roman" w:cs="Times New Roman"/>
                <w:bCs/>
                <w:sz w:val="24"/>
                <w:szCs w:val="24"/>
                <w:vertAlign w:val="superscript"/>
              </w:rPr>
              <w:t>2</w:t>
            </w:r>
            <w:r w:rsidRPr="00417D3B">
              <w:rPr>
                <w:rFonts w:ascii="Times New Roman" w:eastAsia="Times New Roman" w:hAnsi="Times New Roman" w:cs="Times New Roman"/>
                <w:bCs/>
                <w:sz w:val="24"/>
                <w:szCs w:val="24"/>
              </w:rPr>
              <w:t>,</w:t>
            </w:r>
          </w:p>
          <w:p w:rsidR="0089677D" w:rsidRPr="00417D3B" w:rsidRDefault="0089677D" w:rsidP="0089677D">
            <w:pPr>
              <w:spacing w:after="0" w:line="240" w:lineRule="auto"/>
              <w:jc w:val="center"/>
              <w:rPr>
                <w:rFonts w:ascii="Times New Roman" w:eastAsia="Times New Roman" w:hAnsi="Times New Roman" w:cs="Times New Roman"/>
                <w:bCs/>
                <w:sz w:val="24"/>
                <w:szCs w:val="24"/>
              </w:rPr>
            </w:pPr>
            <w:r w:rsidRPr="00417D3B">
              <w:rPr>
                <w:rFonts w:ascii="Times New Roman" w:eastAsia="Times New Roman" w:hAnsi="Times New Roman" w:cs="Times New Roman"/>
                <w:bCs/>
                <w:sz w:val="24"/>
                <w:szCs w:val="24"/>
              </w:rPr>
              <w:t>кг / голов</w:t>
            </w:r>
          </w:p>
        </w:tc>
        <w:tc>
          <w:tcPr>
            <w:tcW w:w="16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9677D" w:rsidRPr="00417D3B" w:rsidRDefault="0089677D" w:rsidP="0089677D">
            <w:pPr>
              <w:spacing w:after="0" w:line="240" w:lineRule="auto"/>
              <w:jc w:val="center"/>
              <w:rPr>
                <w:rFonts w:ascii="Times New Roman" w:eastAsia="Times New Roman" w:hAnsi="Times New Roman" w:cs="Times New Roman"/>
                <w:bCs/>
                <w:sz w:val="24"/>
                <w:szCs w:val="24"/>
              </w:rPr>
            </w:pPr>
            <w:r w:rsidRPr="00417D3B">
              <w:rPr>
                <w:rFonts w:ascii="Times New Roman" w:eastAsia="Times New Roman" w:hAnsi="Times New Roman" w:cs="Times New Roman"/>
                <w:bCs/>
                <w:sz w:val="24"/>
                <w:szCs w:val="24"/>
              </w:rPr>
              <w:t>Выход молодняка</w:t>
            </w:r>
          </w:p>
          <w:p w:rsidR="0089677D" w:rsidRPr="00417D3B" w:rsidRDefault="0089677D" w:rsidP="0089677D">
            <w:pPr>
              <w:spacing w:after="0" w:line="240" w:lineRule="auto"/>
              <w:jc w:val="center"/>
              <w:rPr>
                <w:rFonts w:ascii="Times New Roman" w:eastAsia="Times New Roman" w:hAnsi="Times New Roman" w:cs="Times New Roman"/>
                <w:bCs/>
                <w:sz w:val="24"/>
                <w:szCs w:val="24"/>
              </w:rPr>
            </w:pPr>
            <w:r w:rsidRPr="00417D3B">
              <w:rPr>
                <w:rFonts w:ascii="Times New Roman" w:eastAsia="Times New Roman" w:hAnsi="Times New Roman" w:cs="Times New Roman"/>
                <w:bCs/>
                <w:sz w:val="24"/>
                <w:szCs w:val="24"/>
              </w:rPr>
              <w:t xml:space="preserve"> на 100 голов маток в _____ году</w:t>
            </w:r>
            <w:r w:rsidRPr="00417D3B">
              <w:rPr>
                <w:rFonts w:ascii="Times New Roman" w:eastAsia="Times New Roman" w:hAnsi="Times New Roman" w:cs="Times New Roman"/>
                <w:bCs/>
                <w:sz w:val="24"/>
                <w:szCs w:val="24"/>
                <w:vertAlign w:val="superscript"/>
              </w:rPr>
              <w:t>3</w:t>
            </w:r>
            <w:r w:rsidRPr="00417D3B">
              <w:rPr>
                <w:rFonts w:ascii="Times New Roman" w:eastAsia="Times New Roman" w:hAnsi="Times New Roman" w:cs="Times New Roman"/>
                <w:bCs/>
                <w:sz w:val="24"/>
                <w:szCs w:val="24"/>
              </w:rPr>
              <w:t>, гол.</w:t>
            </w:r>
            <w:r w:rsidRPr="00417D3B">
              <w:rPr>
                <w:rFonts w:ascii="Times New Roman" w:eastAsia="Times New Roman" w:hAnsi="Times New Roman" w:cs="Times New Roman"/>
                <w:bCs/>
                <w:sz w:val="24"/>
                <w:szCs w:val="24"/>
                <w:vertAlign w:val="superscript"/>
              </w:rPr>
              <w:t>4</w:t>
            </w:r>
          </w:p>
        </w:tc>
        <w:tc>
          <w:tcPr>
            <w:tcW w:w="17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9677D" w:rsidRPr="00417D3B" w:rsidRDefault="0089677D" w:rsidP="0089677D">
            <w:pPr>
              <w:spacing w:after="0" w:line="240" w:lineRule="auto"/>
              <w:jc w:val="center"/>
              <w:rPr>
                <w:rFonts w:ascii="Times New Roman" w:eastAsia="Times New Roman" w:hAnsi="Times New Roman" w:cs="Times New Roman"/>
                <w:bCs/>
                <w:sz w:val="24"/>
                <w:szCs w:val="24"/>
              </w:rPr>
            </w:pPr>
            <w:r w:rsidRPr="00417D3B">
              <w:rPr>
                <w:rFonts w:ascii="Times New Roman" w:eastAsia="Times New Roman" w:hAnsi="Times New Roman" w:cs="Times New Roman"/>
                <w:bCs/>
                <w:sz w:val="24"/>
                <w:szCs w:val="24"/>
              </w:rPr>
              <w:t>Реализовано</w:t>
            </w:r>
            <w:r w:rsidRPr="00417D3B">
              <w:rPr>
                <w:rFonts w:ascii="Times New Roman" w:eastAsia="Times New Roman" w:hAnsi="Times New Roman" w:cs="Times New Roman"/>
                <w:bCs/>
                <w:sz w:val="24"/>
                <w:szCs w:val="24"/>
              </w:rPr>
              <w:br/>
              <w:t>племенного молодняка в _______ году</w:t>
            </w:r>
            <w:r w:rsidRPr="00417D3B">
              <w:rPr>
                <w:rFonts w:ascii="Times New Roman" w:eastAsia="Times New Roman" w:hAnsi="Times New Roman" w:cs="Times New Roman"/>
                <w:bCs/>
                <w:sz w:val="24"/>
                <w:szCs w:val="24"/>
                <w:vertAlign w:val="superscript"/>
              </w:rPr>
              <w:t>3</w:t>
            </w:r>
            <w:r w:rsidRPr="00417D3B">
              <w:rPr>
                <w:rFonts w:ascii="Times New Roman" w:eastAsia="Times New Roman" w:hAnsi="Times New Roman" w:cs="Times New Roman"/>
                <w:bCs/>
                <w:sz w:val="24"/>
                <w:szCs w:val="24"/>
              </w:rPr>
              <w:t xml:space="preserve"> всего, гол.</w:t>
            </w:r>
            <w:r w:rsidRPr="00417D3B">
              <w:rPr>
                <w:rFonts w:ascii="Times New Roman" w:eastAsia="Times New Roman" w:hAnsi="Times New Roman" w:cs="Times New Roman"/>
                <w:bCs/>
                <w:sz w:val="24"/>
                <w:szCs w:val="24"/>
                <w:vertAlign w:val="superscript"/>
              </w:rPr>
              <w:t>4</w:t>
            </w:r>
          </w:p>
        </w:tc>
      </w:tr>
      <w:tr w:rsidR="00417D3B" w:rsidRPr="00417D3B" w:rsidTr="0089677D">
        <w:trPr>
          <w:trHeight w:val="873"/>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9677D" w:rsidRPr="00417D3B" w:rsidRDefault="0089677D" w:rsidP="0089677D">
            <w:pPr>
              <w:spacing w:after="0" w:line="240" w:lineRule="auto"/>
              <w:rPr>
                <w:rFonts w:ascii="Times New Roman" w:eastAsia="Times New Roman" w:hAnsi="Times New Roman" w:cs="Times New Roman"/>
                <w:bCs/>
                <w:kern w:val="3"/>
                <w:sz w:val="24"/>
                <w:szCs w:val="24"/>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9677D" w:rsidRPr="00417D3B" w:rsidRDefault="0089677D" w:rsidP="0089677D">
            <w:pPr>
              <w:spacing w:after="0" w:line="240" w:lineRule="auto"/>
              <w:rPr>
                <w:rFonts w:ascii="Times New Roman" w:eastAsia="Times New Roman" w:hAnsi="Times New Roman" w:cs="Times New Roman"/>
                <w:bCs/>
                <w:kern w:val="3"/>
                <w:sz w:val="24"/>
                <w:szCs w:val="24"/>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9677D" w:rsidRPr="00417D3B" w:rsidRDefault="0089677D" w:rsidP="0089677D">
            <w:pPr>
              <w:spacing w:after="0" w:line="240" w:lineRule="auto"/>
              <w:rPr>
                <w:rFonts w:ascii="Times New Roman" w:eastAsia="Times New Roman" w:hAnsi="Times New Roman" w:cs="Times New Roman"/>
                <w:bCs/>
                <w:kern w:val="3"/>
                <w:sz w:val="24"/>
                <w:szCs w:val="24"/>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9677D" w:rsidRPr="00417D3B" w:rsidRDefault="0089677D" w:rsidP="0089677D">
            <w:pPr>
              <w:spacing w:after="0" w:line="240" w:lineRule="auto"/>
              <w:rPr>
                <w:rFonts w:ascii="Times New Roman" w:eastAsia="Times New Roman" w:hAnsi="Times New Roman" w:cs="Times New Roman"/>
                <w:bCs/>
                <w:kern w:val="3"/>
                <w:sz w:val="24"/>
                <w:szCs w:val="24"/>
              </w:rPr>
            </w:pPr>
          </w:p>
        </w:tc>
        <w:tc>
          <w:tcPr>
            <w:tcW w:w="18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677D" w:rsidRPr="00417D3B" w:rsidRDefault="0089677D" w:rsidP="0089677D">
            <w:pPr>
              <w:spacing w:after="0" w:line="240" w:lineRule="auto"/>
              <w:jc w:val="center"/>
              <w:rPr>
                <w:rFonts w:ascii="Times New Roman" w:eastAsia="Times New Roman" w:hAnsi="Times New Roman" w:cs="Times New Roman"/>
                <w:bCs/>
                <w:sz w:val="24"/>
                <w:szCs w:val="24"/>
              </w:rPr>
            </w:pPr>
            <w:r w:rsidRPr="00417D3B">
              <w:rPr>
                <w:rFonts w:ascii="Times New Roman" w:eastAsia="Times New Roman" w:hAnsi="Times New Roman" w:cs="Times New Roman"/>
                <w:bCs/>
                <w:sz w:val="24"/>
                <w:szCs w:val="24"/>
              </w:rPr>
              <w:t>01.01.20__</w:t>
            </w:r>
          </w:p>
          <w:p w:rsidR="0089677D" w:rsidRPr="00417D3B" w:rsidRDefault="0089677D" w:rsidP="0089677D">
            <w:pPr>
              <w:spacing w:after="0" w:line="240" w:lineRule="auto"/>
              <w:jc w:val="center"/>
              <w:rPr>
                <w:rFonts w:ascii="Times New Roman" w:eastAsia="Times New Roman" w:hAnsi="Times New Roman" w:cs="Times New Roman"/>
                <w:bCs/>
                <w:sz w:val="16"/>
                <w:szCs w:val="16"/>
              </w:rPr>
            </w:pPr>
            <w:r w:rsidRPr="00417D3B">
              <w:rPr>
                <w:rFonts w:ascii="Times New Roman" w:eastAsia="Times New Roman" w:hAnsi="Times New Roman" w:cs="Times New Roman"/>
                <w:sz w:val="16"/>
                <w:szCs w:val="16"/>
              </w:rPr>
              <w:t>(предыдущий год)</w:t>
            </w:r>
          </w:p>
        </w:tc>
        <w:tc>
          <w:tcPr>
            <w:tcW w:w="16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677D" w:rsidRPr="00417D3B" w:rsidRDefault="0089677D" w:rsidP="0089677D">
            <w:pPr>
              <w:spacing w:after="0" w:line="240" w:lineRule="auto"/>
              <w:jc w:val="center"/>
              <w:rPr>
                <w:rFonts w:ascii="Times New Roman" w:eastAsia="Times New Roman" w:hAnsi="Times New Roman" w:cs="Times New Roman"/>
                <w:bCs/>
                <w:sz w:val="24"/>
                <w:szCs w:val="24"/>
              </w:rPr>
            </w:pPr>
            <w:r w:rsidRPr="00417D3B">
              <w:rPr>
                <w:rFonts w:ascii="Times New Roman" w:eastAsia="Times New Roman" w:hAnsi="Times New Roman" w:cs="Times New Roman"/>
                <w:bCs/>
                <w:sz w:val="24"/>
                <w:szCs w:val="24"/>
              </w:rPr>
              <w:t>01.01.20__</w:t>
            </w:r>
          </w:p>
          <w:p w:rsidR="0089677D" w:rsidRPr="00417D3B" w:rsidRDefault="0089677D" w:rsidP="0089677D">
            <w:pPr>
              <w:spacing w:after="0" w:line="240" w:lineRule="auto"/>
              <w:jc w:val="center"/>
              <w:rPr>
                <w:rFonts w:ascii="Times New Roman" w:eastAsia="Times New Roman" w:hAnsi="Times New Roman" w:cs="Times New Roman"/>
                <w:bCs/>
                <w:sz w:val="16"/>
                <w:szCs w:val="16"/>
              </w:rPr>
            </w:pPr>
            <w:r w:rsidRPr="00417D3B">
              <w:rPr>
                <w:rFonts w:ascii="Times New Roman" w:eastAsia="Times New Roman" w:hAnsi="Times New Roman" w:cs="Times New Roman"/>
                <w:bCs/>
                <w:sz w:val="16"/>
                <w:szCs w:val="16"/>
              </w:rPr>
              <w:t>(текущий год)</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9677D" w:rsidRPr="00417D3B" w:rsidRDefault="0089677D" w:rsidP="0089677D">
            <w:pPr>
              <w:spacing w:after="0" w:line="240" w:lineRule="auto"/>
              <w:rPr>
                <w:rFonts w:ascii="Times New Roman" w:eastAsia="Times New Roman" w:hAnsi="Times New Roman" w:cs="Times New Roman"/>
                <w:bCs/>
                <w:kern w:val="3"/>
                <w:sz w:val="24"/>
                <w:szCs w:val="24"/>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9677D" w:rsidRPr="00417D3B" w:rsidRDefault="0089677D" w:rsidP="0089677D">
            <w:pPr>
              <w:spacing w:after="0" w:line="240" w:lineRule="auto"/>
              <w:rPr>
                <w:rFonts w:ascii="Times New Roman" w:eastAsia="Times New Roman" w:hAnsi="Times New Roman" w:cs="Times New Roman"/>
                <w:bCs/>
                <w:kern w:val="3"/>
                <w:sz w:val="24"/>
                <w:szCs w:val="24"/>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9677D" w:rsidRPr="00417D3B" w:rsidRDefault="0089677D" w:rsidP="0089677D">
            <w:pPr>
              <w:spacing w:after="0" w:line="240" w:lineRule="auto"/>
              <w:rPr>
                <w:rFonts w:ascii="Times New Roman" w:eastAsia="Times New Roman" w:hAnsi="Times New Roman" w:cs="Times New Roman"/>
                <w:bCs/>
                <w:kern w:val="3"/>
                <w:sz w:val="24"/>
                <w:szCs w:val="24"/>
              </w:rPr>
            </w:pPr>
          </w:p>
        </w:tc>
      </w:tr>
      <w:tr w:rsidR="00417D3B" w:rsidRPr="00417D3B" w:rsidTr="0089677D">
        <w:trPr>
          <w:trHeight w:val="328"/>
        </w:trPr>
        <w:tc>
          <w:tcPr>
            <w:tcW w:w="5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677D" w:rsidRPr="00417D3B" w:rsidRDefault="0089677D" w:rsidP="0089677D">
            <w:pPr>
              <w:spacing w:after="0" w:line="240" w:lineRule="auto"/>
              <w:jc w:val="center"/>
              <w:rPr>
                <w:rFonts w:ascii="Times New Roman" w:eastAsia="Times New Roman" w:hAnsi="Times New Roman" w:cs="Times New Roman"/>
                <w:bCs/>
                <w:sz w:val="20"/>
                <w:szCs w:val="20"/>
              </w:rPr>
            </w:pPr>
            <w:r w:rsidRPr="00417D3B">
              <w:rPr>
                <w:rFonts w:ascii="Times New Roman" w:eastAsia="Times New Roman" w:hAnsi="Times New Roman" w:cs="Times New Roman"/>
                <w:bCs/>
                <w:sz w:val="20"/>
                <w:szCs w:val="20"/>
              </w:rPr>
              <w:t>1</w:t>
            </w:r>
          </w:p>
        </w:tc>
        <w:tc>
          <w:tcPr>
            <w:tcW w:w="25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677D" w:rsidRPr="00417D3B" w:rsidRDefault="0089677D" w:rsidP="0089677D">
            <w:pPr>
              <w:spacing w:after="0" w:line="240" w:lineRule="auto"/>
              <w:jc w:val="center"/>
              <w:rPr>
                <w:rFonts w:ascii="Times New Roman" w:eastAsia="Times New Roman" w:hAnsi="Times New Roman" w:cs="Times New Roman"/>
                <w:bCs/>
                <w:sz w:val="20"/>
                <w:szCs w:val="20"/>
              </w:rPr>
            </w:pPr>
            <w:r w:rsidRPr="00417D3B">
              <w:rPr>
                <w:rFonts w:ascii="Times New Roman" w:eastAsia="Times New Roman" w:hAnsi="Times New Roman" w:cs="Times New Roman"/>
                <w:bCs/>
                <w:sz w:val="20"/>
                <w:szCs w:val="20"/>
              </w:rPr>
              <w:t>2</w:t>
            </w:r>
          </w:p>
        </w:tc>
        <w:tc>
          <w:tcPr>
            <w:tcW w:w="12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677D" w:rsidRPr="00417D3B" w:rsidRDefault="0089677D" w:rsidP="0089677D">
            <w:pPr>
              <w:spacing w:after="0" w:line="240" w:lineRule="auto"/>
              <w:jc w:val="center"/>
              <w:rPr>
                <w:rFonts w:ascii="Times New Roman" w:eastAsia="Times New Roman" w:hAnsi="Times New Roman" w:cs="Times New Roman"/>
                <w:bCs/>
                <w:sz w:val="20"/>
                <w:szCs w:val="20"/>
              </w:rPr>
            </w:pPr>
            <w:r w:rsidRPr="00417D3B">
              <w:rPr>
                <w:rFonts w:ascii="Times New Roman" w:eastAsia="Times New Roman" w:hAnsi="Times New Roman" w:cs="Times New Roman"/>
                <w:bCs/>
                <w:sz w:val="20"/>
                <w:szCs w:val="20"/>
              </w:rPr>
              <w:t>3</w:t>
            </w:r>
          </w:p>
        </w:tc>
        <w:tc>
          <w:tcPr>
            <w:tcW w:w="13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677D" w:rsidRPr="00417D3B" w:rsidRDefault="0089677D" w:rsidP="0089677D">
            <w:pPr>
              <w:spacing w:after="0" w:line="240" w:lineRule="auto"/>
              <w:jc w:val="center"/>
              <w:rPr>
                <w:rFonts w:ascii="Times New Roman" w:eastAsia="Times New Roman" w:hAnsi="Times New Roman" w:cs="Times New Roman"/>
                <w:bCs/>
                <w:sz w:val="20"/>
                <w:szCs w:val="20"/>
              </w:rPr>
            </w:pPr>
            <w:r w:rsidRPr="00417D3B">
              <w:rPr>
                <w:rFonts w:ascii="Times New Roman" w:eastAsia="Times New Roman" w:hAnsi="Times New Roman" w:cs="Times New Roman"/>
                <w:bCs/>
                <w:sz w:val="20"/>
                <w:szCs w:val="20"/>
              </w:rPr>
              <w:t>4</w:t>
            </w:r>
          </w:p>
        </w:tc>
        <w:tc>
          <w:tcPr>
            <w:tcW w:w="18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677D" w:rsidRPr="00417D3B" w:rsidRDefault="0089677D" w:rsidP="0089677D">
            <w:pPr>
              <w:spacing w:after="0" w:line="240" w:lineRule="auto"/>
              <w:jc w:val="center"/>
              <w:rPr>
                <w:rFonts w:ascii="Times New Roman" w:eastAsia="Times New Roman" w:hAnsi="Times New Roman" w:cs="Times New Roman"/>
                <w:bCs/>
                <w:sz w:val="20"/>
                <w:szCs w:val="20"/>
              </w:rPr>
            </w:pPr>
            <w:r w:rsidRPr="00417D3B">
              <w:rPr>
                <w:rFonts w:ascii="Times New Roman" w:eastAsia="Times New Roman" w:hAnsi="Times New Roman" w:cs="Times New Roman"/>
                <w:bCs/>
                <w:sz w:val="20"/>
                <w:szCs w:val="20"/>
              </w:rPr>
              <w:t>5</w:t>
            </w:r>
          </w:p>
        </w:tc>
        <w:tc>
          <w:tcPr>
            <w:tcW w:w="16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677D" w:rsidRPr="00417D3B" w:rsidRDefault="0089677D" w:rsidP="0089677D">
            <w:pPr>
              <w:spacing w:after="0" w:line="240" w:lineRule="auto"/>
              <w:jc w:val="center"/>
              <w:rPr>
                <w:rFonts w:ascii="Times New Roman" w:eastAsia="Times New Roman" w:hAnsi="Times New Roman" w:cs="Times New Roman"/>
                <w:bCs/>
                <w:sz w:val="20"/>
                <w:szCs w:val="20"/>
              </w:rPr>
            </w:pPr>
            <w:r w:rsidRPr="00417D3B">
              <w:rPr>
                <w:rFonts w:ascii="Times New Roman" w:eastAsia="Times New Roman" w:hAnsi="Times New Roman" w:cs="Times New Roman"/>
                <w:bCs/>
                <w:sz w:val="20"/>
                <w:szCs w:val="20"/>
              </w:rPr>
              <w:t>6</w:t>
            </w:r>
          </w:p>
        </w:tc>
        <w:tc>
          <w:tcPr>
            <w:tcW w:w="23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677D" w:rsidRPr="00417D3B" w:rsidRDefault="0089677D" w:rsidP="0089677D">
            <w:pPr>
              <w:spacing w:after="0" w:line="240" w:lineRule="auto"/>
              <w:jc w:val="center"/>
              <w:rPr>
                <w:rFonts w:ascii="Times New Roman" w:eastAsia="Times New Roman" w:hAnsi="Times New Roman" w:cs="Times New Roman"/>
                <w:bCs/>
                <w:sz w:val="20"/>
                <w:szCs w:val="20"/>
              </w:rPr>
            </w:pPr>
            <w:r w:rsidRPr="00417D3B">
              <w:rPr>
                <w:rFonts w:ascii="Times New Roman" w:eastAsia="Times New Roman" w:hAnsi="Times New Roman" w:cs="Times New Roman"/>
                <w:bCs/>
                <w:sz w:val="20"/>
                <w:szCs w:val="20"/>
              </w:rPr>
              <w:t>7</w:t>
            </w:r>
          </w:p>
        </w:tc>
        <w:tc>
          <w:tcPr>
            <w:tcW w:w="16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677D" w:rsidRPr="00417D3B" w:rsidRDefault="0089677D" w:rsidP="0089677D">
            <w:pPr>
              <w:spacing w:after="0" w:line="240" w:lineRule="auto"/>
              <w:jc w:val="center"/>
              <w:rPr>
                <w:rFonts w:ascii="Times New Roman" w:eastAsia="Times New Roman" w:hAnsi="Times New Roman" w:cs="Times New Roman"/>
                <w:bCs/>
                <w:sz w:val="20"/>
                <w:szCs w:val="20"/>
              </w:rPr>
            </w:pPr>
            <w:r w:rsidRPr="00417D3B">
              <w:rPr>
                <w:rFonts w:ascii="Times New Roman" w:eastAsia="Times New Roman" w:hAnsi="Times New Roman" w:cs="Times New Roman"/>
                <w:bCs/>
                <w:sz w:val="20"/>
                <w:szCs w:val="20"/>
              </w:rPr>
              <w:t>8</w:t>
            </w:r>
          </w:p>
        </w:tc>
        <w:tc>
          <w:tcPr>
            <w:tcW w:w="17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677D" w:rsidRPr="00417D3B" w:rsidRDefault="0089677D" w:rsidP="0089677D">
            <w:pPr>
              <w:spacing w:after="0" w:line="240" w:lineRule="auto"/>
              <w:jc w:val="center"/>
              <w:rPr>
                <w:rFonts w:ascii="Times New Roman" w:eastAsia="Times New Roman" w:hAnsi="Times New Roman" w:cs="Times New Roman"/>
                <w:bCs/>
                <w:sz w:val="20"/>
                <w:szCs w:val="20"/>
              </w:rPr>
            </w:pPr>
            <w:r w:rsidRPr="00417D3B">
              <w:rPr>
                <w:rFonts w:ascii="Times New Roman" w:eastAsia="Times New Roman" w:hAnsi="Times New Roman" w:cs="Times New Roman"/>
                <w:bCs/>
                <w:sz w:val="20"/>
                <w:szCs w:val="20"/>
              </w:rPr>
              <w:t>9</w:t>
            </w:r>
          </w:p>
        </w:tc>
      </w:tr>
      <w:tr w:rsidR="00417D3B" w:rsidRPr="00417D3B" w:rsidTr="0089677D">
        <w:trPr>
          <w:trHeight w:val="416"/>
        </w:trPr>
        <w:tc>
          <w:tcPr>
            <w:tcW w:w="5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677D" w:rsidRPr="00417D3B" w:rsidRDefault="0089677D" w:rsidP="0089677D">
            <w:pPr>
              <w:spacing w:after="0" w:line="240" w:lineRule="auto"/>
              <w:jc w:val="center"/>
              <w:rPr>
                <w:rFonts w:ascii="Times New Roman" w:eastAsia="Times New Roman" w:hAnsi="Times New Roman" w:cs="Times New Roman"/>
                <w:bCs/>
                <w:sz w:val="24"/>
                <w:szCs w:val="24"/>
              </w:rPr>
            </w:pPr>
            <w:r w:rsidRPr="00417D3B">
              <w:rPr>
                <w:rFonts w:ascii="Times New Roman" w:eastAsia="Times New Roman" w:hAnsi="Times New Roman" w:cs="Times New Roman"/>
                <w:bCs/>
                <w:sz w:val="24"/>
                <w:szCs w:val="24"/>
              </w:rPr>
              <w:t>1</w:t>
            </w:r>
          </w:p>
        </w:tc>
        <w:tc>
          <w:tcPr>
            <w:tcW w:w="25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677D" w:rsidRPr="00417D3B" w:rsidRDefault="0089677D" w:rsidP="0089677D">
            <w:pPr>
              <w:spacing w:after="0" w:line="240" w:lineRule="auto"/>
              <w:jc w:val="center"/>
              <w:rPr>
                <w:rFonts w:ascii="Times New Roman" w:eastAsia="Times New Roman" w:hAnsi="Times New Roman" w:cs="Times New Roman"/>
                <w:bCs/>
                <w:sz w:val="24"/>
                <w:szCs w:val="24"/>
              </w:rPr>
            </w:pPr>
            <w:r w:rsidRPr="00417D3B">
              <w:rPr>
                <w:rFonts w:ascii="Times New Roman" w:eastAsia="Times New Roman" w:hAnsi="Times New Roman" w:cs="Times New Roman"/>
                <w:bCs/>
                <w:sz w:val="24"/>
                <w:szCs w:val="24"/>
              </w:rPr>
              <w:t>Племенной завод</w:t>
            </w:r>
          </w:p>
          <w:p w:rsidR="0089677D" w:rsidRPr="00417D3B" w:rsidRDefault="0089677D" w:rsidP="0089677D">
            <w:pPr>
              <w:spacing w:after="0" w:line="240" w:lineRule="auto"/>
              <w:jc w:val="center"/>
              <w:rPr>
                <w:rFonts w:ascii="Times New Roman" w:eastAsia="Times New Roman" w:hAnsi="Times New Roman" w:cs="Times New Roman"/>
                <w:bCs/>
                <w:sz w:val="24"/>
                <w:szCs w:val="24"/>
              </w:rPr>
            </w:pPr>
            <w:r w:rsidRPr="00417D3B">
              <w:rPr>
                <w:rFonts w:ascii="Times New Roman" w:eastAsia="Times New Roman" w:hAnsi="Times New Roman" w:cs="Times New Roman"/>
                <w:bCs/>
                <w:sz w:val="24"/>
                <w:szCs w:val="24"/>
              </w:rPr>
              <w:t>(номер свидетельства</w:t>
            </w:r>
          </w:p>
          <w:p w:rsidR="0089677D" w:rsidRPr="00417D3B" w:rsidRDefault="0089677D" w:rsidP="0089677D">
            <w:pPr>
              <w:spacing w:after="0" w:line="240" w:lineRule="auto"/>
              <w:jc w:val="center"/>
              <w:rPr>
                <w:rFonts w:ascii="Times New Roman" w:eastAsia="Times New Roman" w:hAnsi="Times New Roman" w:cs="Times New Roman"/>
                <w:bCs/>
                <w:sz w:val="24"/>
                <w:szCs w:val="24"/>
              </w:rPr>
            </w:pPr>
            <w:r w:rsidRPr="00417D3B">
              <w:rPr>
                <w:rFonts w:ascii="Times New Roman" w:eastAsia="Times New Roman" w:hAnsi="Times New Roman" w:cs="Times New Roman"/>
                <w:bCs/>
                <w:sz w:val="24"/>
                <w:szCs w:val="24"/>
              </w:rPr>
              <w:t>__________________)</w:t>
            </w:r>
          </w:p>
        </w:tc>
        <w:tc>
          <w:tcPr>
            <w:tcW w:w="1254" w:type="dxa"/>
            <w:tcBorders>
              <w:top w:val="single" w:sz="4" w:space="0" w:color="auto"/>
              <w:left w:val="single" w:sz="4" w:space="0" w:color="auto"/>
              <w:bottom w:val="single" w:sz="4" w:space="0" w:color="auto"/>
              <w:right w:val="single" w:sz="4" w:space="0" w:color="auto"/>
            </w:tcBorders>
            <w:shd w:val="clear" w:color="auto" w:fill="auto"/>
          </w:tcPr>
          <w:p w:rsidR="0089677D" w:rsidRPr="00417D3B" w:rsidRDefault="0089677D" w:rsidP="0089677D">
            <w:pPr>
              <w:spacing w:after="0" w:line="240" w:lineRule="auto"/>
              <w:jc w:val="center"/>
              <w:rPr>
                <w:rFonts w:ascii="Times New Roman" w:eastAsia="Times New Roman" w:hAnsi="Times New Roman" w:cs="Times New Roman"/>
                <w:bCs/>
                <w:sz w:val="24"/>
                <w:szCs w:val="24"/>
              </w:rPr>
            </w:pPr>
          </w:p>
        </w:tc>
        <w:tc>
          <w:tcPr>
            <w:tcW w:w="1314" w:type="dxa"/>
            <w:tcBorders>
              <w:top w:val="single" w:sz="4" w:space="0" w:color="auto"/>
              <w:left w:val="single" w:sz="4" w:space="0" w:color="auto"/>
              <w:bottom w:val="single" w:sz="4" w:space="0" w:color="auto"/>
              <w:right w:val="single" w:sz="4" w:space="0" w:color="auto"/>
            </w:tcBorders>
            <w:shd w:val="clear" w:color="auto" w:fill="auto"/>
          </w:tcPr>
          <w:p w:rsidR="0089677D" w:rsidRPr="00417D3B" w:rsidRDefault="0089677D" w:rsidP="0089677D">
            <w:pPr>
              <w:spacing w:after="0" w:line="240" w:lineRule="auto"/>
              <w:jc w:val="center"/>
              <w:rPr>
                <w:rFonts w:ascii="Times New Roman" w:eastAsia="Times New Roman" w:hAnsi="Times New Roman" w:cs="Times New Roman"/>
                <w:bCs/>
                <w:sz w:val="24"/>
                <w:szCs w:val="24"/>
              </w:rPr>
            </w:pPr>
          </w:p>
        </w:tc>
        <w:tc>
          <w:tcPr>
            <w:tcW w:w="1847" w:type="dxa"/>
            <w:tcBorders>
              <w:top w:val="single" w:sz="4" w:space="0" w:color="auto"/>
              <w:left w:val="single" w:sz="4" w:space="0" w:color="auto"/>
              <w:bottom w:val="single" w:sz="4" w:space="0" w:color="auto"/>
              <w:right w:val="single" w:sz="4" w:space="0" w:color="auto"/>
            </w:tcBorders>
            <w:shd w:val="clear" w:color="auto" w:fill="auto"/>
          </w:tcPr>
          <w:p w:rsidR="0089677D" w:rsidRPr="00417D3B" w:rsidRDefault="0089677D" w:rsidP="0089677D">
            <w:pPr>
              <w:spacing w:after="0" w:line="240" w:lineRule="auto"/>
              <w:jc w:val="center"/>
              <w:rPr>
                <w:rFonts w:ascii="Times New Roman" w:eastAsia="Times New Roman" w:hAnsi="Times New Roman" w:cs="Times New Roman"/>
                <w:bCs/>
                <w:sz w:val="24"/>
                <w:szCs w:val="24"/>
              </w:rPr>
            </w:pPr>
          </w:p>
        </w:tc>
        <w:tc>
          <w:tcPr>
            <w:tcW w:w="1643" w:type="dxa"/>
            <w:tcBorders>
              <w:top w:val="single" w:sz="4" w:space="0" w:color="auto"/>
              <w:left w:val="single" w:sz="4" w:space="0" w:color="auto"/>
              <w:bottom w:val="single" w:sz="4" w:space="0" w:color="auto"/>
              <w:right w:val="single" w:sz="4" w:space="0" w:color="auto"/>
            </w:tcBorders>
            <w:shd w:val="clear" w:color="auto" w:fill="auto"/>
          </w:tcPr>
          <w:p w:rsidR="0089677D" w:rsidRPr="00417D3B" w:rsidRDefault="0089677D" w:rsidP="0089677D">
            <w:pPr>
              <w:spacing w:after="0" w:line="240" w:lineRule="auto"/>
              <w:jc w:val="center"/>
              <w:rPr>
                <w:rFonts w:ascii="Times New Roman" w:eastAsia="Times New Roman" w:hAnsi="Times New Roman" w:cs="Times New Roman"/>
                <w:bCs/>
                <w:sz w:val="24"/>
                <w:szCs w:val="24"/>
              </w:rPr>
            </w:pPr>
          </w:p>
        </w:tc>
        <w:tc>
          <w:tcPr>
            <w:tcW w:w="2331" w:type="dxa"/>
            <w:tcBorders>
              <w:top w:val="single" w:sz="4" w:space="0" w:color="auto"/>
              <w:left w:val="single" w:sz="4" w:space="0" w:color="auto"/>
              <w:bottom w:val="single" w:sz="4" w:space="0" w:color="auto"/>
              <w:right w:val="single" w:sz="4" w:space="0" w:color="auto"/>
            </w:tcBorders>
            <w:shd w:val="clear" w:color="auto" w:fill="auto"/>
          </w:tcPr>
          <w:p w:rsidR="0089677D" w:rsidRPr="00417D3B" w:rsidRDefault="0089677D" w:rsidP="0089677D">
            <w:pPr>
              <w:spacing w:after="0" w:line="240" w:lineRule="auto"/>
              <w:jc w:val="center"/>
              <w:rPr>
                <w:rFonts w:ascii="Times New Roman" w:eastAsia="Times New Roman" w:hAnsi="Times New Roman" w:cs="Times New Roman"/>
                <w:bCs/>
                <w:sz w:val="24"/>
                <w:szCs w:val="24"/>
              </w:rPr>
            </w:pPr>
          </w:p>
        </w:tc>
        <w:tc>
          <w:tcPr>
            <w:tcW w:w="1696" w:type="dxa"/>
            <w:tcBorders>
              <w:top w:val="single" w:sz="4" w:space="0" w:color="auto"/>
              <w:left w:val="single" w:sz="4" w:space="0" w:color="auto"/>
              <w:bottom w:val="single" w:sz="4" w:space="0" w:color="auto"/>
              <w:right w:val="single" w:sz="4" w:space="0" w:color="auto"/>
            </w:tcBorders>
            <w:shd w:val="clear" w:color="auto" w:fill="auto"/>
          </w:tcPr>
          <w:p w:rsidR="0089677D" w:rsidRPr="00417D3B" w:rsidRDefault="0089677D" w:rsidP="0089677D">
            <w:pPr>
              <w:spacing w:after="0" w:line="240" w:lineRule="auto"/>
              <w:jc w:val="center"/>
              <w:rPr>
                <w:rFonts w:ascii="Times New Roman" w:eastAsia="Times New Roman" w:hAnsi="Times New Roman" w:cs="Times New Roman"/>
                <w:bCs/>
                <w:sz w:val="24"/>
                <w:szCs w:val="24"/>
              </w:rPr>
            </w:pPr>
          </w:p>
        </w:tc>
        <w:tc>
          <w:tcPr>
            <w:tcW w:w="1706" w:type="dxa"/>
            <w:tcBorders>
              <w:top w:val="single" w:sz="4" w:space="0" w:color="auto"/>
              <w:left w:val="single" w:sz="4" w:space="0" w:color="auto"/>
              <w:bottom w:val="single" w:sz="4" w:space="0" w:color="auto"/>
              <w:right w:val="single" w:sz="4" w:space="0" w:color="auto"/>
            </w:tcBorders>
            <w:shd w:val="clear" w:color="auto" w:fill="auto"/>
          </w:tcPr>
          <w:p w:rsidR="0089677D" w:rsidRPr="00417D3B" w:rsidRDefault="0089677D" w:rsidP="0089677D">
            <w:pPr>
              <w:spacing w:after="0" w:line="240" w:lineRule="auto"/>
              <w:jc w:val="center"/>
              <w:rPr>
                <w:rFonts w:ascii="Times New Roman" w:eastAsia="Times New Roman" w:hAnsi="Times New Roman" w:cs="Times New Roman"/>
                <w:bCs/>
                <w:sz w:val="24"/>
                <w:szCs w:val="24"/>
              </w:rPr>
            </w:pPr>
          </w:p>
        </w:tc>
      </w:tr>
      <w:tr w:rsidR="00417D3B" w:rsidRPr="00417D3B" w:rsidTr="0089677D">
        <w:trPr>
          <w:trHeight w:val="423"/>
        </w:trPr>
        <w:tc>
          <w:tcPr>
            <w:tcW w:w="5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677D" w:rsidRPr="00417D3B" w:rsidRDefault="0089677D" w:rsidP="0089677D">
            <w:pPr>
              <w:spacing w:after="0" w:line="240" w:lineRule="auto"/>
              <w:jc w:val="center"/>
              <w:rPr>
                <w:rFonts w:ascii="Times New Roman" w:eastAsia="Times New Roman" w:hAnsi="Times New Roman" w:cs="Times New Roman"/>
                <w:bCs/>
                <w:sz w:val="24"/>
                <w:szCs w:val="24"/>
              </w:rPr>
            </w:pPr>
            <w:r w:rsidRPr="00417D3B">
              <w:rPr>
                <w:rFonts w:ascii="Times New Roman" w:eastAsia="Times New Roman" w:hAnsi="Times New Roman" w:cs="Times New Roman"/>
                <w:bCs/>
                <w:sz w:val="24"/>
                <w:szCs w:val="24"/>
              </w:rPr>
              <w:t>2</w:t>
            </w:r>
          </w:p>
        </w:tc>
        <w:tc>
          <w:tcPr>
            <w:tcW w:w="25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677D" w:rsidRPr="00417D3B" w:rsidRDefault="0089677D" w:rsidP="0089677D">
            <w:pPr>
              <w:spacing w:after="0" w:line="240" w:lineRule="auto"/>
              <w:jc w:val="center"/>
              <w:rPr>
                <w:rFonts w:ascii="Times New Roman" w:eastAsia="Times New Roman" w:hAnsi="Times New Roman" w:cs="Times New Roman"/>
                <w:bCs/>
                <w:sz w:val="24"/>
                <w:szCs w:val="24"/>
              </w:rPr>
            </w:pPr>
            <w:r w:rsidRPr="00417D3B">
              <w:rPr>
                <w:rFonts w:ascii="Times New Roman" w:eastAsia="Times New Roman" w:hAnsi="Times New Roman" w:cs="Times New Roman"/>
                <w:bCs/>
                <w:sz w:val="24"/>
                <w:szCs w:val="24"/>
              </w:rPr>
              <w:t>Племенной репродуктор</w:t>
            </w:r>
          </w:p>
          <w:p w:rsidR="0089677D" w:rsidRPr="00417D3B" w:rsidRDefault="0089677D" w:rsidP="0089677D">
            <w:pPr>
              <w:spacing w:after="0" w:line="240" w:lineRule="auto"/>
              <w:jc w:val="center"/>
              <w:rPr>
                <w:rFonts w:ascii="Times New Roman" w:eastAsia="Times New Roman" w:hAnsi="Times New Roman" w:cs="Times New Roman"/>
                <w:bCs/>
                <w:sz w:val="24"/>
                <w:szCs w:val="24"/>
              </w:rPr>
            </w:pPr>
            <w:r w:rsidRPr="00417D3B">
              <w:rPr>
                <w:rFonts w:ascii="Times New Roman" w:eastAsia="Times New Roman" w:hAnsi="Times New Roman" w:cs="Times New Roman"/>
                <w:bCs/>
                <w:sz w:val="24"/>
                <w:szCs w:val="24"/>
              </w:rPr>
              <w:t>(номер свидетельства</w:t>
            </w:r>
          </w:p>
          <w:p w:rsidR="0089677D" w:rsidRPr="00417D3B" w:rsidRDefault="0089677D" w:rsidP="0089677D">
            <w:pPr>
              <w:spacing w:after="0" w:line="240" w:lineRule="auto"/>
              <w:jc w:val="center"/>
              <w:rPr>
                <w:rFonts w:ascii="Times New Roman" w:eastAsia="Times New Roman" w:hAnsi="Times New Roman" w:cs="Times New Roman"/>
                <w:bCs/>
                <w:sz w:val="24"/>
                <w:szCs w:val="24"/>
              </w:rPr>
            </w:pPr>
            <w:r w:rsidRPr="00417D3B">
              <w:rPr>
                <w:rFonts w:ascii="Times New Roman" w:eastAsia="Times New Roman" w:hAnsi="Times New Roman" w:cs="Times New Roman"/>
                <w:bCs/>
                <w:sz w:val="24"/>
                <w:szCs w:val="24"/>
              </w:rPr>
              <w:t>__________________)</w:t>
            </w:r>
          </w:p>
        </w:tc>
        <w:tc>
          <w:tcPr>
            <w:tcW w:w="1254" w:type="dxa"/>
            <w:tcBorders>
              <w:top w:val="single" w:sz="4" w:space="0" w:color="auto"/>
              <w:left w:val="single" w:sz="4" w:space="0" w:color="auto"/>
              <w:bottom w:val="single" w:sz="4" w:space="0" w:color="auto"/>
              <w:right w:val="single" w:sz="4" w:space="0" w:color="auto"/>
            </w:tcBorders>
            <w:shd w:val="clear" w:color="auto" w:fill="auto"/>
          </w:tcPr>
          <w:p w:rsidR="0089677D" w:rsidRPr="00417D3B" w:rsidRDefault="0089677D" w:rsidP="0089677D">
            <w:pPr>
              <w:spacing w:after="0" w:line="240" w:lineRule="auto"/>
              <w:jc w:val="center"/>
              <w:rPr>
                <w:rFonts w:ascii="Times New Roman" w:eastAsia="Times New Roman" w:hAnsi="Times New Roman" w:cs="Times New Roman"/>
                <w:bCs/>
                <w:sz w:val="24"/>
                <w:szCs w:val="24"/>
              </w:rPr>
            </w:pPr>
          </w:p>
        </w:tc>
        <w:tc>
          <w:tcPr>
            <w:tcW w:w="1314" w:type="dxa"/>
            <w:tcBorders>
              <w:top w:val="single" w:sz="4" w:space="0" w:color="auto"/>
              <w:left w:val="single" w:sz="4" w:space="0" w:color="auto"/>
              <w:bottom w:val="single" w:sz="4" w:space="0" w:color="auto"/>
              <w:right w:val="single" w:sz="4" w:space="0" w:color="auto"/>
            </w:tcBorders>
            <w:shd w:val="clear" w:color="auto" w:fill="auto"/>
          </w:tcPr>
          <w:p w:rsidR="0089677D" w:rsidRPr="00417D3B" w:rsidRDefault="0089677D" w:rsidP="0089677D">
            <w:pPr>
              <w:spacing w:after="0" w:line="240" w:lineRule="auto"/>
              <w:jc w:val="center"/>
              <w:rPr>
                <w:rFonts w:ascii="Times New Roman" w:eastAsia="Times New Roman" w:hAnsi="Times New Roman" w:cs="Times New Roman"/>
                <w:bCs/>
                <w:sz w:val="24"/>
                <w:szCs w:val="24"/>
              </w:rPr>
            </w:pPr>
          </w:p>
        </w:tc>
        <w:tc>
          <w:tcPr>
            <w:tcW w:w="1847" w:type="dxa"/>
            <w:tcBorders>
              <w:top w:val="single" w:sz="4" w:space="0" w:color="auto"/>
              <w:left w:val="single" w:sz="4" w:space="0" w:color="auto"/>
              <w:bottom w:val="single" w:sz="4" w:space="0" w:color="auto"/>
              <w:right w:val="single" w:sz="4" w:space="0" w:color="auto"/>
            </w:tcBorders>
            <w:shd w:val="clear" w:color="auto" w:fill="auto"/>
          </w:tcPr>
          <w:p w:rsidR="0089677D" w:rsidRPr="00417D3B" w:rsidRDefault="0089677D" w:rsidP="0089677D">
            <w:pPr>
              <w:spacing w:after="0" w:line="240" w:lineRule="auto"/>
              <w:jc w:val="center"/>
              <w:rPr>
                <w:rFonts w:ascii="Times New Roman" w:eastAsia="Times New Roman" w:hAnsi="Times New Roman" w:cs="Times New Roman"/>
                <w:bCs/>
                <w:sz w:val="24"/>
                <w:szCs w:val="24"/>
              </w:rPr>
            </w:pPr>
          </w:p>
        </w:tc>
        <w:tc>
          <w:tcPr>
            <w:tcW w:w="1643" w:type="dxa"/>
            <w:tcBorders>
              <w:top w:val="single" w:sz="4" w:space="0" w:color="auto"/>
              <w:left w:val="single" w:sz="4" w:space="0" w:color="auto"/>
              <w:bottom w:val="single" w:sz="4" w:space="0" w:color="auto"/>
              <w:right w:val="single" w:sz="4" w:space="0" w:color="auto"/>
            </w:tcBorders>
            <w:shd w:val="clear" w:color="auto" w:fill="auto"/>
          </w:tcPr>
          <w:p w:rsidR="0089677D" w:rsidRPr="00417D3B" w:rsidRDefault="0089677D" w:rsidP="0089677D">
            <w:pPr>
              <w:spacing w:after="0" w:line="240" w:lineRule="auto"/>
              <w:jc w:val="center"/>
              <w:rPr>
                <w:rFonts w:ascii="Times New Roman" w:eastAsia="Times New Roman" w:hAnsi="Times New Roman" w:cs="Times New Roman"/>
                <w:bCs/>
                <w:sz w:val="24"/>
                <w:szCs w:val="24"/>
              </w:rPr>
            </w:pPr>
          </w:p>
        </w:tc>
        <w:tc>
          <w:tcPr>
            <w:tcW w:w="2331" w:type="dxa"/>
            <w:tcBorders>
              <w:top w:val="single" w:sz="4" w:space="0" w:color="auto"/>
              <w:left w:val="single" w:sz="4" w:space="0" w:color="auto"/>
              <w:bottom w:val="single" w:sz="4" w:space="0" w:color="auto"/>
              <w:right w:val="single" w:sz="4" w:space="0" w:color="auto"/>
            </w:tcBorders>
            <w:shd w:val="clear" w:color="auto" w:fill="auto"/>
          </w:tcPr>
          <w:p w:rsidR="0089677D" w:rsidRPr="00417D3B" w:rsidRDefault="0089677D" w:rsidP="0089677D">
            <w:pPr>
              <w:spacing w:after="0" w:line="240" w:lineRule="auto"/>
              <w:jc w:val="center"/>
              <w:rPr>
                <w:rFonts w:ascii="Times New Roman" w:eastAsia="Times New Roman" w:hAnsi="Times New Roman" w:cs="Times New Roman"/>
                <w:bCs/>
                <w:sz w:val="24"/>
                <w:szCs w:val="24"/>
              </w:rPr>
            </w:pPr>
          </w:p>
        </w:tc>
        <w:tc>
          <w:tcPr>
            <w:tcW w:w="1696" w:type="dxa"/>
            <w:tcBorders>
              <w:top w:val="single" w:sz="4" w:space="0" w:color="auto"/>
              <w:left w:val="single" w:sz="4" w:space="0" w:color="auto"/>
              <w:bottom w:val="single" w:sz="4" w:space="0" w:color="auto"/>
              <w:right w:val="single" w:sz="4" w:space="0" w:color="auto"/>
            </w:tcBorders>
            <w:shd w:val="clear" w:color="auto" w:fill="auto"/>
          </w:tcPr>
          <w:p w:rsidR="0089677D" w:rsidRPr="00417D3B" w:rsidRDefault="0089677D" w:rsidP="0089677D">
            <w:pPr>
              <w:spacing w:after="0" w:line="240" w:lineRule="auto"/>
              <w:jc w:val="center"/>
              <w:rPr>
                <w:rFonts w:ascii="Times New Roman" w:eastAsia="Times New Roman" w:hAnsi="Times New Roman" w:cs="Times New Roman"/>
                <w:bCs/>
                <w:sz w:val="24"/>
                <w:szCs w:val="24"/>
              </w:rPr>
            </w:pPr>
          </w:p>
        </w:tc>
        <w:tc>
          <w:tcPr>
            <w:tcW w:w="1706" w:type="dxa"/>
            <w:tcBorders>
              <w:top w:val="single" w:sz="4" w:space="0" w:color="auto"/>
              <w:left w:val="single" w:sz="4" w:space="0" w:color="auto"/>
              <w:bottom w:val="single" w:sz="4" w:space="0" w:color="auto"/>
              <w:right w:val="single" w:sz="4" w:space="0" w:color="auto"/>
            </w:tcBorders>
            <w:shd w:val="clear" w:color="auto" w:fill="auto"/>
          </w:tcPr>
          <w:p w:rsidR="0089677D" w:rsidRPr="00417D3B" w:rsidRDefault="0089677D" w:rsidP="0089677D">
            <w:pPr>
              <w:spacing w:after="0" w:line="240" w:lineRule="auto"/>
              <w:jc w:val="center"/>
              <w:rPr>
                <w:rFonts w:ascii="Times New Roman" w:eastAsia="Times New Roman" w:hAnsi="Times New Roman" w:cs="Times New Roman"/>
                <w:bCs/>
                <w:sz w:val="24"/>
                <w:szCs w:val="24"/>
              </w:rPr>
            </w:pPr>
          </w:p>
        </w:tc>
      </w:tr>
      <w:tr w:rsidR="00417D3B" w:rsidRPr="00417D3B" w:rsidTr="0089677D">
        <w:trPr>
          <w:trHeight w:val="423"/>
        </w:trPr>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rsidR="0089677D" w:rsidRPr="00417D3B" w:rsidRDefault="0089677D" w:rsidP="0089677D">
            <w:pPr>
              <w:spacing w:after="0" w:line="240" w:lineRule="auto"/>
              <w:jc w:val="center"/>
              <w:rPr>
                <w:rFonts w:ascii="Times New Roman" w:eastAsia="Times New Roman" w:hAnsi="Times New Roman" w:cs="Times New Roman"/>
                <w:bCs/>
                <w:sz w:val="24"/>
                <w:szCs w:val="24"/>
              </w:rPr>
            </w:pPr>
            <w:r w:rsidRPr="00417D3B">
              <w:rPr>
                <w:rFonts w:ascii="Times New Roman" w:eastAsia="Times New Roman" w:hAnsi="Times New Roman" w:cs="Times New Roman"/>
                <w:bCs/>
                <w:sz w:val="24"/>
                <w:szCs w:val="24"/>
              </w:rPr>
              <w:t>3</w:t>
            </w:r>
          </w:p>
        </w:tc>
        <w:tc>
          <w:tcPr>
            <w:tcW w:w="2537" w:type="dxa"/>
            <w:tcBorders>
              <w:top w:val="single" w:sz="4" w:space="0" w:color="auto"/>
              <w:left w:val="single" w:sz="4" w:space="0" w:color="auto"/>
              <w:bottom w:val="single" w:sz="4" w:space="0" w:color="auto"/>
              <w:right w:val="single" w:sz="4" w:space="0" w:color="auto"/>
            </w:tcBorders>
            <w:shd w:val="clear" w:color="auto" w:fill="auto"/>
            <w:vAlign w:val="center"/>
          </w:tcPr>
          <w:p w:rsidR="0089677D" w:rsidRPr="00417D3B" w:rsidRDefault="0089677D" w:rsidP="0089677D">
            <w:pPr>
              <w:spacing w:after="0" w:line="240" w:lineRule="auto"/>
              <w:jc w:val="center"/>
              <w:rPr>
                <w:rFonts w:ascii="Times New Roman" w:eastAsia="Times New Roman" w:hAnsi="Times New Roman" w:cs="Times New Roman"/>
                <w:bCs/>
                <w:sz w:val="24"/>
                <w:szCs w:val="24"/>
              </w:rPr>
            </w:pPr>
            <w:r w:rsidRPr="00417D3B">
              <w:rPr>
                <w:rFonts w:ascii="Times New Roman" w:eastAsia="Times New Roman" w:hAnsi="Times New Roman" w:cs="Times New Roman"/>
                <w:bCs/>
                <w:sz w:val="24"/>
                <w:szCs w:val="24"/>
              </w:rPr>
              <w:t>Генофондное хозяйство</w:t>
            </w:r>
          </w:p>
          <w:p w:rsidR="0089677D" w:rsidRPr="00417D3B" w:rsidRDefault="0089677D" w:rsidP="0089677D">
            <w:pPr>
              <w:spacing w:after="0" w:line="240" w:lineRule="auto"/>
              <w:jc w:val="center"/>
              <w:rPr>
                <w:rFonts w:ascii="Times New Roman" w:eastAsia="Times New Roman" w:hAnsi="Times New Roman" w:cs="Times New Roman"/>
                <w:bCs/>
                <w:sz w:val="24"/>
                <w:szCs w:val="24"/>
              </w:rPr>
            </w:pPr>
            <w:r w:rsidRPr="00417D3B">
              <w:rPr>
                <w:rFonts w:ascii="Times New Roman" w:eastAsia="Times New Roman" w:hAnsi="Times New Roman" w:cs="Times New Roman"/>
                <w:bCs/>
                <w:sz w:val="24"/>
                <w:szCs w:val="24"/>
              </w:rPr>
              <w:t>(номер свидетельства</w:t>
            </w:r>
          </w:p>
          <w:p w:rsidR="0089677D" w:rsidRPr="00417D3B" w:rsidRDefault="0089677D" w:rsidP="0089677D">
            <w:pPr>
              <w:spacing w:after="0" w:line="240" w:lineRule="auto"/>
              <w:jc w:val="center"/>
              <w:rPr>
                <w:rFonts w:ascii="Times New Roman" w:eastAsia="Times New Roman" w:hAnsi="Times New Roman" w:cs="Times New Roman"/>
                <w:bCs/>
                <w:sz w:val="24"/>
                <w:szCs w:val="24"/>
              </w:rPr>
            </w:pPr>
            <w:r w:rsidRPr="00417D3B">
              <w:rPr>
                <w:rFonts w:ascii="Times New Roman" w:eastAsia="Times New Roman" w:hAnsi="Times New Roman" w:cs="Times New Roman"/>
                <w:bCs/>
                <w:sz w:val="24"/>
                <w:szCs w:val="24"/>
              </w:rPr>
              <w:t>__________________)</w:t>
            </w:r>
          </w:p>
        </w:tc>
        <w:tc>
          <w:tcPr>
            <w:tcW w:w="1254" w:type="dxa"/>
            <w:tcBorders>
              <w:top w:val="single" w:sz="4" w:space="0" w:color="auto"/>
              <w:left w:val="single" w:sz="4" w:space="0" w:color="auto"/>
              <w:bottom w:val="single" w:sz="4" w:space="0" w:color="auto"/>
              <w:right w:val="single" w:sz="4" w:space="0" w:color="auto"/>
            </w:tcBorders>
            <w:shd w:val="clear" w:color="auto" w:fill="auto"/>
          </w:tcPr>
          <w:p w:rsidR="0089677D" w:rsidRPr="00417D3B" w:rsidRDefault="0089677D" w:rsidP="0089677D">
            <w:pPr>
              <w:spacing w:after="0" w:line="240" w:lineRule="auto"/>
              <w:jc w:val="center"/>
              <w:rPr>
                <w:rFonts w:ascii="Times New Roman" w:eastAsia="Times New Roman" w:hAnsi="Times New Roman" w:cs="Times New Roman"/>
                <w:bCs/>
                <w:sz w:val="24"/>
                <w:szCs w:val="24"/>
              </w:rPr>
            </w:pPr>
          </w:p>
        </w:tc>
        <w:tc>
          <w:tcPr>
            <w:tcW w:w="1314" w:type="dxa"/>
            <w:tcBorders>
              <w:top w:val="single" w:sz="4" w:space="0" w:color="auto"/>
              <w:left w:val="single" w:sz="4" w:space="0" w:color="auto"/>
              <w:bottom w:val="single" w:sz="4" w:space="0" w:color="auto"/>
              <w:right w:val="single" w:sz="4" w:space="0" w:color="auto"/>
            </w:tcBorders>
            <w:shd w:val="clear" w:color="auto" w:fill="auto"/>
          </w:tcPr>
          <w:p w:rsidR="0089677D" w:rsidRPr="00417D3B" w:rsidRDefault="0089677D" w:rsidP="0089677D">
            <w:pPr>
              <w:spacing w:after="0" w:line="240" w:lineRule="auto"/>
              <w:jc w:val="center"/>
              <w:rPr>
                <w:rFonts w:ascii="Times New Roman" w:eastAsia="Times New Roman" w:hAnsi="Times New Roman" w:cs="Times New Roman"/>
                <w:bCs/>
                <w:sz w:val="24"/>
                <w:szCs w:val="24"/>
              </w:rPr>
            </w:pPr>
          </w:p>
        </w:tc>
        <w:tc>
          <w:tcPr>
            <w:tcW w:w="1847" w:type="dxa"/>
            <w:tcBorders>
              <w:top w:val="single" w:sz="4" w:space="0" w:color="auto"/>
              <w:left w:val="single" w:sz="4" w:space="0" w:color="auto"/>
              <w:bottom w:val="single" w:sz="4" w:space="0" w:color="auto"/>
              <w:right w:val="single" w:sz="4" w:space="0" w:color="auto"/>
            </w:tcBorders>
            <w:shd w:val="clear" w:color="auto" w:fill="auto"/>
          </w:tcPr>
          <w:p w:rsidR="0089677D" w:rsidRPr="00417D3B" w:rsidRDefault="0089677D" w:rsidP="0089677D">
            <w:pPr>
              <w:spacing w:after="0" w:line="240" w:lineRule="auto"/>
              <w:jc w:val="center"/>
              <w:rPr>
                <w:rFonts w:ascii="Times New Roman" w:eastAsia="Times New Roman" w:hAnsi="Times New Roman" w:cs="Times New Roman"/>
                <w:bCs/>
                <w:sz w:val="24"/>
                <w:szCs w:val="24"/>
              </w:rPr>
            </w:pPr>
          </w:p>
        </w:tc>
        <w:tc>
          <w:tcPr>
            <w:tcW w:w="1643" w:type="dxa"/>
            <w:tcBorders>
              <w:top w:val="single" w:sz="4" w:space="0" w:color="auto"/>
              <w:left w:val="single" w:sz="4" w:space="0" w:color="auto"/>
              <w:bottom w:val="single" w:sz="4" w:space="0" w:color="auto"/>
              <w:right w:val="single" w:sz="4" w:space="0" w:color="auto"/>
            </w:tcBorders>
            <w:shd w:val="clear" w:color="auto" w:fill="auto"/>
          </w:tcPr>
          <w:p w:rsidR="0089677D" w:rsidRPr="00417D3B" w:rsidRDefault="0089677D" w:rsidP="0089677D">
            <w:pPr>
              <w:spacing w:after="0" w:line="240" w:lineRule="auto"/>
              <w:jc w:val="center"/>
              <w:rPr>
                <w:rFonts w:ascii="Times New Roman" w:eastAsia="Times New Roman" w:hAnsi="Times New Roman" w:cs="Times New Roman"/>
                <w:bCs/>
                <w:sz w:val="24"/>
                <w:szCs w:val="24"/>
              </w:rPr>
            </w:pPr>
          </w:p>
        </w:tc>
        <w:tc>
          <w:tcPr>
            <w:tcW w:w="2331" w:type="dxa"/>
            <w:tcBorders>
              <w:top w:val="single" w:sz="4" w:space="0" w:color="auto"/>
              <w:left w:val="single" w:sz="4" w:space="0" w:color="auto"/>
              <w:bottom w:val="single" w:sz="4" w:space="0" w:color="auto"/>
              <w:right w:val="single" w:sz="4" w:space="0" w:color="auto"/>
            </w:tcBorders>
            <w:shd w:val="clear" w:color="auto" w:fill="auto"/>
          </w:tcPr>
          <w:p w:rsidR="0089677D" w:rsidRPr="00417D3B" w:rsidRDefault="0089677D" w:rsidP="0089677D">
            <w:pPr>
              <w:spacing w:after="0" w:line="240" w:lineRule="auto"/>
              <w:jc w:val="center"/>
              <w:rPr>
                <w:rFonts w:ascii="Times New Roman" w:eastAsia="Times New Roman" w:hAnsi="Times New Roman" w:cs="Times New Roman"/>
                <w:bCs/>
                <w:sz w:val="24"/>
                <w:szCs w:val="24"/>
              </w:rPr>
            </w:pPr>
          </w:p>
        </w:tc>
        <w:tc>
          <w:tcPr>
            <w:tcW w:w="1696" w:type="dxa"/>
            <w:tcBorders>
              <w:top w:val="single" w:sz="4" w:space="0" w:color="auto"/>
              <w:left w:val="single" w:sz="4" w:space="0" w:color="auto"/>
              <w:bottom w:val="single" w:sz="4" w:space="0" w:color="auto"/>
              <w:right w:val="single" w:sz="4" w:space="0" w:color="auto"/>
            </w:tcBorders>
            <w:shd w:val="clear" w:color="auto" w:fill="auto"/>
          </w:tcPr>
          <w:p w:rsidR="0089677D" w:rsidRPr="00417D3B" w:rsidRDefault="0089677D" w:rsidP="0089677D">
            <w:pPr>
              <w:spacing w:after="0" w:line="240" w:lineRule="auto"/>
              <w:jc w:val="center"/>
              <w:rPr>
                <w:rFonts w:ascii="Times New Roman" w:eastAsia="Times New Roman" w:hAnsi="Times New Roman" w:cs="Times New Roman"/>
                <w:bCs/>
                <w:sz w:val="24"/>
                <w:szCs w:val="24"/>
              </w:rPr>
            </w:pPr>
          </w:p>
        </w:tc>
        <w:tc>
          <w:tcPr>
            <w:tcW w:w="1706" w:type="dxa"/>
            <w:tcBorders>
              <w:top w:val="single" w:sz="4" w:space="0" w:color="auto"/>
              <w:left w:val="single" w:sz="4" w:space="0" w:color="auto"/>
              <w:bottom w:val="single" w:sz="4" w:space="0" w:color="auto"/>
              <w:right w:val="single" w:sz="4" w:space="0" w:color="auto"/>
            </w:tcBorders>
            <w:shd w:val="clear" w:color="auto" w:fill="auto"/>
          </w:tcPr>
          <w:p w:rsidR="0089677D" w:rsidRPr="00417D3B" w:rsidRDefault="0089677D" w:rsidP="0089677D">
            <w:pPr>
              <w:spacing w:after="0" w:line="240" w:lineRule="auto"/>
              <w:jc w:val="center"/>
              <w:rPr>
                <w:rFonts w:ascii="Times New Roman" w:eastAsia="Times New Roman" w:hAnsi="Times New Roman" w:cs="Times New Roman"/>
                <w:bCs/>
                <w:sz w:val="24"/>
                <w:szCs w:val="24"/>
              </w:rPr>
            </w:pPr>
          </w:p>
        </w:tc>
      </w:tr>
    </w:tbl>
    <w:p w:rsidR="0089677D" w:rsidRPr="00417D3B" w:rsidRDefault="0089677D" w:rsidP="0089677D">
      <w:pPr>
        <w:jc w:val="both"/>
        <w:rPr>
          <w:rFonts w:ascii="Times New Roman" w:eastAsia="Times New Roman" w:hAnsi="Times New Roman" w:cs="Times New Roman"/>
          <w:bCs/>
          <w:kern w:val="3"/>
          <w:sz w:val="24"/>
          <w:szCs w:val="24"/>
          <w:lang w:eastAsia="ru-RU"/>
        </w:rPr>
      </w:pPr>
      <w:r w:rsidRPr="00417D3B">
        <w:rPr>
          <w:rFonts w:ascii="Times New Roman" w:eastAsia="Calibri" w:hAnsi="Times New Roman" w:cs="Times New Roman"/>
          <w:bCs/>
          <w:sz w:val="24"/>
          <w:szCs w:val="24"/>
        </w:rPr>
        <w:t>____________________________________</w:t>
      </w:r>
    </w:p>
    <w:p w:rsidR="0089677D" w:rsidRPr="00417D3B" w:rsidRDefault="0089677D" w:rsidP="0089677D">
      <w:pPr>
        <w:spacing w:after="0" w:line="240" w:lineRule="auto"/>
        <w:ind w:firstLine="709"/>
        <w:jc w:val="both"/>
        <w:rPr>
          <w:rFonts w:ascii="Times New Roman" w:eastAsia="Calibri" w:hAnsi="Times New Roman" w:cs="Times New Roman"/>
          <w:bCs/>
          <w:sz w:val="20"/>
          <w:szCs w:val="20"/>
        </w:rPr>
      </w:pPr>
      <w:r w:rsidRPr="00417D3B">
        <w:rPr>
          <w:rFonts w:ascii="Times New Roman" w:eastAsia="Calibri" w:hAnsi="Times New Roman" w:cs="Times New Roman"/>
          <w:bCs/>
          <w:sz w:val="20"/>
          <w:szCs w:val="20"/>
          <w:vertAlign w:val="superscript"/>
        </w:rPr>
        <w:t>1</w:t>
      </w:r>
      <w:r w:rsidRPr="00417D3B">
        <w:rPr>
          <w:rFonts w:ascii="Times New Roman" w:eastAsia="Calibri" w:hAnsi="Times New Roman" w:cs="Times New Roman"/>
          <w:bCs/>
          <w:sz w:val="20"/>
          <w:szCs w:val="20"/>
        </w:rPr>
        <w:t> перевод маточного поголовья в условные головы производится в соответствии с коэффициентами, утвержденными приказом Минсельхоза России от 11.09.2023 № 715 (таблица 1 приложения № 2);</w:t>
      </w:r>
    </w:p>
    <w:p w:rsidR="0089677D" w:rsidRPr="00417D3B" w:rsidRDefault="0089677D" w:rsidP="0089677D">
      <w:pPr>
        <w:spacing w:after="0" w:line="240" w:lineRule="auto"/>
        <w:ind w:firstLine="709"/>
        <w:jc w:val="both"/>
        <w:rPr>
          <w:rFonts w:ascii="Times New Roman" w:eastAsia="Calibri" w:hAnsi="Times New Roman" w:cs="Times New Roman"/>
          <w:bCs/>
          <w:sz w:val="20"/>
          <w:szCs w:val="20"/>
        </w:rPr>
      </w:pPr>
      <w:r w:rsidRPr="00417D3B">
        <w:rPr>
          <w:rFonts w:ascii="Times New Roman" w:eastAsia="Calibri" w:hAnsi="Times New Roman" w:cs="Times New Roman"/>
          <w:bCs/>
          <w:sz w:val="20"/>
          <w:szCs w:val="20"/>
          <w:vertAlign w:val="superscript"/>
        </w:rPr>
        <w:t>2</w:t>
      </w:r>
      <w:r w:rsidRPr="00417D3B">
        <w:rPr>
          <w:rFonts w:ascii="Times New Roman" w:eastAsia="Calibri" w:hAnsi="Times New Roman" w:cs="Times New Roman"/>
          <w:bCs/>
          <w:sz w:val="20"/>
          <w:szCs w:val="20"/>
        </w:rPr>
        <w:t> </w:t>
      </w:r>
      <w:r w:rsidRPr="00417D3B">
        <w:rPr>
          <w:rFonts w:ascii="Times New Roman" w:eastAsia="Calibri" w:hAnsi="Times New Roman" w:cs="Times New Roman"/>
          <w:sz w:val="20"/>
          <w:szCs w:val="20"/>
        </w:rPr>
        <w:t xml:space="preserve">заполняется для молочного скотоводства и кролиководства согласно данным бонитировки за </w:t>
      </w:r>
      <w:r w:rsidRPr="00417D3B">
        <w:rPr>
          <w:rFonts w:ascii="Times New Roman" w:eastAsia="Calibri" w:hAnsi="Times New Roman" w:cs="Times New Roman"/>
          <w:bCs/>
          <w:sz w:val="20"/>
          <w:szCs w:val="20"/>
        </w:rPr>
        <w:t>год, предшествующий текущему финансовому году</w:t>
      </w:r>
      <w:r w:rsidRPr="00417D3B">
        <w:rPr>
          <w:rFonts w:ascii="Times New Roman" w:eastAsia="Calibri" w:hAnsi="Times New Roman" w:cs="Times New Roman"/>
          <w:sz w:val="20"/>
          <w:szCs w:val="20"/>
        </w:rPr>
        <w:t>. Молочное скотоводство: удой от одной коровы за 305 дней, кг; кролиководство: выход молодняка от одной самки в год, голов;</w:t>
      </w:r>
    </w:p>
    <w:p w:rsidR="0089677D" w:rsidRPr="00417D3B" w:rsidRDefault="0089677D" w:rsidP="0089677D">
      <w:pPr>
        <w:spacing w:after="0" w:line="240" w:lineRule="auto"/>
        <w:ind w:firstLine="709"/>
        <w:jc w:val="both"/>
        <w:rPr>
          <w:rFonts w:ascii="Times New Roman" w:eastAsia="Calibri" w:hAnsi="Times New Roman" w:cs="Times New Roman"/>
          <w:bCs/>
          <w:sz w:val="20"/>
          <w:szCs w:val="20"/>
        </w:rPr>
      </w:pPr>
      <w:r w:rsidRPr="00417D3B">
        <w:rPr>
          <w:rFonts w:ascii="Times New Roman" w:eastAsia="Calibri" w:hAnsi="Times New Roman" w:cs="Times New Roman"/>
          <w:sz w:val="20"/>
          <w:szCs w:val="20"/>
          <w:vertAlign w:val="superscript"/>
        </w:rPr>
        <w:t>3</w:t>
      </w:r>
      <w:r w:rsidRPr="00417D3B">
        <w:rPr>
          <w:rFonts w:ascii="Times New Roman" w:eastAsia="Calibri" w:hAnsi="Times New Roman" w:cs="Times New Roman"/>
          <w:sz w:val="20"/>
          <w:szCs w:val="20"/>
        </w:rPr>
        <w:t> </w:t>
      </w:r>
      <w:r w:rsidRPr="00417D3B">
        <w:rPr>
          <w:rFonts w:ascii="Times New Roman" w:eastAsia="Calibri" w:hAnsi="Times New Roman" w:cs="Times New Roman"/>
          <w:bCs/>
          <w:sz w:val="20"/>
          <w:szCs w:val="20"/>
        </w:rPr>
        <w:t>сведения указываются за предыдущий финансовый год;</w:t>
      </w:r>
    </w:p>
    <w:p w:rsidR="0089677D" w:rsidRPr="00417D3B" w:rsidRDefault="0089677D" w:rsidP="0089677D">
      <w:pPr>
        <w:spacing w:after="0" w:line="240" w:lineRule="auto"/>
        <w:ind w:firstLine="709"/>
        <w:jc w:val="both"/>
        <w:rPr>
          <w:rFonts w:ascii="Times New Roman" w:eastAsia="Calibri" w:hAnsi="Times New Roman" w:cs="Times New Roman"/>
          <w:sz w:val="20"/>
          <w:szCs w:val="20"/>
        </w:rPr>
      </w:pPr>
      <w:r w:rsidRPr="00417D3B">
        <w:rPr>
          <w:rFonts w:ascii="Times New Roman" w:eastAsia="Calibri" w:hAnsi="Times New Roman" w:cs="Times New Roman"/>
          <w:sz w:val="20"/>
          <w:szCs w:val="20"/>
          <w:vertAlign w:val="superscript"/>
        </w:rPr>
        <w:t>4</w:t>
      </w:r>
      <w:r w:rsidRPr="00417D3B">
        <w:rPr>
          <w:rFonts w:ascii="Times New Roman" w:eastAsia="Calibri" w:hAnsi="Times New Roman" w:cs="Times New Roman"/>
          <w:sz w:val="20"/>
          <w:szCs w:val="20"/>
        </w:rPr>
        <w:t> заполняется только для скотоводства и коневодства.</w:t>
      </w:r>
    </w:p>
    <w:p w:rsidR="003F6BB1" w:rsidRPr="00417D3B" w:rsidRDefault="003F6BB1" w:rsidP="0089677D">
      <w:pPr>
        <w:spacing w:after="0" w:line="240" w:lineRule="auto"/>
        <w:ind w:firstLine="709"/>
        <w:jc w:val="both"/>
        <w:rPr>
          <w:rFonts w:ascii="Times New Roman" w:eastAsia="Calibri" w:hAnsi="Times New Roman" w:cs="Times New Roman"/>
          <w:sz w:val="20"/>
          <w:szCs w:val="20"/>
        </w:rPr>
      </w:pPr>
    </w:p>
    <w:p w:rsidR="0089677D" w:rsidRPr="00417D3B" w:rsidRDefault="0089677D" w:rsidP="0089677D">
      <w:pPr>
        <w:tabs>
          <w:tab w:val="left" w:pos="0"/>
          <w:tab w:val="left" w:pos="709"/>
          <w:tab w:val="left" w:pos="851"/>
          <w:tab w:val="left" w:pos="1134"/>
          <w:tab w:val="left" w:pos="11057"/>
        </w:tabs>
        <w:spacing w:after="0" w:line="240" w:lineRule="auto"/>
        <w:ind w:right="-1"/>
        <w:jc w:val="both"/>
        <w:rPr>
          <w:rFonts w:ascii="Times New Roman" w:eastAsia="Times New Roman" w:hAnsi="Times New Roman" w:cs="Times New Roman"/>
          <w:sz w:val="28"/>
          <w:szCs w:val="28"/>
          <w:lang w:eastAsia="ru-RU"/>
        </w:rPr>
      </w:pPr>
    </w:p>
    <w:p w:rsidR="0089677D" w:rsidRPr="00417D3B" w:rsidRDefault="0089677D" w:rsidP="0089677D">
      <w:pPr>
        <w:tabs>
          <w:tab w:val="left" w:pos="10490"/>
        </w:tabs>
        <w:ind w:left="3686" w:right="4082"/>
        <w:jc w:val="center"/>
        <w:rPr>
          <w:rFonts w:ascii="Times New Roman" w:eastAsia="Calibri" w:hAnsi="Times New Roman" w:cs="Times New Roman"/>
          <w:sz w:val="24"/>
          <w:szCs w:val="24"/>
        </w:rPr>
      </w:pPr>
      <w:r w:rsidRPr="00417D3B">
        <w:rPr>
          <w:rFonts w:ascii="Times New Roman" w:eastAsia="Calibri" w:hAnsi="Times New Roman" w:cs="Times New Roman"/>
          <w:sz w:val="24"/>
          <w:szCs w:val="24"/>
        </w:rPr>
        <w:lastRenderedPageBreak/>
        <w:t xml:space="preserve">для предоставления субсидии на поддержку племенного животноводства </w:t>
      </w:r>
    </w:p>
    <w:p w:rsidR="0089677D" w:rsidRPr="00417D3B" w:rsidRDefault="0089677D" w:rsidP="0089677D">
      <w:pPr>
        <w:tabs>
          <w:tab w:val="left" w:pos="10490"/>
        </w:tabs>
        <w:ind w:left="3686" w:right="4082"/>
        <w:jc w:val="center"/>
        <w:rPr>
          <w:rFonts w:ascii="Times New Roman" w:eastAsia="Calibri" w:hAnsi="Times New Roman" w:cs="Times New Roman"/>
          <w:b/>
          <w:i/>
          <w:sz w:val="24"/>
          <w:szCs w:val="28"/>
        </w:rPr>
      </w:pPr>
      <w:r w:rsidRPr="00417D3B">
        <w:rPr>
          <w:rFonts w:ascii="Times New Roman" w:eastAsia="Calibri" w:hAnsi="Times New Roman" w:cs="Times New Roman"/>
          <w:b/>
          <w:i/>
          <w:sz w:val="24"/>
          <w:szCs w:val="28"/>
        </w:rPr>
        <w:t>(на содержание племенных быков-производителей, оцененных по качеству потомства или находящихся в процессе оценки этого качества)</w:t>
      </w:r>
    </w:p>
    <w:p w:rsidR="0089677D" w:rsidRPr="00417D3B" w:rsidRDefault="0089677D" w:rsidP="0089677D">
      <w:pPr>
        <w:jc w:val="center"/>
        <w:rPr>
          <w:rFonts w:ascii="Times New Roman" w:eastAsia="Calibri" w:hAnsi="Times New Roman" w:cs="Times New Roman"/>
          <w:b/>
          <w:i/>
          <w:sz w:val="24"/>
          <w:szCs w:val="28"/>
        </w:rPr>
      </w:pPr>
    </w:p>
    <w:tbl>
      <w:tblPr>
        <w:tblW w:w="15026" w:type="dxa"/>
        <w:tblInd w:w="-34" w:type="dxa"/>
        <w:tblLook w:val="04A0" w:firstRow="1" w:lastRow="0" w:firstColumn="1" w:lastColumn="0" w:noHBand="0" w:noVBand="1"/>
      </w:tblPr>
      <w:tblGrid>
        <w:gridCol w:w="540"/>
        <w:gridCol w:w="3881"/>
        <w:gridCol w:w="1259"/>
        <w:gridCol w:w="1806"/>
        <w:gridCol w:w="1984"/>
        <w:gridCol w:w="2820"/>
        <w:gridCol w:w="2736"/>
      </w:tblGrid>
      <w:tr w:rsidR="00417D3B" w:rsidRPr="00417D3B" w:rsidTr="0089677D">
        <w:trPr>
          <w:trHeight w:val="422"/>
        </w:trPr>
        <w:tc>
          <w:tcPr>
            <w:tcW w:w="514" w:type="dxa"/>
            <w:vMerge w:val="restart"/>
            <w:tcBorders>
              <w:top w:val="single" w:sz="4" w:space="0" w:color="auto"/>
              <w:left w:val="single" w:sz="4" w:space="0" w:color="auto"/>
              <w:bottom w:val="single" w:sz="4" w:space="0" w:color="auto"/>
              <w:right w:val="single" w:sz="4" w:space="0" w:color="auto"/>
            </w:tcBorders>
            <w:vAlign w:val="center"/>
            <w:hideMark/>
          </w:tcPr>
          <w:p w:rsidR="0089677D" w:rsidRPr="00417D3B" w:rsidRDefault="0089677D" w:rsidP="0089677D">
            <w:pPr>
              <w:spacing w:after="0" w:line="276" w:lineRule="auto"/>
              <w:jc w:val="center"/>
              <w:rPr>
                <w:rFonts w:ascii="Times New Roman" w:eastAsia="Calibri" w:hAnsi="Times New Roman" w:cs="Times New Roman"/>
                <w:bCs/>
                <w:sz w:val="24"/>
                <w:szCs w:val="28"/>
              </w:rPr>
            </w:pPr>
            <w:r w:rsidRPr="00417D3B">
              <w:rPr>
                <w:rFonts w:ascii="Times New Roman" w:eastAsia="Calibri" w:hAnsi="Times New Roman" w:cs="Times New Roman"/>
                <w:bCs/>
                <w:sz w:val="24"/>
                <w:szCs w:val="28"/>
              </w:rPr>
              <w:t>№ п/п</w:t>
            </w:r>
          </w:p>
        </w:tc>
        <w:tc>
          <w:tcPr>
            <w:tcW w:w="3881" w:type="dxa"/>
            <w:vMerge w:val="restart"/>
            <w:tcBorders>
              <w:top w:val="single" w:sz="4" w:space="0" w:color="auto"/>
              <w:left w:val="single" w:sz="4" w:space="0" w:color="auto"/>
              <w:bottom w:val="single" w:sz="4" w:space="0" w:color="auto"/>
              <w:right w:val="single" w:sz="4" w:space="0" w:color="auto"/>
            </w:tcBorders>
            <w:noWrap/>
            <w:vAlign w:val="center"/>
            <w:hideMark/>
          </w:tcPr>
          <w:p w:rsidR="0089677D" w:rsidRPr="00417D3B" w:rsidRDefault="0089677D" w:rsidP="0089677D">
            <w:pPr>
              <w:spacing w:after="0" w:line="276" w:lineRule="auto"/>
              <w:jc w:val="center"/>
              <w:rPr>
                <w:rFonts w:ascii="Times New Roman" w:eastAsia="Calibri" w:hAnsi="Times New Roman" w:cs="Times New Roman"/>
                <w:bCs/>
                <w:sz w:val="24"/>
                <w:szCs w:val="28"/>
              </w:rPr>
            </w:pPr>
            <w:r w:rsidRPr="00417D3B">
              <w:rPr>
                <w:rFonts w:ascii="Times New Roman" w:eastAsia="Calibri" w:hAnsi="Times New Roman" w:cs="Times New Roman"/>
                <w:bCs/>
                <w:sz w:val="24"/>
                <w:szCs w:val="28"/>
              </w:rPr>
              <w:t xml:space="preserve">Вид деятельности </w:t>
            </w:r>
          </w:p>
          <w:p w:rsidR="0089677D" w:rsidRPr="00417D3B" w:rsidRDefault="0089677D" w:rsidP="0089677D">
            <w:pPr>
              <w:spacing w:after="0" w:line="276" w:lineRule="auto"/>
              <w:jc w:val="center"/>
              <w:rPr>
                <w:rFonts w:ascii="Times New Roman" w:eastAsia="Calibri" w:hAnsi="Times New Roman" w:cs="Times New Roman"/>
                <w:bCs/>
                <w:sz w:val="24"/>
                <w:szCs w:val="28"/>
              </w:rPr>
            </w:pPr>
            <w:r w:rsidRPr="00417D3B">
              <w:rPr>
                <w:rFonts w:ascii="Times New Roman" w:eastAsia="Calibri" w:hAnsi="Times New Roman" w:cs="Times New Roman"/>
                <w:bCs/>
                <w:sz w:val="24"/>
                <w:szCs w:val="28"/>
              </w:rPr>
              <w:t>(в соответствии со свидетельством о регистрации в государственном племенном регистре)</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89677D" w:rsidRPr="00417D3B" w:rsidRDefault="0089677D" w:rsidP="0089677D">
            <w:pPr>
              <w:spacing w:after="0" w:line="276" w:lineRule="auto"/>
              <w:jc w:val="center"/>
              <w:rPr>
                <w:rFonts w:ascii="Times New Roman" w:eastAsia="Calibri" w:hAnsi="Times New Roman" w:cs="Times New Roman"/>
                <w:bCs/>
                <w:sz w:val="24"/>
                <w:szCs w:val="28"/>
              </w:rPr>
            </w:pPr>
            <w:r w:rsidRPr="00417D3B">
              <w:rPr>
                <w:rFonts w:ascii="Times New Roman" w:eastAsia="Calibri" w:hAnsi="Times New Roman" w:cs="Times New Roman"/>
                <w:bCs/>
                <w:sz w:val="24"/>
                <w:szCs w:val="28"/>
              </w:rPr>
              <w:t>Вид</w:t>
            </w:r>
            <w:r w:rsidRPr="00417D3B">
              <w:rPr>
                <w:rFonts w:ascii="Times New Roman" w:eastAsia="Calibri" w:hAnsi="Times New Roman" w:cs="Times New Roman"/>
                <w:bCs/>
                <w:sz w:val="24"/>
                <w:szCs w:val="28"/>
              </w:rPr>
              <w:br/>
              <w:t>животных</w:t>
            </w:r>
          </w:p>
        </w:tc>
        <w:tc>
          <w:tcPr>
            <w:tcW w:w="9497" w:type="dxa"/>
            <w:gridSpan w:val="4"/>
            <w:tcBorders>
              <w:top w:val="single" w:sz="4" w:space="0" w:color="auto"/>
              <w:left w:val="single" w:sz="4" w:space="0" w:color="auto"/>
              <w:bottom w:val="single" w:sz="4" w:space="0" w:color="auto"/>
              <w:right w:val="single" w:sz="4" w:space="0" w:color="auto"/>
            </w:tcBorders>
            <w:vAlign w:val="center"/>
            <w:hideMark/>
          </w:tcPr>
          <w:p w:rsidR="0089677D" w:rsidRPr="00417D3B" w:rsidRDefault="0089677D" w:rsidP="0089677D">
            <w:pPr>
              <w:spacing w:after="0" w:line="276" w:lineRule="auto"/>
              <w:jc w:val="center"/>
              <w:rPr>
                <w:rFonts w:ascii="Times New Roman" w:eastAsia="Calibri" w:hAnsi="Times New Roman" w:cs="Times New Roman"/>
                <w:bCs/>
                <w:sz w:val="24"/>
                <w:szCs w:val="28"/>
              </w:rPr>
            </w:pPr>
            <w:r w:rsidRPr="00417D3B">
              <w:rPr>
                <w:rFonts w:ascii="Times New Roman" w:eastAsia="Calibri" w:hAnsi="Times New Roman" w:cs="Times New Roman"/>
                <w:bCs/>
                <w:sz w:val="24"/>
                <w:szCs w:val="28"/>
              </w:rPr>
              <w:t>Поголовье быков-производителей, оцененных по качеству потомства или находящихся в процессе оценки этого качества, гол.</w:t>
            </w:r>
          </w:p>
        </w:tc>
      </w:tr>
      <w:tr w:rsidR="00417D3B" w:rsidRPr="00417D3B" w:rsidTr="0089677D">
        <w:trPr>
          <w:trHeight w:val="138"/>
        </w:trPr>
        <w:tc>
          <w:tcPr>
            <w:tcW w:w="0" w:type="auto"/>
            <w:vMerge/>
            <w:tcBorders>
              <w:top w:val="single" w:sz="4" w:space="0" w:color="auto"/>
              <w:left w:val="single" w:sz="4" w:space="0" w:color="auto"/>
              <w:bottom w:val="single" w:sz="4" w:space="0" w:color="auto"/>
              <w:right w:val="single" w:sz="4" w:space="0" w:color="auto"/>
            </w:tcBorders>
            <w:vAlign w:val="center"/>
            <w:hideMark/>
          </w:tcPr>
          <w:p w:rsidR="0089677D" w:rsidRPr="00417D3B" w:rsidRDefault="0089677D" w:rsidP="0089677D">
            <w:pPr>
              <w:spacing w:after="0" w:line="276" w:lineRule="auto"/>
              <w:rPr>
                <w:rFonts w:ascii="Times New Roman" w:eastAsia="Times New Roman" w:hAnsi="Times New Roman" w:cs="Times New Roman"/>
                <w:bCs/>
                <w:kern w:val="3"/>
                <w:sz w:val="24"/>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9677D" w:rsidRPr="00417D3B" w:rsidRDefault="0089677D" w:rsidP="0089677D">
            <w:pPr>
              <w:spacing w:after="0" w:line="276" w:lineRule="auto"/>
              <w:rPr>
                <w:rFonts w:ascii="Times New Roman" w:eastAsia="Times New Roman" w:hAnsi="Times New Roman" w:cs="Times New Roman"/>
                <w:bCs/>
                <w:kern w:val="3"/>
                <w:sz w:val="24"/>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9677D" w:rsidRPr="00417D3B" w:rsidRDefault="0089677D" w:rsidP="0089677D">
            <w:pPr>
              <w:spacing w:after="0" w:line="276" w:lineRule="auto"/>
              <w:rPr>
                <w:rFonts w:ascii="Times New Roman" w:eastAsia="Times New Roman" w:hAnsi="Times New Roman" w:cs="Times New Roman"/>
                <w:bCs/>
                <w:kern w:val="3"/>
                <w:sz w:val="24"/>
                <w:szCs w:val="28"/>
              </w:rPr>
            </w:pPr>
          </w:p>
        </w:tc>
        <w:tc>
          <w:tcPr>
            <w:tcW w:w="1957" w:type="dxa"/>
            <w:vMerge w:val="restart"/>
            <w:tcBorders>
              <w:top w:val="single" w:sz="4" w:space="0" w:color="auto"/>
              <w:left w:val="single" w:sz="4" w:space="0" w:color="auto"/>
              <w:bottom w:val="single" w:sz="4" w:space="0" w:color="auto"/>
              <w:right w:val="single" w:sz="4" w:space="0" w:color="auto"/>
            </w:tcBorders>
            <w:vAlign w:val="center"/>
            <w:hideMark/>
          </w:tcPr>
          <w:p w:rsidR="0089677D" w:rsidRPr="00417D3B" w:rsidRDefault="0089677D" w:rsidP="0089677D">
            <w:pPr>
              <w:spacing w:after="0" w:line="276" w:lineRule="auto"/>
              <w:jc w:val="center"/>
              <w:rPr>
                <w:rFonts w:ascii="Times New Roman" w:eastAsia="Calibri" w:hAnsi="Times New Roman" w:cs="Times New Roman"/>
                <w:bCs/>
                <w:sz w:val="24"/>
                <w:szCs w:val="28"/>
              </w:rPr>
            </w:pPr>
            <w:r w:rsidRPr="00417D3B">
              <w:rPr>
                <w:rFonts w:ascii="Times New Roman" w:eastAsia="Calibri" w:hAnsi="Times New Roman" w:cs="Times New Roman"/>
                <w:bCs/>
                <w:sz w:val="24"/>
                <w:szCs w:val="28"/>
              </w:rPr>
              <w:t>по состоянию на 01.01.20___</w:t>
            </w:r>
          </w:p>
          <w:p w:rsidR="0089677D" w:rsidRPr="00417D3B" w:rsidRDefault="0089677D" w:rsidP="0089677D">
            <w:pPr>
              <w:spacing w:after="0" w:line="276" w:lineRule="auto"/>
              <w:jc w:val="center"/>
              <w:rPr>
                <w:rFonts w:ascii="Times New Roman" w:eastAsia="Calibri" w:hAnsi="Times New Roman" w:cs="Times New Roman"/>
                <w:bCs/>
                <w:sz w:val="24"/>
                <w:szCs w:val="28"/>
              </w:rPr>
            </w:pPr>
            <w:r w:rsidRPr="00417D3B">
              <w:rPr>
                <w:rFonts w:ascii="Times New Roman" w:eastAsia="Calibri" w:hAnsi="Times New Roman" w:cs="Times New Roman"/>
                <w:bCs/>
                <w:sz w:val="20"/>
                <w:szCs w:val="28"/>
              </w:rPr>
              <w:t>(текущий год)</w:t>
            </w:r>
          </w:p>
        </w:tc>
        <w:tc>
          <w:tcPr>
            <w:tcW w:w="7540" w:type="dxa"/>
            <w:gridSpan w:val="3"/>
            <w:tcBorders>
              <w:top w:val="single" w:sz="4" w:space="0" w:color="auto"/>
              <w:left w:val="nil"/>
              <w:bottom w:val="single" w:sz="4" w:space="0" w:color="auto"/>
              <w:right w:val="single" w:sz="4" w:space="0" w:color="auto"/>
            </w:tcBorders>
            <w:noWrap/>
            <w:vAlign w:val="center"/>
            <w:hideMark/>
          </w:tcPr>
          <w:p w:rsidR="0089677D" w:rsidRPr="00417D3B" w:rsidRDefault="0089677D" w:rsidP="0089677D">
            <w:pPr>
              <w:spacing w:after="0" w:line="276" w:lineRule="auto"/>
              <w:jc w:val="center"/>
              <w:rPr>
                <w:rFonts w:ascii="Times New Roman" w:eastAsia="Calibri" w:hAnsi="Times New Roman" w:cs="Times New Roman"/>
                <w:bCs/>
                <w:sz w:val="24"/>
                <w:szCs w:val="28"/>
              </w:rPr>
            </w:pPr>
            <w:r w:rsidRPr="00417D3B">
              <w:rPr>
                <w:rFonts w:ascii="Times New Roman" w:eastAsia="Calibri" w:hAnsi="Times New Roman" w:cs="Times New Roman"/>
                <w:bCs/>
                <w:sz w:val="24"/>
                <w:szCs w:val="28"/>
              </w:rPr>
              <w:t>по состоянию на «_____»_____________ г.</w:t>
            </w:r>
          </w:p>
          <w:p w:rsidR="0089677D" w:rsidRPr="00417D3B" w:rsidRDefault="0089677D" w:rsidP="0089677D">
            <w:pPr>
              <w:spacing w:after="0" w:line="276" w:lineRule="auto"/>
              <w:jc w:val="center"/>
              <w:rPr>
                <w:rFonts w:ascii="Times New Roman" w:eastAsia="Calibri" w:hAnsi="Times New Roman" w:cs="Times New Roman"/>
                <w:bCs/>
                <w:sz w:val="16"/>
                <w:szCs w:val="16"/>
              </w:rPr>
            </w:pPr>
            <w:r w:rsidRPr="00417D3B">
              <w:rPr>
                <w:rFonts w:ascii="Times New Roman" w:eastAsia="Calibri" w:hAnsi="Times New Roman" w:cs="Times New Roman"/>
                <w:bCs/>
                <w:sz w:val="20"/>
                <w:szCs w:val="28"/>
              </w:rPr>
              <w:t xml:space="preserve">                               </w:t>
            </w:r>
            <w:r w:rsidRPr="00417D3B">
              <w:rPr>
                <w:rFonts w:ascii="Times New Roman" w:eastAsia="Calibri" w:hAnsi="Times New Roman" w:cs="Times New Roman"/>
                <w:bCs/>
                <w:sz w:val="16"/>
                <w:szCs w:val="16"/>
              </w:rPr>
              <w:t>(на первое число месяца подачи заявки)</w:t>
            </w:r>
          </w:p>
        </w:tc>
      </w:tr>
      <w:tr w:rsidR="00417D3B" w:rsidRPr="00417D3B" w:rsidTr="0089677D">
        <w:trPr>
          <w:trHeight w:val="311"/>
        </w:trPr>
        <w:tc>
          <w:tcPr>
            <w:tcW w:w="0" w:type="auto"/>
            <w:vMerge/>
            <w:tcBorders>
              <w:top w:val="single" w:sz="4" w:space="0" w:color="auto"/>
              <w:left w:val="single" w:sz="4" w:space="0" w:color="auto"/>
              <w:bottom w:val="single" w:sz="4" w:space="0" w:color="auto"/>
              <w:right w:val="single" w:sz="4" w:space="0" w:color="auto"/>
            </w:tcBorders>
            <w:vAlign w:val="center"/>
            <w:hideMark/>
          </w:tcPr>
          <w:p w:rsidR="0089677D" w:rsidRPr="00417D3B" w:rsidRDefault="0089677D" w:rsidP="0089677D">
            <w:pPr>
              <w:spacing w:after="0" w:line="276" w:lineRule="auto"/>
              <w:rPr>
                <w:rFonts w:ascii="Times New Roman" w:eastAsia="Times New Roman" w:hAnsi="Times New Roman" w:cs="Times New Roman"/>
                <w:bCs/>
                <w:kern w:val="3"/>
                <w:sz w:val="24"/>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9677D" w:rsidRPr="00417D3B" w:rsidRDefault="0089677D" w:rsidP="0089677D">
            <w:pPr>
              <w:spacing w:after="0" w:line="276" w:lineRule="auto"/>
              <w:rPr>
                <w:rFonts w:ascii="Times New Roman" w:eastAsia="Times New Roman" w:hAnsi="Times New Roman" w:cs="Times New Roman"/>
                <w:bCs/>
                <w:kern w:val="3"/>
                <w:sz w:val="24"/>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9677D" w:rsidRPr="00417D3B" w:rsidRDefault="0089677D" w:rsidP="0089677D">
            <w:pPr>
              <w:spacing w:after="0" w:line="276" w:lineRule="auto"/>
              <w:rPr>
                <w:rFonts w:ascii="Times New Roman" w:eastAsia="Times New Roman" w:hAnsi="Times New Roman" w:cs="Times New Roman"/>
                <w:bCs/>
                <w:kern w:val="3"/>
                <w:sz w:val="24"/>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9677D" w:rsidRPr="00417D3B" w:rsidRDefault="0089677D" w:rsidP="0089677D">
            <w:pPr>
              <w:spacing w:after="0" w:line="276" w:lineRule="auto"/>
              <w:rPr>
                <w:rFonts w:ascii="Times New Roman" w:eastAsia="Times New Roman" w:hAnsi="Times New Roman" w:cs="Times New Roman"/>
                <w:bCs/>
                <w:kern w:val="3"/>
                <w:sz w:val="24"/>
                <w:szCs w:val="28"/>
              </w:rPr>
            </w:pPr>
          </w:p>
        </w:tc>
        <w:tc>
          <w:tcPr>
            <w:tcW w:w="1984" w:type="dxa"/>
            <w:tcBorders>
              <w:top w:val="single" w:sz="4" w:space="0" w:color="auto"/>
              <w:left w:val="nil"/>
              <w:bottom w:val="single" w:sz="4" w:space="0" w:color="auto"/>
              <w:right w:val="single" w:sz="4" w:space="0" w:color="auto"/>
            </w:tcBorders>
            <w:noWrap/>
            <w:vAlign w:val="center"/>
            <w:hideMark/>
          </w:tcPr>
          <w:p w:rsidR="0089677D" w:rsidRPr="00417D3B" w:rsidRDefault="0089677D" w:rsidP="0089677D">
            <w:pPr>
              <w:spacing w:after="0" w:line="276" w:lineRule="auto"/>
              <w:jc w:val="center"/>
              <w:rPr>
                <w:rFonts w:ascii="Times New Roman" w:eastAsia="Calibri" w:hAnsi="Times New Roman" w:cs="Times New Roman"/>
                <w:bCs/>
                <w:sz w:val="24"/>
                <w:szCs w:val="28"/>
              </w:rPr>
            </w:pPr>
            <w:r w:rsidRPr="00417D3B">
              <w:rPr>
                <w:rFonts w:ascii="Times New Roman" w:eastAsia="Calibri" w:hAnsi="Times New Roman" w:cs="Times New Roman"/>
                <w:bCs/>
                <w:sz w:val="24"/>
                <w:szCs w:val="28"/>
              </w:rPr>
              <w:t>всего</w:t>
            </w:r>
          </w:p>
        </w:tc>
        <w:tc>
          <w:tcPr>
            <w:tcW w:w="2820" w:type="dxa"/>
            <w:tcBorders>
              <w:top w:val="single" w:sz="4" w:space="0" w:color="auto"/>
              <w:left w:val="nil"/>
              <w:bottom w:val="single" w:sz="4" w:space="0" w:color="auto"/>
              <w:right w:val="single" w:sz="4" w:space="0" w:color="auto"/>
            </w:tcBorders>
            <w:vAlign w:val="center"/>
            <w:hideMark/>
          </w:tcPr>
          <w:p w:rsidR="0089677D" w:rsidRPr="00417D3B" w:rsidRDefault="0089677D" w:rsidP="0089677D">
            <w:pPr>
              <w:spacing w:after="0" w:line="276" w:lineRule="auto"/>
              <w:jc w:val="center"/>
              <w:rPr>
                <w:rFonts w:ascii="Times New Roman" w:eastAsia="Calibri" w:hAnsi="Times New Roman" w:cs="Times New Roman"/>
                <w:bCs/>
                <w:sz w:val="24"/>
                <w:szCs w:val="28"/>
              </w:rPr>
            </w:pPr>
            <w:r w:rsidRPr="00417D3B">
              <w:rPr>
                <w:rFonts w:ascii="Times New Roman" w:eastAsia="Calibri" w:hAnsi="Times New Roman" w:cs="Times New Roman"/>
                <w:bCs/>
                <w:sz w:val="24"/>
                <w:szCs w:val="28"/>
              </w:rPr>
              <w:t>молочного направления продуктивности</w:t>
            </w:r>
          </w:p>
        </w:tc>
        <w:tc>
          <w:tcPr>
            <w:tcW w:w="2736" w:type="dxa"/>
            <w:tcBorders>
              <w:top w:val="single" w:sz="4" w:space="0" w:color="auto"/>
              <w:left w:val="nil"/>
              <w:bottom w:val="single" w:sz="4" w:space="0" w:color="auto"/>
              <w:right w:val="single" w:sz="4" w:space="0" w:color="auto"/>
            </w:tcBorders>
            <w:vAlign w:val="center"/>
            <w:hideMark/>
          </w:tcPr>
          <w:p w:rsidR="0089677D" w:rsidRPr="00417D3B" w:rsidRDefault="0089677D" w:rsidP="0089677D">
            <w:pPr>
              <w:spacing w:after="0" w:line="276" w:lineRule="auto"/>
              <w:jc w:val="center"/>
              <w:rPr>
                <w:rFonts w:ascii="Times New Roman" w:eastAsia="Calibri" w:hAnsi="Times New Roman" w:cs="Times New Roman"/>
                <w:bCs/>
                <w:sz w:val="24"/>
                <w:szCs w:val="28"/>
              </w:rPr>
            </w:pPr>
            <w:r w:rsidRPr="00417D3B">
              <w:rPr>
                <w:rFonts w:ascii="Times New Roman" w:eastAsia="Calibri" w:hAnsi="Times New Roman" w:cs="Times New Roman"/>
                <w:bCs/>
                <w:sz w:val="24"/>
                <w:szCs w:val="28"/>
              </w:rPr>
              <w:t>мясного направления продуктивности</w:t>
            </w:r>
          </w:p>
        </w:tc>
      </w:tr>
      <w:tr w:rsidR="00417D3B" w:rsidRPr="00417D3B" w:rsidTr="0089677D">
        <w:trPr>
          <w:trHeight w:val="337"/>
        </w:trPr>
        <w:tc>
          <w:tcPr>
            <w:tcW w:w="514" w:type="dxa"/>
            <w:tcBorders>
              <w:top w:val="nil"/>
              <w:left w:val="single" w:sz="4" w:space="0" w:color="auto"/>
              <w:bottom w:val="single" w:sz="4" w:space="0" w:color="auto"/>
              <w:right w:val="single" w:sz="4" w:space="0" w:color="auto"/>
            </w:tcBorders>
            <w:vAlign w:val="center"/>
            <w:hideMark/>
          </w:tcPr>
          <w:p w:rsidR="0089677D" w:rsidRPr="00417D3B" w:rsidRDefault="0089677D" w:rsidP="0089677D">
            <w:pPr>
              <w:spacing w:after="0" w:line="276" w:lineRule="auto"/>
              <w:jc w:val="center"/>
              <w:rPr>
                <w:rFonts w:ascii="Times New Roman" w:eastAsia="Calibri" w:hAnsi="Times New Roman" w:cs="Times New Roman"/>
                <w:bCs/>
                <w:sz w:val="20"/>
                <w:szCs w:val="20"/>
              </w:rPr>
            </w:pPr>
            <w:r w:rsidRPr="00417D3B">
              <w:rPr>
                <w:rFonts w:ascii="Times New Roman" w:eastAsia="Calibri" w:hAnsi="Times New Roman" w:cs="Times New Roman"/>
                <w:bCs/>
                <w:sz w:val="20"/>
                <w:szCs w:val="20"/>
              </w:rPr>
              <w:t>1</w:t>
            </w:r>
          </w:p>
        </w:tc>
        <w:tc>
          <w:tcPr>
            <w:tcW w:w="3881" w:type="dxa"/>
            <w:tcBorders>
              <w:top w:val="nil"/>
              <w:left w:val="single" w:sz="4" w:space="0" w:color="auto"/>
              <w:bottom w:val="single" w:sz="4" w:space="0" w:color="auto"/>
              <w:right w:val="single" w:sz="4" w:space="0" w:color="auto"/>
            </w:tcBorders>
            <w:vAlign w:val="center"/>
            <w:hideMark/>
          </w:tcPr>
          <w:p w:rsidR="0089677D" w:rsidRPr="00417D3B" w:rsidRDefault="0089677D" w:rsidP="0089677D">
            <w:pPr>
              <w:spacing w:after="0" w:line="276" w:lineRule="auto"/>
              <w:jc w:val="center"/>
              <w:rPr>
                <w:rFonts w:ascii="Times New Roman" w:eastAsia="Calibri" w:hAnsi="Times New Roman" w:cs="Times New Roman"/>
                <w:bCs/>
                <w:sz w:val="20"/>
                <w:szCs w:val="20"/>
              </w:rPr>
            </w:pPr>
            <w:r w:rsidRPr="00417D3B">
              <w:rPr>
                <w:rFonts w:ascii="Times New Roman" w:eastAsia="Calibri" w:hAnsi="Times New Roman" w:cs="Times New Roman"/>
                <w:bCs/>
                <w:sz w:val="20"/>
                <w:szCs w:val="20"/>
              </w:rPr>
              <w:t>2</w:t>
            </w:r>
          </w:p>
        </w:tc>
        <w:tc>
          <w:tcPr>
            <w:tcW w:w="1134" w:type="dxa"/>
            <w:tcBorders>
              <w:top w:val="nil"/>
              <w:left w:val="single" w:sz="4" w:space="0" w:color="auto"/>
              <w:bottom w:val="single" w:sz="4" w:space="0" w:color="auto"/>
              <w:right w:val="single" w:sz="4" w:space="0" w:color="auto"/>
            </w:tcBorders>
            <w:vAlign w:val="center"/>
            <w:hideMark/>
          </w:tcPr>
          <w:p w:rsidR="0089677D" w:rsidRPr="00417D3B" w:rsidRDefault="0089677D" w:rsidP="0089677D">
            <w:pPr>
              <w:spacing w:after="0" w:line="276" w:lineRule="auto"/>
              <w:jc w:val="center"/>
              <w:rPr>
                <w:rFonts w:ascii="Times New Roman" w:eastAsia="Calibri" w:hAnsi="Times New Roman" w:cs="Times New Roman"/>
                <w:bCs/>
                <w:sz w:val="20"/>
                <w:szCs w:val="20"/>
              </w:rPr>
            </w:pPr>
            <w:r w:rsidRPr="00417D3B">
              <w:rPr>
                <w:rFonts w:ascii="Times New Roman" w:eastAsia="Calibri" w:hAnsi="Times New Roman" w:cs="Times New Roman"/>
                <w:bCs/>
                <w:sz w:val="20"/>
                <w:szCs w:val="20"/>
              </w:rPr>
              <w:t>3</w:t>
            </w:r>
          </w:p>
        </w:tc>
        <w:tc>
          <w:tcPr>
            <w:tcW w:w="1957" w:type="dxa"/>
            <w:tcBorders>
              <w:top w:val="nil"/>
              <w:left w:val="single" w:sz="4" w:space="0" w:color="auto"/>
              <w:bottom w:val="single" w:sz="4" w:space="0" w:color="auto"/>
              <w:right w:val="single" w:sz="4" w:space="0" w:color="auto"/>
            </w:tcBorders>
            <w:vAlign w:val="center"/>
            <w:hideMark/>
          </w:tcPr>
          <w:p w:rsidR="0089677D" w:rsidRPr="00417D3B" w:rsidRDefault="0089677D" w:rsidP="0089677D">
            <w:pPr>
              <w:spacing w:after="0" w:line="276" w:lineRule="auto"/>
              <w:jc w:val="center"/>
              <w:rPr>
                <w:rFonts w:ascii="Times New Roman" w:eastAsia="Calibri" w:hAnsi="Times New Roman" w:cs="Times New Roman"/>
                <w:bCs/>
                <w:sz w:val="20"/>
                <w:szCs w:val="20"/>
              </w:rPr>
            </w:pPr>
            <w:r w:rsidRPr="00417D3B">
              <w:rPr>
                <w:rFonts w:ascii="Times New Roman" w:eastAsia="Calibri" w:hAnsi="Times New Roman" w:cs="Times New Roman"/>
                <w:bCs/>
                <w:sz w:val="20"/>
                <w:szCs w:val="20"/>
              </w:rPr>
              <w:t>4</w:t>
            </w:r>
          </w:p>
        </w:tc>
        <w:tc>
          <w:tcPr>
            <w:tcW w:w="1984" w:type="dxa"/>
            <w:tcBorders>
              <w:top w:val="single" w:sz="4" w:space="0" w:color="auto"/>
              <w:left w:val="nil"/>
              <w:bottom w:val="single" w:sz="4" w:space="0" w:color="auto"/>
              <w:right w:val="single" w:sz="4" w:space="0" w:color="auto"/>
            </w:tcBorders>
            <w:noWrap/>
            <w:vAlign w:val="center"/>
            <w:hideMark/>
          </w:tcPr>
          <w:p w:rsidR="0089677D" w:rsidRPr="00417D3B" w:rsidRDefault="0089677D" w:rsidP="0089677D">
            <w:pPr>
              <w:spacing w:after="0" w:line="276" w:lineRule="auto"/>
              <w:jc w:val="center"/>
              <w:rPr>
                <w:rFonts w:ascii="Times New Roman" w:eastAsia="Calibri" w:hAnsi="Times New Roman" w:cs="Times New Roman"/>
                <w:bCs/>
                <w:sz w:val="20"/>
                <w:szCs w:val="20"/>
              </w:rPr>
            </w:pPr>
            <w:r w:rsidRPr="00417D3B">
              <w:rPr>
                <w:rFonts w:ascii="Times New Roman" w:eastAsia="Calibri" w:hAnsi="Times New Roman" w:cs="Times New Roman"/>
                <w:bCs/>
                <w:sz w:val="20"/>
                <w:szCs w:val="20"/>
              </w:rPr>
              <w:t>5</w:t>
            </w:r>
          </w:p>
        </w:tc>
        <w:tc>
          <w:tcPr>
            <w:tcW w:w="2820" w:type="dxa"/>
            <w:tcBorders>
              <w:top w:val="single" w:sz="4" w:space="0" w:color="auto"/>
              <w:left w:val="nil"/>
              <w:bottom w:val="single" w:sz="4" w:space="0" w:color="auto"/>
              <w:right w:val="single" w:sz="4" w:space="0" w:color="auto"/>
            </w:tcBorders>
            <w:vAlign w:val="center"/>
            <w:hideMark/>
          </w:tcPr>
          <w:p w:rsidR="0089677D" w:rsidRPr="00417D3B" w:rsidRDefault="0089677D" w:rsidP="0089677D">
            <w:pPr>
              <w:spacing w:after="0" w:line="276" w:lineRule="auto"/>
              <w:jc w:val="center"/>
              <w:rPr>
                <w:rFonts w:ascii="Times New Roman" w:eastAsia="Calibri" w:hAnsi="Times New Roman" w:cs="Times New Roman"/>
                <w:bCs/>
                <w:sz w:val="20"/>
                <w:szCs w:val="20"/>
              </w:rPr>
            </w:pPr>
            <w:r w:rsidRPr="00417D3B">
              <w:rPr>
                <w:rFonts w:ascii="Times New Roman" w:eastAsia="Calibri" w:hAnsi="Times New Roman" w:cs="Times New Roman"/>
                <w:bCs/>
                <w:sz w:val="20"/>
                <w:szCs w:val="20"/>
              </w:rPr>
              <w:t>6</w:t>
            </w:r>
          </w:p>
        </w:tc>
        <w:tc>
          <w:tcPr>
            <w:tcW w:w="2736" w:type="dxa"/>
            <w:tcBorders>
              <w:top w:val="single" w:sz="4" w:space="0" w:color="auto"/>
              <w:left w:val="nil"/>
              <w:bottom w:val="single" w:sz="4" w:space="0" w:color="auto"/>
              <w:right w:val="single" w:sz="4" w:space="0" w:color="auto"/>
            </w:tcBorders>
            <w:vAlign w:val="center"/>
            <w:hideMark/>
          </w:tcPr>
          <w:p w:rsidR="0089677D" w:rsidRPr="00417D3B" w:rsidRDefault="0089677D" w:rsidP="0089677D">
            <w:pPr>
              <w:spacing w:after="0" w:line="276" w:lineRule="auto"/>
              <w:jc w:val="center"/>
              <w:rPr>
                <w:rFonts w:ascii="Times New Roman" w:eastAsia="Calibri" w:hAnsi="Times New Roman" w:cs="Times New Roman"/>
                <w:bCs/>
                <w:sz w:val="20"/>
                <w:szCs w:val="20"/>
              </w:rPr>
            </w:pPr>
            <w:r w:rsidRPr="00417D3B">
              <w:rPr>
                <w:rFonts w:ascii="Times New Roman" w:eastAsia="Calibri" w:hAnsi="Times New Roman" w:cs="Times New Roman"/>
                <w:bCs/>
                <w:sz w:val="20"/>
                <w:szCs w:val="20"/>
              </w:rPr>
              <w:t>7</w:t>
            </w:r>
          </w:p>
        </w:tc>
      </w:tr>
      <w:tr w:rsidR="00417D3B" w:rsidRPr="00417D3B" w:rsidTr="0089677D">
        <w:trPr>
          <w:trHeight w:val="600"/>
        </w:trPr>
        <w:tc>
          <w:tcPr>
            <w:tcW w:w="514" w:type="dxa"/>
            <w:tcBorders>
              <w:top w:val="nil"/>
              <w:left w:val="single" w:sz="4" w:space="0" w:color="auto"/>
              <w:bottom w:val="single" w:sz="4" w:space="0" w:color="auto"/>
              <w:right w:val="single" w:sz="4" w:space="0" w:color="auto"/>
            </w:tcBorders>
            <w:vAlign w:val="center"/>
            <w:hideMark/>
          </w:tcPr>
          <w:p w:rsidR="0089677D" w:rsidRPr="00417D3B" w:rsidRDefault="0089677D" w:rsidP="0089677D">
            <w:pPr>
              <w:spacing w:after="0" w:line="276" w:lineRule="auto"/>
              <w:jc w:val="center"/>
              <w:rPr>
                <w:rFonts w:ascii="Times New Roman" w:eastAsia="Calibri" w:hAnsi="Times New Roman" w:cs="Times New Roman"/>
                <w:bCs/>
                <w:sz w:val="24"/>
                <w:szCs w:val="28"/>
              </w:rPr>
            </w:pPr>
            <w:r w:rsidRPr="00417D3B">
              <w:rPr>
                <w:rFonts w:ascii="Times New Roman" w:eastAsia="Calibri" w:hAnsi="Times New Roman" w:cs="Times New Roman"/>
                <w:bCs/>
                <w:sz w:val="24"/>
                <w:szCs w:val="28"/>
              </w:rPr>
              <w:t>1</w:t>
            </w:r>
          </w:p>
        </w:tc>
        <w:tc>
          <w:tcPr>
            <w:tcW w:w="3881" w:type="dxa"/>
            <w:tcBorders>
              <w:top w:val="nil"/>
              <w:left w:val="nil"/>
              <w:bottom w:val="single" w:sz="4" w:space="0" w:color="auto"/>
              <w:right w:val="single" w:sz="4" w:space="0" w:color="auto"/>
            </w:tcBorders>
            <w:noWrap/>
            <w:vAlign w:val="center"/>
            <w:hideMark/>
          </w:tcPr>
          <w:p w:rsidR="0089677D" w:rsidRPr="00417D3B" w:rsidRDefault="0089677D" w:rsidP="0089677D">
            <w:pPr>
              <w:spacing w:after="0" w:line="276" w:lineRule="auto"/>
              <w:jc w:val="center"/>
              <w:rPr>
                <w:rFonts w:ascii="Times New Roman" w:eastAsia="Calibri" w:hAnsi="Times New Roman" w:cs="Times New Roman"/>
                <w:bCs/>
                <w:sz w:val="24"/>
                <w:szCs w:val="28"/>
              </w:rPr>
            </w:pPr>
            <w:r w:rsidRPr="00417D3B">
              <w:rPr>
                <w:rFonts w:ascii="Times New Roman" w:eastAsia="Calibri" w:hAnsi="Times New Roman" w:cs="Times New Roman"/>
                <w:bCs/>
                <w:sz w:val="24"/>
                <w:szCs w:val="28"/>
              </w:rPr>
              <w:t>Организации по искусственному осеменению сельскохозяйственных животных</w:t>
            </w:r>
          </w:p>
          <w:p w:rsidR="0089677D" w:rsidRPr="00417D3B" w:rsidRDefault="0089677D" w:rsidP="0089677D">
            <w:pPr>
              <w:spacing w:after="0" w:line="276" w:lineRule="auto"/>
              <w:jc w:val="center"/>
              <w:rPr>
                <w:rFonts w:ascii="Times New Roman" w:eastAsia="Calibri" w:hAnsi="Times New Roman" w:cs="Times New Roman"/>
                <w:bCs/>
                <w:sz w:val="24"/>
                <w:szCs w:val="24"/>
              </w:rPr>
            </w:pPr>
            <w:r w:rsidRPr="00417D3B">
              <w:rPr>
                <w:rFonts w:ascii="Times New Roman" w:eastAsia="Calibri" w:hAnsi="Times New Roman" w:cs="Times New Roman"/>
                <w:bCs/>
                <w:sz w:val="24"/>
                <w:szCs w:val="24"/>
              </w:rPr>
              <w:t>(номер свидетельства</w:t>
            </w:r>
          </w:p>
          <w:p w:rsidR="0089677D" w:rsidRPr="00417D3B" w:rsidRDefault="0089677D" w:rsidP="0089677D">
            <w:pPr>
              <w:spacing w:after="0" w:line="276" w:lineRule="auto"/>
              <w:jc w:val="center"/>
              <w:rPr>
                <w:rFonts w:ascii="Times New Roman" w:eastAsia="Calibri" w:hAnsi="Times New Roman" w:cs="Times New Roman"/>
                <w:bCs/>
                <w:sz w:val="24"/>
                <w:szCs w:val="24"/>
              </w:rPr>
            </w:pPr>
            <w:r w:rsidRPr="00417D3B">
              <w:rPr>
                <w:rFonts w:ascii="Times New Roman" w:eastAsia="Calibri" w:hAnsi="Times New Roman" w:cs="Times New Roman"/>
                <w:bCs/>
                <w:sz w:val="24"/>
                <w:szCs w:val="24"/>
              </w:rPr>
              <w:t>__________________)</w:t>
            </w:r>
          </w:p>
        </w:tc>
        <w:tc>
          <w:tcPr>
            <w:tcW w:w="1134" w:type="dxa"/>
            <w:tcBorders>
              <w:top w:val="nil"/>
              <w:left w:val="nil"/>
              <w:bottom w:val="single" w:sz="4" w:space="0" w:color="auto"/>
              <w:right w:val="single" w:sz="4" w:space="0" w:color="auto"/>
            </w:tcBorders>
            <w:vAlign w:val="center"/>
          </w:tcPr>
          <w:p w:rsidR="0089677D" w:rsidRPr="00417D3B" w:rsidRDefault="0089677D" w:rsidP="0089677D">
            <w:pPr>
              <w:spacing w:after="0" w:line="276" w:lineRule="auto"/>
              <w:jc w:val="center"/>
              <w:rPr>
                <w:rFonts w:ascii="Times New Roman" w:eastAsia="Calibri" w:hAnsi="Times New Roman" w:cs="Times New Roman"/>
                <w:bCs/>
                <w:sz w:val="24"/>
                <w:szCs w:val="28"/>
              </w:rPr>
            </w:pPr>
          </w:p>
        </w:tc>
        <w:tc>
          <w:tcPr>
            <w:tcW w:w="1957" w:type="dxa"/>
            <w:tcBorders>
              <w:top w:val="nil"/>
              <w:left w:val="nil"/>
              <w:bottom w:val="single" w:sz="4" w:space="0" w:color="auto"/>
              <w:right w:val="single" w:sz="4" w:space="0" w:color="auto"/>
            </w:tcBorders>
            <w:vAlign w:val="center"/>
          </w:tcPr>
          <w:p w:rsidR="0089677D" w:rsidRPr="00417D3B" w:rsidRDefault="0089677D" w:rsidP="0089677D">
            <w:pPr>
              <w:spacing w:after="0" w:line="276" w:lineRule="auto"/>
              <w:jc w:val="center"/>
              <w:rPr>
                <w:rFonts w:ascii="Times New Roman" w:eastAsia="Calibri" w:hAnsi="Times New Roman" w:cs="Times New Roman"/>
                <w:bCs/>
                <w:sz w:val="24"/>
                <w:szCs w:val="28"/>
              </w:rPr>
            </w:pPr>
          </w:p>
        </w:tc>
        <w:tc>
          <w:tcPr>
            <w:tcW w:w="1984" w:type="dxa"/>
            <w:tcBorders>
              <w:top w:val="single" w:sz="4" w:space="0" w:color="auto"/>
              <w:left w:val="nil"/>
              <w:bottom w:val="single" w:sz="4" w:space="0" w:color="auto"/>
              <w:right w:val="single" w:sz="4" w:space="0" w:color="000000"/>
            </w:tcBorders>
            <w:noWrap/>
            <w:vAlign w:val="center"/>
            <w:hideMark/>
          </w:tcPr>
          <w:p w:rsidR="0089677D" w:rsidRPr="00417D3B" w:rsidRDefault="0089677D" w:rsidP="0089677D">
            <w:pPr>
              <w:spacing w:after="0"/>
              <w:rPr>
                <w:rFonts w:ascii="Times New Roman" w:eastAsia="Calibri" w:hAnsi="Times New Roman" w:cs="Times New Roman"/>
                <w:bCs/>
                <w:sz w:val="24"/>
                <w:szCs w:val="28"/>
              </w:rPr>
            </w:pPr>
          </w:p>
        </w:tc>
        <w:tc>
          <w:tcPr>
            <w:tcW w:w="2820" w:type="dxa"/>
            <w:tcBorders>
              <w:top w:val="nil"/>
              <w:left w:val="nil"/>
              <w:bottom w:val="single" w:sz="4" w:space="0" w:color="auto"/>
              <w:right w:val="single" w:sz="4" w:space="0" w:color="auto"/>
            </w:tcBorders>
            <w:vAlign w:val="center"/>
            <w:hideMark/>
          </w:tcPr>
          <w:p w:rsidR="0089677D" w:rsidRPr="00417D3B" w:rsidRDefault="0089677D" w:rsidP="0089677D">
            <w:pPr>
              <w:spacing w:after="0" w:line="276" w:lineRule="auto"/>
              <w:rPr>
                <w:rFonts w:ascii="Calibri" w:eastAsia="Calibri" w:hAnsi="Calibri" w:cs="Times New Roman"/>
                <w:sz w:val="20"/>
                <w:szCs w:val="20"/>
              </w:rPr>
            </w:pPr>
          </w:p>
        </w:tc>
        <w:tc>
          <w:tcPr>
            <w:tcW w:w="2736" w:type="dxa"/>
            <w:tcBorders>
              <w:top w:val="nil"/>
              <w:left w:val="nil"/>
              <w:bottom w:val="single" w:sz="4" w:space="0" w:color="auto"/>
              <w:right w:val="single" w:sz="4" w:space="0" w:color="auto"/>
            </w:tcBorders>
            <w:vAlign w:val="center"/>
            <w:hideMark/>
          </w:tcPr>
          <w:p w:rsidR="0089677D" w:rsidRPr="00417D3B" w:rsidRDefault="0089677D" w:rsidP="0089677D">
            <w:pPr>
              <w:spacing w:after="0" w:line="276" w:lineRule="auto"/>
              <w:rPr>
                <w:rFonts w:ascii="Calibri" w:eastAsia="Calibri" w:hAnsi="Calibri" w:cs="Times New Roman"/>
                <w:sz w:val="20"/>
                <w:szCs w:val="20"/>
              </w:rPr>
            </w:pPr>
          </w:p>
        </w:tc>
      </w:tr>
    </w:tbl>
    <w:p w:rsidR="0089677D" w:rsidRPr="00417D3B" w:rsidRDefault="0089677D" w:rsidP="0089677D">
      <w:pPr>
        <w:spacing w:after="0"/>
        <w:rPr>
          <w:rFonts w:ascii="Times New Roman" w:eastAsia="Times New Roman" w:hAnsi="Times New Roman" w:cs="Times New Roman"/>
          <w:kern w:val="3"/>
          <w:sz w:val="24"/>
          <w:szCs w:val="24"/>
        </w:rPr>
      </w:pPr>
    </w:p>
    <w:p w:rsidR="0089677D" w:rsidRPr="00417D3B" w:rsidRDefault="0089677D" w:rsidP="0089677D">
      <w:pPr>
        <w:spacing w:after="0"/>
        <w:rPr>
          <w:rFonts w:ascii="Times New Roman" w:eastAsia="Calibri" w:hAnsi="Times New Roman" w:cs="Times New Roman"/>
          <w:sz w:val="24"/>
          <w:szCs w:val="24"/>
        </w:rPr>
      </w:pPr>
      <w:r w:rsidRPr="00417D3B">
        <w:rPr>
          <w:rFonts w:ascii="Times New Roman" w:eastAsia="Calibri" w:hAnsi="Times New Roman" w:cs="Times New Roman"/>
          <w:sz w:val="24"/>
          <w:szCs w:val="24"/>
        </w:rPr>
        <w:t>Руководитель организации                                ______________                _______________________________</w:t>
      </w:r>
    </w:p>
    <w:p w:rsidR="0089677D" w:rsidRPr="00417D3B" w:rsidRDefault="0089677D" w:rsidP="0089677D">
      <w:pPr>
        <w:spacing w:after="0"/>
        <w:ind w:right="-314"/>
        <w:rPr>
          <w:rFonts w:ascii="Times New Roman" w:eastAsia="Calibri" w:hAnsi="Times New Roman" w:cs="Times New Roman"/>
          <w:sz w:val="16"/>
          <w:szCs w:val="16"/>
        </w:rPr>
      </w:pPr>
      <w:r w:rsidRPr="00417D3B">
        <w:rPr>
          <w:rFonts w:ascii="Times New Roman" w:eastAsia="Calibri" w:hAnsi="Times New Roman" w:cs="Times New Roman"/>
          <w:sz w:val="16"/>
          <w:szCs w:val="16"/>
        </w:rPr>
        <w:t xml:space="preserve">                                                                                                                              (подпись)                                                                     (расшифровка подписи)</w:t>
      </w:r>
    </w:p>
    <w:p w:rsidR="0089677D" w:rsidRPr="00417D3B" w:rsidRDefault="0089677D" w:rsidP="0089677D">
      <w:pPr>
        <w:autoSpaceDE w:val="0"/>
        <w:adjustRightInd w:val="0"/>
        <w:spacing w:after="0"/>
        <w:rPr>
          <w:rFonts w:ascii="Times New Roman" w:eastAsia="Calibri" w:hAnsi="Times New Roman" w:cs="Times New Roman"/>
          <w:sz w:val="16"/>
          <w:szCs w:val="16"/>
        </w:rPr>
      </w:pPr>
    </w:p>
    <w:p w:rsidR="0089677D" w:rsidRPr="00417D3B" w:rsidRDefault="0089677D" w:rsidP="0089677D">
      <w:pPr>
        <w:autoSpaceDE w:val="0"/>
        <w:adjustRightInd w:val="0"/>
        <w:spacing w:after="0"/>
        <w:rPr>
          <w:rFonts w:ascii="Times New Roman" w:eastAsia="Calibri" w:hAnsi="Times New Roman" w:cs="Times New Roman"/>
          <w:sz w:val="24"/>
          <w:szCs w:val="24"/>
        </w:rPr>
      </w:pPr>
      <w:r w:rsidRPr="00417D3B">
        <w:rPr>
          <w:rFonts w:ascii="Times New Roman" w:eastAsia="Calibri" w:hAnsi="Times New Roman" w:cs="Times New Roman"/>
          <w:sz w:val="24"/>
          <w:szCs w:val="24"/>
        </w:rPr>
        <w:t xml:space="preserve">М.П. </w:t>
      </w:r>
      <w:r w:rsidRPr="00417D3B">
        <w:rPr>
          <w:rFonts w:ascii="Times New Roman" w:eastAsia="Calibri" w:hAnsi="Times New Roman" w:cs="Times New Roman"/>
          <w:sz w:val="20"/>
          <w:szCs w:val="24"/>
        </w:rPr>
        <w:t xml:space="preserve">(при наличии) </w:t>
      </w:r>
      <w:r w:rsidRPr="00417D3B">
        <w:rPr>
          <w:rFonts w:ascii="Times New Roman" w:eastAsia="Calibri" w:hAnsi="Times New Roman" w:cs="Times New Roman"/>
          <w:sz w:val="24"/>
          <w:szCs w:val="24"/>
        </w:rPr>
        <w:t xml:space="preserve">                                               </w:t>
      </w:r>
    </w:p>
    <w:p w:rsidR="0089677D" w:rsidRPr="00417D3B" w:rsidRDefault="0089677D" w:rsidP="0089677D">
      <w:pPr>
        <w:tabs>
          <w:tab w:val="left" w:pos="0"/>
          <w:tab w:val="left" w:pos="709"/>
          <w:tab w:val="left" w:pos="851"/>
          <w:tab w:val="left" w:pos="1134"/>
          <w:tab w:val="left" w:pos="11057"/>
        </w:tabs>
        <w:spacing w:after="0" w:line="240" w:lineRule="auto"/>
        <w:ind w:right="-1" w:firstLine="709"/>
        <w:jc w:val="both"/>
        <w:rPr>
          <w:rFonts w:ascii="Times New Roman" w:eastAsia="Times New Roman" w:hAnsi="Times New Roman" w:cs="Times New Roman"/>
          <w:sz w:val="28"/>
          <w:szCs w:val="28"/>
          <w:lang w:eastAsia="ru-RU"/>
        </w:rPr>
      </w:pPr>
    </w:p>
    <w:p w:rsidR="0089677D" w:rsidRPr="00417D3B" w:rsidRDefault="0089677D" w:rsidP="0089677D">
      <w:pPr>
        <w:tabs>
          <w:tab w:val="left" w:pos="0"/>
          <w:tab w:val="left" w:pos="709"/>
          <w:tab w:val="left" w:pos="851"/>
          <w:tab w:val="left" w:pos="1134"/>
          <w:tab w:val="left" w:pos="11057"/>
        </w:tabs>
        <w:spacing w:after="0" w:line="240" w:lineRule="auto"/>
        <w:ind w:right="-1"/>
        <w:jc w:val="both"/>
        <w:rPr>
          <w:rFonts w:ascii="Times New Roman" w:eastAsia="Times New Roman" w:hAnsi="Times New Roman" w:cs="Times New Roman"/>
          <w:sz w:val="28"/>
          <w:szCs w:val="28"/>
          <w:lang w:eastAsia="ru-RU"/>
        </w:rPr>
      </w:pPr>
    </w:p>
    <w:p w:rsidR="0089677D" w:rsidRPr="00417D3B" w:rsidRDefault="0089677D" w:rsidP="0089677D">
      <w:pPr>
        <w:spacing w:after="0" w:line="240" w:lineRule="auto"/>
        <w:rPr>
          <w:rFonts w:ascii="Times New Roman" w:eastAsia="Times New Roman" w:hAnsi="Times New Roman" w:cs="Times New Roman"/>
          <w:sz w:val="28"/>
          <w:szCs w:val="28"/>
          <w:lang w:eastAsia="ru-RU"/>
        </w:rPr>
      </w:pPr>
    </w:p>
    <w:p w:rsidR="0089677D" w:rsidRPr="00417D3B" w:rsidRDefault="0089677D" w:rsidP="0089677D">
      <w:pPr>
        <w:spacing w:after="0" w:line="240" w:lineRule="auto"/>
        <w:rPr>
          <w:rFonts w:ascii="Times New Roman" w:eastAsia="Times New Roman" w:hAnsi="Times New Roman" w:cs="Times New Roman"/>
          <w:sz w:val="28"/>
          <w:szCs w:val="28"/>
          <w:lang w:eastAsia="ru-RU"/>
        </w:rPr>
      </w:pPr>
    </w:p>
    <w:p w:rsidR="0089677D" w:rsidRPr="00417D3B" w:rsidRDefault="0089677D" w:rsidP="0089677D">
      <w:pPr>
        <w:spacing w:after="0" w:line="240" w:lineRule="auto"/>
        <w:rPr>
          <w:rFonts w:ascii="Times New Roman" w:eastAsia="Times New Roman" w:hAnsi="Times New Roman" w:cs="Times New Roman"/>
          <w:sz w:val="28"/>
          <w:szCs w:val="28"/>
          <w:lang w:eastAsia="ru-RU"/>
        </w:rPr>
      </w:pPr>
    </w:p>
    <w:p w:rsidR="0089677D" w:rsidRPr="00417D3B" w:rsidRDefault="0089677D" w:rsidP="0089677D">
      <w:pPr>
        <w:spacing w:after="0" w:line="240" w:lineRule="auto"/>
        <w:rPr>
          <w:rFonts w:ascii="Times New Roman" w:eastAsia="Times New Roman" w:hAnsi="Times New Roman" w:cs="Times New Roman"/>
          <w:sz w:val="28"/>
          <w:szCs w:val="28"/>
          <w:lang w:eastAsia="ru-RU"/>
        </w:rPr>
      </w:pPr>
    </w:p>
    <w:p w:rsidR="00FA26E7" w:rsidRPr="00417D3B" w:rsidRDefault="00FA26E7" w:rsidP="00FA26E7">
      <w:pPr>
        <w:spacing w:after="0" w:line="240" w:lineRule="auto"/>
        <w:rPr>
          <w:rFonts w:ascii="Times New Roman" w:eastAsia="Times New Roman" w:hAnsi="Times New Roman" w:cs="Times New Roman"/>
          <w:sz w:val="28"/>
          <w:szCs w:val="28"/>
          <w:lang w:eastAsia="ru-RU"/>
        </w:rPr>
      </w:pPr>
      <w:r w:rsidRPr="00417D3B">
        <w:rPr>
          <w:rFonts w:ascii="Times New Roman" w:eastAsia="Times New Roman" w:hAnsi="Times New Roman" w:cs="Times New Roman"/>
          <w:noProof/>
          <w:sz w:val="28"/>
          <w:szCs w:val="28"/>
          <w:lang w:eastAsia="ru-RU"/>
        </w:rPr>
        <w:lastRenderedPageBreak/>
        <mc:AlternateContent>
          <mc:Choice Requires="wps">
            <w:drawing>
              <wp:anchor distT="45720" distB="45720" distL="114300" distR="114300" simplePos="0" relativeHeight="251672576" behindDoc="0" locked="0" layoutInCell="1" allowOverlap="1">
                <wp:simplePos x="0" y="0"/>
                <wp:positionH relativeFrom="column">
                  <wp:posOffset>6717665</wp:posOffset>
                </wp:positionH>
                <wp:positionV relativeFrom="paragraph">
                  <wp:posOffset>0</wp:posOffset>
                </wp:positionV>
                <wp:extent cx="3037840" cy="2948940"/>
                <wp:effectExtent l="0" t="0" r="0" b="3810"/>
                <wp:wrapSquare wrapText="bothSides"/>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7840" cy="2948940"/>
                        </a:xfrm>
                        <a:prstGeom prst="rect">
                          <a:avLst/>
                        </a:prstGeom>
                        <a:solidFill>
                          <a:srgbClr val="FFFFFF"/>
                        </a:solidFill>
                        <a:ln>
                          <a:noFill/>
                        </a:ln>
                      </wps:spPr>
                      <wps:txbx>
                        <w:txbxContent>
                          <w:p w:rsidR="00417D3B" w:rsidRPr="000B2B14" w:rsidRDefault="00417D3B" w:rsidP="00FA26E7">
                            <w:pPr>
                              <w:spacing w:after="0"/>
                              <w:jc w:val="both"/>
                              <w:rPr>
                                <w:rFonts w:ascii="Times New Roman" w:hAnsi="Times New Roman" w:cs="Times New Roman"/>
                                <w:sz w:val="24"/>
                                <w:szCs w:val="24"/>
                              </w:rPr>
                            </w:pPr>
                            <w:r w:rsidRPr="000B2B14">
                              <w:rPr>
                                <w:rFonts w:ascii="Times New Roman" w:hAnsi="Times New Roman" w:cs="Times New Roman"/>
                                <w:sz w:val="24"/>
                                <w:szCs w:val="24"/>
                              </w:rPr>
                              <w:t>Приложение № 4</w:t>
                            </w:r>
                          </w:p>
                          <w:p w:rsidR="00417D3B" w:rsidRPr="000B2B14" w:rsidRDefault="00417D3B" w:rsidP="00FA26E7">
                            <w:pPr>
                              <w:spacing w:after="0"/>
                              <w:jc w:val="both"/>
                              <w:rPr>
                                <w:rFonts w:ascii="Times New Roman" w:hAnsi="Times New Roman" w:cs="Times New Roman"/>
                                <w:sz w:val="24"/>
                                <w:szCs w:val="24"/>
                              </w:rPr>
                            </w:pPr>
                            <w:r w:rsidRPr="000B2B14">
                              <w:rPr>
                                <w:rFonts w:ascii="Times New Roman" w:hAnsi="Times New Roman" w:cs="Times New Roman"/>
                                <w:sz w:val="24"/>
                                <w:szCs w:val="24"/>
                              </w:rPr>
                              <w:t>к Порядку предоставления субсидий в рамках реализации 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сельскохозяйственным товаропроизводителям (кроме граждан, ведущих личное подсобное хозяйство, и сельскохозяйственных кредитных потребительских кооперативов) на поддержку племенного животноводства</w:t>
                            </w:r>
                          </w:p>
                          <w:p w:rsidR="00417D3B" w:rsidRPr="000B2B14" w:rsidRDefault="00417D3B" w:rsidP="00FA26E7">
                            <w:pPr>
                              <w:spacing w:after="0"/>
                              <w:jc w:val="both"/>
                              <w:rPr>
                                <w:rFonts w:ascii="Times New Roman" w:hAnsi="Times New Roman" w:cs="Times New Roman"/>
                                <w:bCs/>
                                <w:sz w:val="24"/>
                                <w:szCs w:val="24"/>
                              </w:rPr>
                            </w:pPr>
                          </w:p>
                          <w:p w:rsidR="00417D3B" w:rsidRPr="000B2B14" w:rsidRDefault="00417D3B" w:rsidP="00FA26E7">
                            <w:pPr>
                              <w:spacing w:after="0"/>
                              <w:jc w:val="both"/>
                              <w:rPr>
                                <w:rFonts w:ascii="Times New Roman" w:hAnsi="Times New Roman" w:cs="Times New Roman"/>
                                <w:bCs/>
                                <w:sz w:val="24"/>
                                <w:szCs w:val="24"/>
                              </w:rPr>
                            </w:pPr>
                            <w:r w:rsidRPr="000B2B14">
                              <w:rPr>
                                <w:rFonts w:ascii="Times New Roman" w:hAnsi="Times New Roman" w:cs="Times New Roman"/>
                                <w:sz w:val="24"/>
                                <w:szCs w:val="28"/>
                              </w:rPr>
                              <w:t>Форма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Надпись 3" o:spid="_x0000_s1028" type="#_x0000_t202" style="position:absolute;margin-left:528.95pt;margin-top:0;width:239.2pt;height:232.2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" stroked="f">
                <v:textbox>
                  <w:txbxContent>
                    <w:p w:rsidR="00417D3B" w:rsidRPr="000B2B14" w:rsidRDefault="00417D3B" w:rsidP="00FA26E7">
                      <w:pPr>
                        <w:spacing w:after="0"/>
                        <w:jc w:val="both"/>
                        <w:rPr>
                          <w:rFonts w:ascii="Times New Roman" w:hAnsi="Times New Roman" w:cs="Times New Roman"/>
                          <w:sz w:val="24"/>
                          <w:szCs w:val="24"/>
                        </w:rPr>
                      </w:pPr>
                      <w:r w:rsidRPr="000B2B14">
                        <w:rPr>
                          <w:rFonts w:ascii="Times New Roman" w:hAnsi="Times New Roman" w:cs="Times New Roman"/>
                          <w:sz w:val="24"/>
                          <w:szCs w:val="24"/>
                        </w:rPr>
                        <w:t>Приложение № 4</w:t>
                      </w:r>
                    </w:p>
                    <w:p w:rsidR="00417D3B" w:rsidRPr="000B2B14" w:rsidRDefault="00417D3B" w:rsidP="00FA26E7">
                      <w:pPr>
                        <w:spacing w:after="0"/>
                        <w:jc w:val="both"/>
                        <w:rPr>
                          <w:rFonts w:ascii="Times New Roman" w:hAnsi="Times New Roman" w:cs="Times New Roman"/>
                          <w:sz w:val="24"/>
                          <w:szCs w:val="24"/>
                        </w:rPr>
                      </w:pPr>
                      <w:r w:rsidRPr="000B2B14">
                        <w:rPr>
                          <w:rFonts w:ascii="Times New Roman" w:hAnsi="Times New Roman" w:cs="Times New Roman"/>
                          <w:sz w:val="24"/>
                          <w:szCs w:val="24"/>
                        </w:rPr>
                        <w:t>к Порядку предоставления субсидий в рамках реализации 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сельскохозяйственным товаропроизводителям (кроме граждан, ведущих личное подсобное хозяйство, и сельскохозяйственных кредитных потребительских кооперативов) на поддержку племенного животноводства</w:t>
                      </w:r>
                    </w:p>
                    <w:p w:rsidR="00417D3B" w:rsidRPr="000B2B14" w:rsidRDefault="00417D3B" w:rsidP="00FA26E7">
                      <w:pPr>
                        <w:spacing w:after="0"/>
                        <w:jc w:val="both"/>
                        <w:rPr>
                          <w:rFonts w:ascii="Times New Roman" w:hAnsi="Times New Roman" w:cs="Times New Roman"/>
                          <w:bCs/>
                          <w:sz w:val="24"/>
                          <w:szCs w:val="24"/>
                        </w:rPr>
                      </w:pPr>
                    </w:p>
                    <w:p w:rsidR="00417D3B" w:rsidRPr="000B2B14" w:rsidRDefault="00417D3B" w:rsidP="00FA26E7">
                      <w:pPr>
                        <w:spacing w:after="0"/>
                        <w:jc w:val="both"/>
                        <w:rPr>
                          <w:rFonts w:ascii="Times New Roman" w:hAnsi="Times New Roman" w:cs="Times New Roman"/>
                          <w:bCs/>
                          <w:sz w:val="24"/>
                          <w:szCs w:val="24"/>
                        </w:rPr>
                      </w:pPr>
                      <w:r w:rsidRPr="000B2B14">
                        <w:rPr>
                          <w:rFonts w:ascii="Times New Roman" w:hAnsi="Times New Roman" w:cs="Times New Roman"/>
                          <w:sz w:val="24"/>
                          <w:szCs w:val="28"/>
                        </w:rPr>
                        <w:t>Форма</w:t>
                      </w:r>
                    </w:p>
                  </w:txbxContent>
                </v:textbox>
                <w10:wrap type="square"/>
              </v:shape>
            </w:pict>
          </mc:Fallback>
        </mc:AlternateContent>
      </w:r>
    </w:p>
    <w:p w:rsidR="00FA26E7" w:rsidRPr="00417D3B" w:rsidRDefault="00FA26E7" w:rsidP="00FA26E7">
      <w:pPr>
        <w:spacing w:after="0" w:line="240" w:lineRule="auto"/>
        <w:rPr>
          <w:rFonts w:ascii="Times New Roman" w:eastAsia="Times New Roman" w:hAnsi="Times New Roman" w:cs="Times New Roman"/>
          <w:sz w:val="28"/>
          <w:szCs w:val="28"/>
          <w:lang w:eastAsia="ru-RU"/>
        </w:rPr>
      </w:pPr>
    </w:p>
    <w:p w:rsidR="00FA26E7" w:rsidRPr="00417D3B" w:rsidRDefault="00FA26E7" w:rsidP="00FA26E7">
      <w:pPr>
        <w:spacing w:after="0" w:line="240" w:lineRule="auto"/>
        <w:rPr>
          <w:rFonts w:ascii="Times New Roman" w:eastAsia="Times New Roman" w:hAnsi="Times New Roman" w:cs="Times New Roman"/>
          <w:sz w:val="28"/>
          <w:szCs w:val="28"/>
          <w:lang w:eastAsia="ru-RU"/>
        </w:rPr>
      </w:pPr>
    </w:p>
    <w:p w:rsidR="00FA26E7" w:rsidRPr="00417D3B" w:rsidRDefault="00FA26E7" w:rsidP="00FA26E7">
      <w:pPr>
        <w:spacing w:after="0" w:line="240" w:lineRule="auto"/>
        <w:rPr>
          <w:rFonts w:ascii="Times New Roman" w:eastAsia="Times New Roman" w:hAnsi="Times New Roman" w:cs="Times New Roman"/>
          <w:sz w:val="28"/>
          <w:szCs w:val="28"/>
          <w:lang w:eastAsia="ru-RU"/>
        </w:rPr>
      </w:pPr>
    </w:p>
    <w:p w:rsidR="00FA26E7" w:rsidRPr="00417D3B" w:rsidRDefault="00FA26E7" w:rsidP="00FA26E7">
      <w:pPr>
        <w:spacing w:after="0" w:line="240" w:lineRule="auto"/>
        <w:rPr>
          <w:rFonts w:ascii="Times New Roman" w:eastAsia="Times New Roman" w:hAnsi="Times New Roman" w:cs="Times New Roman"/>
          <w:sz w:val="28"/>
          <w:szCs w:val="28"/>
          <w:lang w:eastAsia="ru-RU"/>
        </w:rPr>
      </w:pPr>
    </w:p>
    <w:p w:rsidR="00FA26E7" w:rsidRPr="00417D3B" w:rsidRDefault="00FA26E7" w:rsidP="00FA26E7">
      <w:pPr>
        <w:spacing w:after="0" w:line="240" w:lineRule="auto"/>
        <w:rPr>
          <w:rFonts w:ascii="Times New Roman" w:eastAsia="Times New Roman" w:hAnsi="Times New Roman" w:cs="Times New Roman"/>
          <w:sz w:val="28"/>
          <w:szCs w:val="28"/>
          <w:lang w:eastAsia="ru-RU"/>
        </w:rPr>
      </w:pPr>
    </w:p>
    <w:p w:rsidR="00FA26E7" w:rsidRPr="00417D3B" w:rsidRDefault="00FA26E7" w:rsidP="00FA26E7">
      <w:pPr>
        <w:spacing w:after="0" w:line="240" w:lineRule="auto"/>
        <w:rPr>
          <w:rFonts w:ascii="Times New Roman" w:eastAsia="Times New Roman" w:hAnsi="Times New Roman" w:cs="Times New Roman"/>
          <w:sz w:val="28"/>
          <w:szCs w:val="28"/>
          <w:lang w:eastAsia="ru-RU"/>
        </w:rPr>
      </w:pPr>
    </w:p>
    <w:p w:rsidR="00FA26E7" w:rsidRPr="00417D3B" w:rsidRDefault="00FA26E7" w:rsidP="00FA26E7">
      <w:pPr>
        <w:spacing w:after="0" w:line="240" w:lineRule="auto"/>
        <w:rPr>
          <w:rFonts w:ascii="Times New Roman" w:eastAsia="Times New Roman" w:hAnsi="Times New Roman" w:cs="Times New Roman"/>
          <w:sz w:val="28"/>
          <w:szCs w:val="28"/>
          <w:lang w:eastAsia="ru-RU"/>
        </w:rPr>
      </w:pPr>
    </w:p>
    <w:p w:rsidR="00FA26E7" w:rsidRPr="00417D3B" w:rsidRDefault="00FA26E7" w:rsidP="00FA26E7">
      <w:pPr>
        <w:spacing w:after="0" w:line="240" w:lineRule="auto"/>
        <w:rPr>
          <w:rFonts w:ascii="Times New Roman" w:eastAsia="Times New Roman" w:hAnsi="Times New Roman" w:cs="Times New Roman"/>
          <w:sz w:val="28"/>
          <w:szCs w:val="28"/>
          <w:lang w:eastAsia="ru-RU"/>
        </w:rPr>
      </w:pPr>
    </w:p>
    <w:p w:rsidR="00FA26E7" w:rsidRPr="00417D3B" w:rsidRDefault="00FA26E7" w:rsidP="00FA26E7">
      <w:pPr>
        <w:tabs>
          <w:tab w:val="left" w:pos="7914"/>
        </w:tabs>
        <w:spacing w:after="0" w:line="240" w:lineRule="auto"/>
        <w:ind w:left="142"/>
        <w:rPr>
          <w:rFonts w:ascii="Times New Roman" w:eastAsia="Times New Roman" w:hAnsi="Times New Roman" w:cs="Times New Roman"/>
          <w:sz w:val="28"/>
          <w:szCs w:val="28"/>
          <w:lang w:eastAsia="ru-RU"/>
        </w:rPr>
      </w:pPr>
      <w:r w:rsidRPr="00417D3B">
        <w:rPr>
          <w:rFonts w:ascii="Times New Roman" w:eastAsia="Times New Roman" w:hAnsi="Times New Roman" w:cs="Times New Roman"/>
          <w:sz w:val="28"/>
          <w:szCs w:val="28"/>
          <w:lang w:eastAsia="ru-RU"/>
        </w:rPr>
        <w:tab/>
      </w:r>
    </w:p>
    <w:p w:rsidR="00FA26E7" w:rsidRPr="00417D3B" w:rsidRDefault="00FA26E7" w:rsidP="00FA26E7">
      <w:pPr>
        <w:tabs>
          <w:tab w:val="left" w:pos="7914"/>
        </w:tabs>
        <w:spacing w:after="0" w:line="240" w:lineRule="auto"/>
        <w:rPr>
          <w:rFonts w:ascii="Times New Roman" w:eastAsia="Times New Roman" w:hAnsi="Times New Roman" w:cs="Times New Roman"/>
          <w:sz w:val="28"/>
          <w:szCs w:val="28"/>
          <w:lang w:eastAsia="ru-RU"/>
        </w:rPr>
      </w:pPr>
    </w:p>
    <w:p w:rsidR="00FA26E7" w:rsidRPr="00417D3B" w:rsidRDefault="00FA26E7" w:rsidP="00FA26E7">
      <w:pPr>
        <w:tabs>
          <w:tab w:val="left" w:pos="7914"/>
        </w:tabs>
        <w:spacing w:after="0" w:line="240" w:lineRule="auto"/>
        <w:rPr>
          <w:rFonts w:ascii="Times New Roman" w:eastAsia="Times New Roman" w:hAnsi="Times New Roman" w:cs="Times New Roman"/>
          <w:sz w:val="28"/>
          <w:szCs w:val="28"/>
          <w:lang w:eastAsia="ru-RU"/>
        </w:rPr>
      </w:pPr>
    </w:p>
    <w:p w:rsidR="00FA26E7" w:rsidRPr="00417D3B" w:rsidRDefault="00FA26E7" w:rsidP="00FA26E7">
      <w:pPr>
        <w:tabs>
          <w:tab w:val="left" w:pos="7914"/>
        </w:tabs>
        <w:spacing w:after="0" w:line="240" w:lineRule="auto"/>
        <w:rPr>
          <w:rFonts w:ascii="Times New Roman" w:eastAsia="Times New Roman" w:hAnsi="Times New Roman" w:cs="Times New Roman"/>
          <w:sz w:val="28"/>
          <w:szCs w:val="28"/>
          <w:lang w:eastAsia="ru-RU"/>
        </w:rPr>
      </w:pPr>
    </w:p>
    <w:p w:rsidR="00FA26E7" w:rsidRPr="00417D3B" w:rsidRDefault="00FA26E7" w:rsidP="00FA26E7">
      <w:pPr>
        <w:tabs>
          <w:tab w:val="left" w:pos="7914"/>
        </w:tabs>
        <w:spacing w:after="0" w:line="240" w:lineRule="auto"/>
        <w:rPr>
          <w:rFonts w:ascii="Times New Roman" w:eastAsia="Times New Roman" w:hAnsi="Times New Roman" w:cs="Times New Roman"/>
          <w:sz w:val="28"/>
          <w:szCs w:val="28"/>
          <w:lang w:eastAsia="ru-RU"/>
        </w:rPr>
      </w:pPr>
    </w:p>
    <w:tbl>
      <w:tblPr>
        <w:tblW w:w="15545" w:type="dxa"/>
        <w:tblInd w:w="108" w:type="dxa"/>
        <w:tblLayout w:type="fixed"/>
        <w:tblLook w:val="04A0" w:firstRow="1" w:lastRow="0" w:firstColumn="1" w:lastColumn="0" w:noHBand="0" w:noVBand="1"/>
      </w:tblPr>
      <w:tblGrid>
        <w:gridCol w:w="236"/>
        <w:gridCol w:w="2835"/>
        <w:gridCol w:w="1451"/>
        <w:gridCol w:w="1526"/>
        <w:gridCol w:w="1640"/>
        <w:gridCol w:w="1640"/>
        <w:gridCol w:w="1640"/>
        <w:gridCol w:w="1640"/>
        <w:gridCol w:w="1640"/>
        <w:gridCol w:w="953"/>
        <w:gridCol w:w="344"/>
      </w:tblGrid>
      <w:tr w:rsidR="00417D3B" w:rsidRPr="00417D3B" w:rsidTr="00FA26E7">
        <w:trPr>
          <w:gridAfter w:val="1"/>
          <w:wAfter w:w="344" w:type="dxa"/>
          <w:trHeight w:val="480"/>
        </w:trPr>
        <w:tc>
          <w:tcPr>
            <w:tcW w:w="15201" w:type="dxa"/>
            <w:gridSpan w:val="10"/>
            <w:shd w:val="clear" w:color="auto" w:fill="auto"/>
            <w:noWrap/>
            <w:hideMark/>
          </w:tcPr>
          <w:p w:rsidR="00FA26E7" w:rsidRPr="00417D3B" w:rsidRDefault="00FA26E7" w:rsidP="00FA26E7">
            <w:pPr>
              <w:spacing w:after="0" w:line="240" w:lineRule="auto"/>
              <w:jc w:val="center"/>
              <w:rPr>
                <w:rFonts w:ascii="Times New Roman" w:eastAsia="Times New Roman" w:hAnsi="Times New Roman" w:cs="Times New Roman"/>
                <w:b/>
                <w:sz w:val="28"/>
                <w:szCs w:val="28"/>
                <w:lang w:eastAsia="ru-RU"/>
              </w:rPr>
            </w:pPr>
            <w:r w:rsidRPr="00417D3B">
              <w:rPr>
                <w:rFonts w:ascii="Times New Roman" w:eastAsia="Times New Roman" w:hAnsi="Times New Roman" w:cs="Times New Roman"/>
                <w:b/>
                <w:sz w:val="28"/>
                <w:szCs w:val="28"/>
                <w:lang w:eastAsia="ru-RU"/>
              </w:rPr>
              <w:t>РЕЕСТР ДОКУМЕНТОВ,</w:t>
            </w:r>
          </w:p>
        </w:tc>
      </w:tr>
      <w:tr w:rsidR="00417D3B" w:rsidRPr="00417D3B" w:rsidTr="00FA26E7">
        <w:trPr>
          <w:gridAfter w:val="1"/>
          <w:wAfter w:w="344" w:type="dxa"/>
          <w:trHeight w:val="953"/>
        </w:trPr>
        <w:tc>
          <w:tcPr>
            <w:tcW w:w="15201" w:type="dxa"/>
            <w:gridSpan w:val="10"/>
            <w:tcBorders>
              <w:bottom w:val="single" w:sz="4" w:space="0" w:color="auto"/>
            </w:tcBorders>
            <w:shd w:val="clear" w:color="auto" w:fill="auto"/>
            <w:hideMark/>
          </w:tcPr>
          <w:p w:rsidR="00FA26E7" w:rsidRPr="00417D3B" w:rsidRDefault="00FA26E7" w:rsidP="00FA26E7">
            <w:pPr>
              <w:spacing w:after="0" w:line="240" w:lineRule="auto"/>
              <w:jc w:val="center"/>
              <w:rPr>
                <w:rFonts w:ascii="Times New Roman" w:eastAsia="Times New Roman" w:hAnsi="Times New Roman" w:cs="Times New Roman"/>
                <w:b/>
                <w:sz w:val="28"/>
                <w:szCs w:val="28"/>
                <w:vertAlign w:val="superscript"/>
                <w:lang w:eastAsia="ru-RU"/>
              </w:rPr>
            </w:pPr>
            <w:r w:rsidRPr="00417D3B">
              <w:rPr>
                <w:rFonts w:ascii="Times New Roman" w:eastAsia="Times New Roman" w:hAnsi="Times New Roman" w:cs="Times New Roman"/>
                <w:b/>
                <w:sz w:val="28"/>
                <w:szCs w:val="28"/>
                <w:lang w:eastAsia="ru-RU"/>
              </w:rPr>
              <w:t>подтверждающих факт понесенных Участником отбора затрат на содержание племенного поголовья,                     племенных быков-производителей в __________ году</w:t>
            </w:r>
            <w:r w:rsidRPr="00417D3B">
              <w:rPr>
                <w:rFonts w:ascii="Times New Roman" w:eastAsia="Times New Roman" w:hAnsi="Times New Roman" w:cs="Times New Roman"/>
                <w:b/>
                <w:sz w:val="28"/>
                <w:szCs w:val="28"/>
                <w:vertAlign w:val="superscript"/>
                <w:lang w:eastAsia="ru-RU"/>
              </w:rPr>
              <w:t>1</w:t>
            </w:r>
          </w:p>
          <w:p w:rsidR="00FA26E7" w:rsidRPr="00417D3B" w:rsidRDefault="00FA26E7" w:rsidP="00FA26E7">
            <w:pPr>
              <w:spacing w:after="0" w:line="240" w:lineRule="auto"/>
              <w:jc w:val="center"/>
              <w:rPr>
                <w:rFonts w:ascii="Times New Roman" w:eastAsia="Times New Roman" w:hAnsi="Times New Roman" w:cs="Times New Roman"/>
                <w:sz w:val="24"/>
                <w:szCs w:val="24"/>
                <w:lang w:eastAsia="ru-RU"/>
              </w:rPr>
            </w:pPr>
          </w:p>
        </w:tc>
      </w:tr>
      <w:tr w:rsidR="00417D3B" w:rsidRPr="00417D3B" w:rsidTr="00FA26E7">
        <w:trPr>
          <w:gridAfter w:val="1"/>
          <w:wAfter w:w="344" w:type="dxa"/>
          <w:trHeight w:val="300"/>
        </w:trPr>
        <w:tc>
          <w:tcPr>
            <w:tcW w:w="15201" w:type="dxa"/>
            <w:gridSpan w:val="10"/>
            <w:tcBorders>
              <w:top w:val="single" w:sz="4" w:space="0" w:color="auto"/>
              <w:left w:val="nil"/>
              <w:bottom w:val="nil"/>
              <w:right w:val="nil"/>
            </w:tcBorders>
            <w:shd w:val="clear" w:color="auto" w:fill="auto"/>
            <w:noWrap/>
            <w:hideMark/>
          </w:tcPr>
          <w:p w:rsidR="00FA26E7" w:rsidRPr="00417D3B" w:rsidRDefault="00FA26E7" w:rsidP="00FA26E7">
            <w:pPr>
              <w:spacing w:after="0" w:line="240" w:lineRule="auto"/>
              <w:jc w:val="center"/>
              <w:rPr>
                <w:rFonts w:ascii="Times New Roman" w:eastAsia="Times New Roman" w:hAnsi="Times New Roman" w:cs="Times New Roman"/>
                <w:sz w:val="16"/>
                <w:szCs w:val="16"/>
                <w:lang w:eastAsia="ru-RU"/>
              </w:rPr>
            </w:pPr>
            <w:r w:rsidRPr="00417D3B">
              <w:rPr>
                <w:rFonts w:ascii="Times New Roman" w:eastAsia="Times New Roman" w:hAnsi="Times New Roman" w:cs="Times New Roman"/>
                <w:sz w:val="16"/>
                <w:szCs w:val="16"/>
                <w:lang w:eastAsia="ru-RU"/>
              </w:rPr>
              <w:t>(наименование Участника отбора)</w:t>
            </w:r>
          </w:p>
        </w:tc>
      </w:tr>
      <w:tr w:rsidR="00417D3B" w:rsidRPr="00417D3B" w:rsidTr="00FA26E7">
        <w:trPr>
          <w:gridAfter w:val="1"/>
          <w:wAfter w:w="344" w:type="dxa"/>
          <w:trHeight w:val="120"/>
        </w:trPr>
        <w:tc>
          <w:tcPr>
            <w:tcW w:w="15201" w:type="dxa"/>
            <w:gridSpan w:val="10"/>
            <w:tcBorders>
              <w:top w:val="nil"/>
              <w:left w:val="nil"/>
              <w:bottom w:val="nil"/>
              <w:right w:val="nil"/>
            </w:tcBorders>
            <w:shd w:val="clear" w:color="auto" w:fill="auto"/>
            <w:noWrap/>
            <w:hideMark/>
          </w:tcPr>
          <w:p w:rsidR="00FA26E7" w:rsidRPr="00417D3B" w:rsidRDefault="00FA26E7" w:rsidP="00FA26E7">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p>
        </w:tc>
      </w:tr>
      <w:tr w:rsidR="00417D3B" w:rsidRPr="00417D3B" w:rsidTr="00FA26E7">
        <w:trPr>
          <w:trHeight w:val="75"/>
        </w:trPr>
        <w:tc>
          <w:tcPr>
            <w:tcW w:w="236" w:type="dxa"/>
            <w:tcBorders>
              <w:top w:val="nil"/>
              <w:left w:val="nil"/>
              <w:bottom w:val="nil"/>
              <w:right w:val="nil"/>
            </w:tcBorders>
            <w:shd w:val="clear" w:color="auto" w:fill="auto"/>
            <w:noWrap/>
            <w:hideMark/>
          </w:tcPr>
          <w:p w:rsidR="00FA26E7" w:rsidRPr="00417D3B" w:rsidRDefault="00FA26E7" w:rsidP="00FA26E7">
            <w:pPr>
              <w:spacing w:after="0" w:line="240" w:lineRule="auto"/>
              <w:jc w:val="center"/>
              <w:rPr>
                <w:rFonts w:ascii="Times New Roman" w:eastAsia="Times New Roman" w:hAnsi="Times New Roman" w:cs="Times New Roman"/>
                <w:sz w:val="20"/>
                <w:szCs w:val="20"/>
                <w:lang w:eastAsia="ru-RU"/>
              </w:rPr>
            </w:pPr>
          </w:p>
        </w:tc>
        <w:tc>
          <w:tcPr>
            <w:tcW w:w="2835" w:type="dxa"/>
            <w:tcBorders>
              <w:top w:val="nil"/>
              <w:left w:val="nil"/>
              <w:bottom w:val="nil"/>
              <w:right w:val="nil"/>
            </w:tcBorders>
            <w:shd w:val="clear" w:color="auto" w:fill="auto"/>
            <w:noWrap/>
            <w:hideMark/>
          </w:tcPr>
          <w:p w:rsidR="00FA26E7" w:rsidRPr="00417D3B" w:rsidRDefault="00FA26E7" w:rsidP="00FA26E7">
            <w:pPr>
              <w:spacing w:after="0" w:line="240" w:lineRule="auto"/>
              <w:jc w:val="center"/>
              <w:rPr>
                <w:rFonts w:ascii="Times New Roman" w:eastAsia="Times New Roman" w:hAnsi="Times New Roman" w:cs="Times New Roman"/>
                <w:sz w:val="20"/>
                <w:szCs w:val="20"/>
                <w:lang w:eastAsia="ru-RU"/>
              </w:rPr>
            </w:pPr>
          </w:p>
        </w:tc>
        <w:tc>
          <w:tcPr>
            <w:tcW w:w="1451" w:type="dxa"/>
            <w:tcBorders>
              <w:top w:val="nil"/>
              <w:left w:val="nil"/>
              <w:bottom w:val="nil"/>
              <w:right w:val="nil"/>
            </w:tcBorders>
            <w:shd w:val="clear" w:color="auto" w:fill="auto"/>
            <w:noWrap/>
            <w:hideMark/>
          </w:tcPr>
          <w:p w:rsidR="00FA26E7" w:rsidRPr="00417D3B" w:rsidRDefault="00FA26E7" w:rsidP="00FA26E7">
            <w:pPr>
              <w:spacing w:after="0" w:line="240" w:lineRule="auto"/>
              <w:jc w:val="center"/>
              <w:rPr>
                <w:rFonts w:ascii="Times New Roman" w:eastAsia="Times New Roman" w:hAnsi="Times New Roman" w:cs="Times New Roman"/>
                <w:sz w:val="20"/>
                <w:szCs w:val="20"/>
                <w:lang w:eastAsia="ru-RU"/>
              </w:rPr>
            </w:pPr>
          </w:p>
        </w:tc>
        <w:tc>
          <w:tcPr>
            <w:tcW w:w="1526" w:type="dxa"/>
            <w:tcBorders>
              <w:top w:val="nil"/>
              <w:left w:val="nil"/>
              <w:bottom w:val="nil"/>
              <w:right w:val="nil"/>
            </w:tcBorders>
            <w:shd w:val="clear" w:color="auto" w:fill="auto"/>
            <w:noWrap/>
            <w:hideMark/>
          </w:tcPr>
          <w:p w:rsidR="00FA26E7" w:rsidRPr="00417D3B" w:rsidRDefault="00FA26E7" w:rsidP="00FA26E7">
            <w:pPr>
              <w:spacing w:after="0" w:line="240" w:lineRule="auto"/>
              <w:jc w:val="center"/>
              <w:rPr>
                <w:rFonts w:ascii="Times New Roman" w:eastAsia="Times New Roman" w:hAnsi="Times New Roman" w:cs="Times New Roman"/>
                <w:sz w:val="20"/>
                <w:szCs w:val="20"/>
                <w:lang w:eastAsia="ru-RU"/>
              </w:rPr>
            </w:pPr>
          </w:p>
        </w:tc>
        <w:tc>
          <w:tcPr>
            <w:tcW w:w="1640" w:type="dxa"/>
            <w:tcBorders>
              <w:top w:val="nil"/>
              <w:left w:val="nil"/>
              <w:bottom w:val="nil"/>
              <w:right w:val="nil"/>
            </w:tcBorders>
            <w:shd w:val="clear" w:color="auto" w:fill="auto"/>
            <w:noWrap/>
            <w:hideMark/>
          </w:tcPr>
          <w:p w:rsidR="00FA26E7" w:rsidRPr="00417D3B" w:rsidRDefault="00FA26E7" w:rsidP="00FA26E7">
            <w:pPr>
              <w:spacing w:after="0" w:line="240" w:lineRule="auto"/>
              <w:jc w:val="center"/>
              <w:rPr>
                <w:rFonts w:ascii="Times New Roman" w:eastAsia="Times New Roman" w:hAnsi="Times New Roman" w:cs="Times New Roman"/>
                <w:sz w:val="20"/>
                <w:szCs w:val="20"/>
                <w:lang w:eastAsia="ru-RU"/>
              </w:rPr>
            </w:pPr>
          </w:p>
        </w:tc>
        <w:tc>
          <w:tcPr>
            <w:tcW w:w="1640" w:type="dxa"/>
            <w:tcBorders>
              <w:top w:val="nil"/>
              <w:left w:val="nil"/>
              <w:bottom w:val="nil"/>
              <w:right w:val="nil"/>
            </w:tcBorders>
            <w:shd w:val="clear" w:color="auto" w:fill="auto"/>
            <w:noWrap/>
            <w:hideMark/>
          </w:tcPr>
          <w:p w:rsidR="00FA26E7" w:rsidRPr="00417D3B" w:rsidRDefault="00FA26E7" w:rsidP="00FA26E7">
            <w:pPr>
              <w:spacing w:after="0" w:line="240" w:lineRule="auto"/>
              <w:jc w:val="center"/>
              <w:rPr>
                <w:rFonts w:ascii="Times New Roman" w:eastAsia="Times New Roman" w:hAnsi="Times New Roman" w:cs="Times New Roman"/>
                <w:sz w:val="20"/>
                <w:szCs w:val="20"/>
                <w:lang w:eastAsia="ru-RU"/>
              </w:rPr>
            </w:pPr>
          </w:p>
        </w:tc>
        <w:tc>
          <w:tcPr>
            <w:tcW w:w="1640" w:type="dxa"/>
            <w:tcBorders>
              <w:top w:val="nil"/>
              <w:left w:val="nil"/>
              <w:bottom w:val="nil"/>
              <w:right w:val="nil"/>
            </w:tcBorders>
            <w:shd w:val="clear" w:color="auto" w:fill="auto"/>
            <w:noWrap/>
            <w:hideMark/>
          </w:tcPr>
          <w:p w:rsidR="00FA26E7" w:rsidRPr="00417D3B" w:rsidRDefault="00FA26E7" w:rsidP="00FA26E7">
            <w:pPr>
              <w:spacing w:after="0" w:line="240" w:lineRule="auto"/>
              <w:jc w:val="center"/>
              <w:rPr>
                <w:rFonts w:ascii="Times New Roman" w:eastAsia="Times New Roman" w:hAnsi="Times New Roman" w:cs="Times New Roman"/>
                <w:sz w:val="20"/>
                <w:szCs w:val="20"/>
                <w:lang w:eastAsia="ru-RU"/>
              </w:rPr>
            </w:pPr>
          </w:p>
        </w:tc>
        <w:tc>
          <w:tcPr>
            <w:tcW w:w="1640" w:type="dxa"/>
            <w:tcBorders>
              <w:top w:val="nil"/>
              <w:left w:val="nil"/>
              <w:bottom w:val="nil"/>
              <w:right w:val="nil"/>
            </w:tcBorders>
            <w:shd w:val="clear" w:color="auto" w:fill="auto"/>
            <w:noWrap/>
            <w:hideMark/>
          </w:tcPr>
          <w:p w:rsidR="00FA26E7" w:rsidRPr="00417D3B" w:rsidRDefault="00FA26E7" w:rsidP="00FA26E7">
            <w:pPr>
              <w:spacing w:after="0" w:line="240" w:lineRule="auto"/>
              <w:jc w:val="center"/>
              <w:rPr>
                <w:rFonts w:ascii="Times New Roman" w:eastAsia="Times New Roman" w:hAnsi="Times New Roman" w:cs="Times New Roman"/>
                <w:sz w:val="20"/>
                <w:szCs w:val="20"/>
                <w:lang w:eastAsia="ru-RU"/>
              </w:rPr>
            </w:pPr>
          </w:p>
        </w:tc>
        <w:tc>
          <w:tcPr>
            <w:tcW w:w="1640" w:type="dxa"/>
            <w:tcBorders>
              <w:top w:val="nil"/>
              <w:left w:val="nil"/>
              <w:bottom w:val="nil"/>
              <w:right w:val="nil"/>
            </w:tcBorders>
            <w:shd w:val="clear" w:color="auto" w:fill="auto"/>
            <w:noWrap/>
            <w:hideMark/>
          </w:tcPr>
          <w:p w:rsidR="00FA26E7" w:rsidRPr="00417D3B" w:rsidRDefault="00FA26E7" w:rsidP="00FA26E7">
            <w:pPr>
              <w:spacing w:after="0" w:line="240" w:lineRule="auto"/>
              <w:jc w:val="center"/>
              <w:rPr>
                <w:rFonts w:ascii="Times New Roman" w:eastAsia="Times New Roman" w:hAnsi="Times New Roman" w:cs="Times New Roman"/>
                <w:sz w:val="20"/>
                <w:szCs w:val="20"/>
                <w:lang w:eastAsia="ru-RU"/>
              </w:rPr>
            </w:pPr>
          </w:p>
        </w:tc>
        <w:tc>
          <w:tcPr>
            <w:tcW w:w="1297" w:type="dxa"/>
            <w:gridSpan w:val="2"/>
            <w:tcBorders>
              <w:top w:val="nil"/>
              <w:left w:val="nil"/>
              <w:bottom w:val="nil"/>
              <w:right w:val="nil"/>
            </w:tcBorders>
            <w:shd w:val="clear" w:color="auto" w:fill="auto"/>
            <w:noWrap/>
            <w:hideMark/>
          </w:tcPr>
          <w:p w:rsidR="00FA26E7" w:rsidRPr="00417D3B" w:rsidRDefault="00FA26E7" w:rsidP="00FA26E7">
            <w:pPr>
              <w:spacing w:after="0" w:line="240" w:lineRule="auto"/>
              <w:jc w:val="center"/>
              <w:rPr>
                <w:rFonts w:ascii="Times New Roman" w:eastAsia="Times New Roman" w:hAnsi="Times New Roman" w:cs="Times New Roman"/>
                <w:sz w:val="20"/>
                <w:szCs w:val="20"/>
                <w:lang w:eastAsia="ru-RU"/>
              </w:rPr>
            </w:pPr>
          </w:p>
        </w:tc>
      </w:tr>
      <w:tr w:rsidR="00417D3B" w:rsidRPr="00417D3B" w:rsidTr="00FA26E7">
        <w:trPr>
          <w:gridAfter w:val="1"/>
          <w:wAfter w:w="344" w:type="dxa"/>
          <w:trHeight w:val="315"/>
        </w:trPr>
        <w:tc>
          <w:tcPr>
            <w:tcW w:w="15201" w:type="dxa"/>
            <w:gridSpan w:val="10"/>
            <w:tcBorders>
              <w:top w:val="nil"/>
              <w:left w:val="nil"/>
              <w:bottom w:val="nil"/>
              <w:right w:val="nil"/>
            </w:tcBorders>
            <w:shd w:val="clear" w:color="000000" w:fill="FFFFFF"/>
            <w:vAlign w:val="bottom"/>
            <w:hideMark/>
          </w:tcPr>
          <w:p w:rsidR="00FA26E7" w:rsidRPr="00417D3B" w:rsidRDefault="00FA26E7" w:rsidP="00FA26E7">
            <w:pPr>
              <w:spacing w:after="0" w:line="240" w:lineRule="auto"/>
              <w:ind w:left="34"/>
              <w:rPr>
                <w:rFonts w:ascii="Times New Roman" w:eastAsia="Times New Roman" w:hAnsi="Times New Roman" w:cs="Times New Roman"/>
                <w:sz w:val="28"/>
                <w:szCs w:val="28"/>
                <w:lang w:eastAsia="ru-RU"/>
              </w:rPr>
            </w:pPr>
            <w:r w:rsidRPr="00417D3B">
              <w:rPr>
                <w:rFonts w:ascii="Times New Roman" w:eastAsia="Times New Roman" w:hAnsi="Times New Roman" w:cs="Times New Roman"/>
                <w:sz w:val="28"/>
                <w:szCs w:val="28"/>
                <w:lang w:eastAsia="ru-RU"/>
              </w:rPr>
              <w:t xml:space="preserve">В период осуществления затрат Участник отбора использовал _____________________________________________ систему                                                                                                  </w:t>
            </w:r>
            <w:r w:rsidRPr="00417D3B">
              <w:rPr>
                <w:rFonts w:ascii="Times New Roman" w:eastAsia="Times New Roman" w:hAnsi="Times New Roman" w:cs="Times New Roman"/>
                <w:b/>
                <w:bCs/>
                <w:sz w:val="28"/>
                <w:szCs w:val="28"/>
                <w:lang w:eastAsia="ru-RU"/>
              </w:rPr>
              <w:br/>
            </w:r>
            <w:r w:rsidRPr="00417D3B">
              <w:rPr>
                <w:rFonts w:ascii="Times New Roman" w:eastAsia="Times New Roman" w:hAnsi="Times New Roman" w:cs="Times New Roman"/>
                <w:sz w:val="16"/>
                <w:szCs w:val="16"/>
                <w:lang w:eastAsia="ru-RU"/>
              </w:rPr>
              <w:t xml:space="preserve">                                                                                                                                                                                                                                                                                (наименование)</w:t>
            </w:r>
          </w:p>
        </w:tc>
      </w:tr>
      <w:tr w:rsidR="00417D3B" w:rsidRPr="00417D3B" w:rsidTr="00FA26E7">
        <w:trPr>
          <w:gridAfter w:val="1"/>
          <w:wAfter w:w="344" w:type="dxa"/>
          <w:trHeight w:val="375"/>
        </w:trPr>
        <w:tc>
          <w:tcPr>
            <w:tcW w:w="15201" w:type="dxa"/>
            <w:gridSpan w:val="10"/>
            <w:tcBorders>
              <w:top w:val="nil"/>
              <w:left w:val="nil"/>
              <w:right w:val="nil"/>
            </w:tcBorders>
            <w:shd w:val="clear" w:color="000000" w:fill="FFFFFF"/>
            <w:vAlign w:val="bottom"/>
            <w:hideMark/>
          </w:tcPr>
          <w:p w:rsidR="00FA26E7" w:rsidRPr="00417D3B" w:rsidRDefault="00FA26E7" w:rsidP="00FA26E7">
            <w:pPr>
              <w:spacing w:after="0" w:line="240" w:lineRule="auto"/>
              <w:rPr>
                <w:rFonts w:ascii="Times New Roman" w:eastAsia="Times New Roman" w:hAnsi="Times New Roman" w:cs="Times New Roman"/>
                <w:sz w:val="28"/>
                <w:szCs w:val="28"/>
                <w:lang w:eastAsia="ru-RU"/>
              </w:rPr>
            </w:pPr>
            <w:r w:rsidRPr="00417D3B">
              <w:rPr>
                <w:rFonts w:ascii="Times New Roman" w:eastAsia="Times New Roman" w:hAnsi="Times New Roman" w:cs="Times New Roman"/>
                <w:sz w:val="28"/>
                <w:szCs w:val="28"/>
                <w:lang w:eastAsia="ru-RU"/>
              </w:rPr>
              <w:t xml:space="preserve">налогообложения и </w:t>
            </w:r>
            <w:r w:rsidRPr="00417D3B">
              <w:rPr>
                <w:rFonts w:ascii="Times New Roman" w:eastAsia="Times New Roman" w:hAnsi="Times New Roman" w:cs="Times New Roman"/>
                <w:b/>
                <w:bCs/>
                <w:sz w:val="28"/>
                <w:szCs w:val="28"/>
                <w:u w:val="single"/>
                <w:lang w:eastAsia="ru-RU"/>
              </w:rPr>
              <w:t>применял/не применял</w:t>
            </w:r>
            <w:r w:rsidRPr="00417D3B">
              <w:rPr>
                <w:rFonts w:ascii="Times New Roman" w:eastAsia="Times New Roman" w:hAnsi="Times New Roman" w:cs="Times New Roman"/>
                <w:sz w:val="28"/>
                <w:szCs w:val="28"/>
                <w:lang w:eastAsia="ru-RU"/>
              </w:rPr>
              <w:t xml:space="preserve"> льготы по уплате НДС.</w:t>
            </w:r>
          </w:p>
          <w:p w:rsidR="00FA26E7" w:rsidRPr="00417D3B" w:rsidRDefault="00FA26E7" w:rsidP="00FA26E7">
            <w:pPr>
              <w:spacing w:after="0" w:line="240" w:lineRule="auto"/>
              <w:rPr>
                <w:rFonts w:ascii="Times New Roman" w:eastAsia="Times New Roman" w:hAnsi="Times New Roman" w:cs="Times New Roman"/>
                <w:sz w:val="16"/>
                <w:szCs w:val="16"/>
                <w:lang w:eastAsia="ru-RU"/>
              </w:rPr>
            </w:pPr>
            <w:r w:rsidRPr="00417D3B">
              <w:rPr>
                <w:rFonts w:ascii="Times New Roman" w:eastAsia="Times New Roman" w:hAnsi="Times New Roman" w:cs="Times New Roman"/>
                <w:sz w:val="28"/>
                <w:szCs w:val="28"/>
                <w:lang w:eastAsia="ru-RU"/>
              </w:rPr>
              <w:t xml:space="preserve">                                         </w:t>
            </w:r>
            <w:r w:rsidRPr="00417D3B">
              <w:rPr>
                <w:rFonts w:ascii="Times New Roman" w:eastAsia="Times New Roman" w:hAnsi="Times New Roman" w:cs="Times New Roman"/>
                <w:sz w:val="16"/>
                <w:szCs w:val="16"/>
                <w:lang w:eastAsia="ru-RU"/>
              </w:rPr>
              <w:t>(ненужное зачеркнуть)</w:t>
            </w:r>
          </w:p>
          <w:p w:rsidR="00FA26E7" w:rsidRPr="00417D3B" w:rsidRDefault="00FA26E7" w:rsidP="00FA26E7">
            <w:pPr>
              <w:spacing w:after="0" w:line="240" w:lineRule="auto"/>
              <w:rPr>
                <w:rFonts w:ascii="Times New Roman" w:eastAsia="Times New Roman" w:hAnsi="Times New Roman" w:cs="Times New Roman"/>
                <w:sz w:val="16"/>
                <w:szCs w:val="16"/>
                <w:lang w:eastAsia="ru-RU"/>
              </w:rPr>
            </w:pPr>
          </w:p>
          <w:p w:rsidR="00FA26E7" w:rsidRPr="00417D3B" w:rsidRDefault="00FA26E7" w:rsidP="00FA26E7">
            <w:pPr>
              <w:spacing w:after="0" w:line="240" w:lineRule="auto"/>
              <w:rPr>
                <w:rFonts w:ascii="Times New Roman" w:eastAsia="Times New Roman" w:hAnsi="Times New Roman" w:cs="Times New Roman"/>
                <w:sz w:val="28"/>
                <w:szCs w:val="28"/>
                <w:lang w:eastAsia="ru-RU"/>
              </w:rPr>
            </w:pPr>
          </w:p>
          <w:p w:rsidR="00FA26E7" w:rsidRPr="00417D3B" w:rsidRDefault="00FA26E7" w:rsidP="00FA26E7">
            <w:pPr>
              <w:spacing w:after="0" w:line="240" w:lineRule="auto"/>
              <w:rPr>
                <w:rFonts w:ascii="Times New Roman" w:eastAsia="Times New Roman" w:hAnsi="Times New Roman" w:cs="Times New Roman"/>
                <w:sz w:val="28"/>
                <w:szCs w:val="28"/>
                <w:lang w:eastAsia="ru-RU"/>
              </w:rPr>
            </w:pPr>
          </w:p>
          <w:p w:rsidR="00FA26E7" w:rsidRPr="00417D3B" w:rsidRDefault="00FA26E7" w:rsidP="00FA26E7">
            <w:pPr>
              <w:spacing w:after="0" w:line="240" w:lineRule="auto"/>
              <w:rPr>
                <w:rFonts w:ascii="Times New Roman" w:eastAsia="Times New Roman" w:hAnsi="Times New Roman" w:cs="Times New Roman"/>
                <w:sz w:val="28"/>
                <w:szCs w:val="28"/>
                <w:lang w:eastAsia="ru-RU"/>
              </w:rPr>
            </w:pPr>
          </w:p>
          <w:p w:rsidR="00FA26E7" w:rsidRPr="00417D3B" w:rsidRDefault="00FA26E7" w:rsidP="00FA26E7">
            <w:pPr>
              <w:spacing w:after="0" w:line="240" w:lineRule="auto"/>
              <w:rPr>
                <w:rFonts w:ascii="Times New Roman" w:eastAsia="Times New Roman" w:hAnsi="Times New Roman" w:cs="Times New Roman"/>
                <w:sz w:val="28"/>
                <w:szCs w:val="28"/>
                <w:lang w:eastAsia="ru-RU"/>
              </w:rPr>
            </w:pPr>
          </w:p>
        </w:tc>
      </w:tr>
    </w:tbl>
    <w:p w:rsidR="00FA26E7" w:rsidRPr="00417D3B" w:rsidRDefault="00FA26E7" w:rsidP="00FA26E7">
      <w:pPr>
        <w:spacing w:after="0" w:line="240" w:lineRule="auto"/>
        <w:rPr>
          <w:rFonts w:ascii="Times New Roman" w:eastAsia="Times New Roman" w:hAnsi="Times New Roman" w:cs="Times New Roman"/>
          <w:sz w:val="28"/>
          <w:szCs w:val="20"/>
          <w:lang w:eastAsia="ru-RU"/>
        </w:rPr>
      </w:pPr>
    </w:p>
    <w:tbl>
      <w:tblPr>
        <w:tblW w:w="15876" w:type="dxa"/>
        <w:tblInd w:w="-459" w:type="dxa"/>
        <w:tblLayout w:type="fixed"/>
        <w:tblLook w:val="04A0" w:firstRow="1" w:lastRow="0" w:firstColumn="1" w:lastColumn="0" w:noHBand="0" w:noVBand="1"/>
      </w:tblPr>
      <w:tblGrid>
        <w:gridCol w:w="567"/>
        <w:gridCol w:w="2835"/>
        <w:gridCol w:w="1418"/>
        <w:gridCol w:w="1701"/>
        <w:gridCol w:w="1559"/>
        <w:gridCol w:w="1701"/>
        <w:gridCol w:w="1559"/>
        <w:gridCol w:w="1560"/>
        <w:gridCol w:w="1566"/>
        <w:gridCol w:w="1410"/>
      </w:tblGrid>
      <w:tr w:rsidR="00417D3B" w:rsidRPr="00417D3B" w:rsidTr="00FA26E7">
        <w:trPr>
          <w:trHeight w:val="615"/>
          <w:tblHeader/>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r w:rsidRPr="00417D3B">
              <w:rPr>
                <w:rFonts w:ascii="Times New Roman" w:eastAsia="Times New Roman" w:hAnsi="Times New Roman" w:cs="Times New Roman"/>
                <w:b/>
                <w:bCs/>
                <w:sz w:val="20"/>
                <w:szCs w:val="20"/>
                <w:lang w:eastAsia="ru-RU"/>
              </w:rPr>
              <w:lastRenderedPageBreak/>
              <w:t>№ п/п</w:t>
            </w:r>
          </w:p>
        </w:tc>
        <w:tc>
          <w:tcPr>
            <w:tcW w:w="283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r w:rsidRPr="00417D3B">
              <w:rPr>
                <w:rFonts w:ascii="Times New Roman" w:eastAsia="Times New Roman" w:hAnsi="Times New Roman" w:cs="Times New Roman"/>
                <w:b/>
                <w:bCs/>
                <w:sz w:val="20"/>
                <w:szCs w:val="20"/>
                <w:lang w:eastAsia="ru-RU"/>
              </w:rPr>
              <w:t>Вид затрат</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A26E7" w:rsidRPr="00417D3B" w:rsidRDefault="00FA26E7" w:rsidP="00FA26E7">
            <w:pPr>
              <w:spacing w:after="240" w:line="240" w:lineRule="auto"/>
              <w:jc w:val="center"/>
              <w:rPr>
                <w:rFonts w:ascii="Times New Roman" w:eastAsia="Times New Roman" w:hAnsi="Times New Roman" w:cs="Times New Roman"/>
                <w:b/>
                <w:bCs/>
                <w:sz w:val="20"/>
                <w:szCs w:val="20"/>
                <w:lang w:eastAsia="ru-RU"/>
              </w:rPr>
            </w:pPr>
            <w:r w:rsidRPr="00417D3B">
              <w:rPr>
                <w:rFonts w:ascii="Times New Roman" w:eastAsia="Times New Roman" w:hAnsi="Times New Roman" w:cs="Times New Roman"/>
                <w:b/>
                <w:bCs/>
                <w:sz w:val="20"/>
                <w:szCs w:val="20"/>
                <w:lang w:eastAsia="ru-RU"/>
              </w:rPr>
              <w:t>Размер фактически понесенных затрат (без НДС</w:t>
            </w:r>
            <w:r w:rsidRPr="00417D3B">
              <w:rPr>
                <w:rFonts w:ascii="Times New Roman" w:eastAsia="Times New Roman" w:hAnsi="Times New Roman" w:cs="Times New Roman"/>
                <w:b/>
                <w:bCs/>
                <w:sz w:val="24"/>
                <w:szCs w:val="24"/>
                <w:vertAlign w:val="superscript"/>
                <w:lang w:eastAsia="ru-RU"/>
              </w:rPr>
              <w:t>2</w:t>
            </w:r>
            <w:r w:rsidRPr="00417D3B">
              <w:rPr>
                <w:rFonts w:ascii="Times New Roman" w:eastAsia="Times New Roman" w:hAnsi="Times New Roman" w:cs="Times New Roman"/>
                <w:b/>
                <w:bCs/>
                <w:sz w:val="20"/>
                <w:szCs w:val="20"/>
                <w:lang w:eastAsia="ru-RU"/>
              </w:rPr>
              <w:t xml:space="preserve">), </w:t>
            </w:r>
            <w:r w:rsidRPr="00417D3B">
              <w:rPr>
                <w:rFonts w:ascii="Times New Roman" w:eastAsia="Times New Roman" w:hAnsi="Times New Roman" w:cs="Times New Roman"/>
                <w:b/>
                <w:sz w:val="20"/>
                <w:szCs w:val="20"/>
                <w:lang w:eastAsia="ru-RU"/>
              </w:rPr>
              <w:t>рублей</w:t>
            </w:r>
            <w:r w:rsidRPr="00417D3B">
              <w:rPr>
                <w:rFonts w:ascii="Times New Roman" w:eastAsia="Times New Roman" w:hAnsi="Times New Roman" w:cs="Times New Roman"/>
                <w:b/>
                <w:sz w:val="20"/>
                <w:szCs w:val="20"/>
                <w:vertAlign w:val="superscript"/>
                <w:lang w:eastAsia="ru-RU"/>
              </w:rPr>
              <w:t>3</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r w:rsidRPr="00417D3B">
              <w:rPr>
                <w:rFonts w:ascii="Times New Roman" w:eastAsia="Times New Roman" w:hAnsi="Times New Roman" w:cs="Times New Roman"/>
                <w:b/>
                <w:bCs/>
                <w:sz w:val="20"/>
                <w:szCs w:val="20"/>
                <w:lang w:eastAsia="ru-RU"/>
              </w:rPr>
              <w:t>Дата и номер договора купли-продажи / на выполнение работ, поставщик / подрядчик</w:t>
            </w:r>
          </w:p>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4819" w:type="dxa"/>
            <w:gridSpan w:val="3"/>
            <w:tcBorders>
              <w:top w:val="single" w:sz="4" w:space="0" w:color="auto"/>
              <w:left w:val="nil"/>
              <w:bottom w:val="single" w:sz="4" w:space="0" w:color="auto"/>
              <w:right w:val="single" w:sz="4" w:space="0" w:color="auto"/>
            </w:tcBorders>
            <w:shd w:val="clear" w:color="auto" w:fill="auto"/>
            <w:hideMark/>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r w:rsidRPr="00417D3B">
              <w:rPr>
                <w:rFonts w:ascii="Times New Roman" w:eastAsia="Times New Roman" w:hAnsi="Times New Roman" w:cs="Times New Roman"/>
                <w:b/>
                <w:bCs/>
                <w:sz w:val="20"/>
                <w:szCs w:val="20"/>
                <w:lang w:eastAsia="ru-RU"/>
              </w:rPr>
              <w:t>Платежные поручения (банковские ордера), документы, применяемые при использовании бизнес-карт</w:t>
            </w:r>
            <w:r w:rsidRPr="00417D3B">
              <w:rPr>
                <w:rFonts w:ascii="Times New Roman" w:eastAsia="Times New Roman" w:hAnsi="Times New Roman" w:cs="Times New Roman"/>
                <w:b/>
                <w:bCs/>
                <w:sz w:val="20"/>
                <w:szCs w:val="20"/>
                <w:vertAlign w:val="superscript"/>
                <w:lang w:eastAsia="ru-RU"/>
              </w:rPr>
              <w:t>3</w:t>
            </w:r>
            <w:r w:rsidRPr="00417D3B">
              <w:rPr>
                <w:rFonts w:ascii="Times New Roman" w:eastAsia="Times New Roman" w:hAnsi="Times New Roman" w:cs="Times New Roman"/>
                <w:b/>
                <w:bCs/>
                <w:sz w:val="20"/>
                <w:szCs w:val="20"/>
                <w:lang w:eastAsia="ru-RU"/>
              </w:rPr>
              <w:t>, подтверждающие произведенные затраты</w:t>
            </w:r>
          </w:p>
        </w:tc>
        <w:tc>
          <w:tcPr>
            <w:tcW w:w="4536" w:type="dxa"/>
            <w:gridSpan w:val="3"/>
            <w:tcBorders>
              <w:top w:val="single" w:sz="4" w:space="0" w:color="auto"/>
              <w:left w:val="nil"/>
              <w:bottom w:val="single" w:sz="4" w:space="0" w:color="auto"/>
              <w:right w:val="single" w:sz="4" w:space="0" w:color="auto"/>
            </w:tcBorders>
            <w:shd w:val="clear" w:color="auto" w:fill="auto"/>
            <w:hideMark/>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r w:rsidRPr="00417D3B">
              <w:rPr>
                <w:rFonts w:ascii="Times New Roman" w:eastAsia="Times New Roman" w:hAnsi="Times New Roman" w:cs="Times New Roman"/>
                <w:b/>
                <w:bCs/>
                <w:sz w:val="20"/>
                <w:szCs w:val="20"/>
                <w:lang w:eastAsia="ru-RU"/>
              </w:rPr>
              <w:t>Накладная (УПД) / Акт выполненных работ, подтверждающие понесенные затраты</w:t>
            </w:r>
          </w:p>
        </w:tc>
      </w:tr>
      <w:tr w:rsidR="00417D3B" w:rsidRPr="00417D3B" w:rsidTr="00FA26E7">
        <w:trPr>
          <w:trHeight w:val="960"/>
          <w:tblHeader/>
        </w:trPr>
        <w:tc>
          <w:tcPr>
            <w:tcW w:w="567" w:type="dxa"/>
            <w:vMerge/>
            <w:tcBorders>
              <w:top w:val="nil"/>
              <w:left w:val="single" w:sz="4" w:space="0" w:color="auto"/>
              <w:bottom w:val="single" w:sz="4" w:space="0" w:color="auto"/>
              <w:right w:val="single" w:sz="4" w:space="0" w:color="auto"/>
            </w:tcBorders>
            <w:vAlign w:val="center"/>
            <w:hideMark/>
          </w:tcPr>
          <w:p w:rsidR="00FA26E7" w:rsidRPr="00417D3B" w:rsidRDefault="00FA26E7" w:rsidP="00FA26E7">
            <w:pPr>
              <w:spacing w:after="0" w:line="240" w:lineRule="auto"/>
              <w:rPr>
                <w:rFonts w:ascii="Times New Roman" w:eastAsia="Times New Roman" w:hAnsi="Times New Roman" w:cs="Times New Roman"/>
                <w:b/>
                <w:bCs/>
                <w:sz w:val="20"/>
                <w:szCs w:val="20"/>
                <w:lang w:eastAsia="ru-RU"/>
              </w:rPr>
            </w:pPr>
          </w:p>
        </w:tc>
        <w:tc>
          <w:tcPr>
            <w:tcW w:w="2835" w:type="dxa"/>
            <w:vMerge/>
            <w:tcBorders>
              <w:top w:val="nil"/>
              <w:left w:val="single" w:sz="4" w:space="0" w:color="auto"/>
              <w:bottom w:val="single" w:sz="4" w:space="0" w:color="auto"/>
              <w:right w:val="single" w:sz="4" w:space="0" w:color="auto"/>
            </w:tcBorders>
            <w:vAlign w:val="center"/>
            <w:hideMark/>
          </w:tcPr>
          <w:p w:rsidR="00FA26E7" w:rsidRPr="00417D3B" w:rsidRDefault="00FA26E7" w:rsidP="00FA26E7">
            <w:pPr>
              <w:spacing w:after="0" w:line="240" w:lineRule="auto"/>
              <w:rPr>
                <w:rFonts w:ascii="Times New Roman" w:eastAsia="Times New Roman" w:hAnsi="Times New Roman" w:cs="Times New Roman"/>
                <w:b/>
                <w:bCs/>
                <w:sz w:val="20"/>
                <w:szCs w:val="20"/>
                <w:lang w:eastAsia="ru-RU"/>
              </w:rPr>
            </w:pPr>
          </w:p>
        </w:tc>
        <w:tc>
          <w:tcPr>
            <w:tcW w:w="1418" w:type="dxa"/>
            <w:vMerge/>
            <w:tcBorders>
              <w:top w:val="nil"/>
              <w:left w:val="single" w:sz="4" w:space="0" w:color="auto"/>
              <w:bottom w:val="single" w:sz="4" w:space="0" w:color="auto"/>
              <w:right w:val="single" w:sz="4" w:space="0" w:color="auto"/>
            </w:tcBorders>
            <w:vAlign w:val="center"/>
            <w:hideMark/>
          </w:tcPr>
          <w:p w:rsidR="00FA26E7" w:rsidRPr="00417D3B" w:rsidRDefault="00FA26E7" w:rsidP="00FA26E7">
            <w:pPr>
              <w:spacing w:after="0" w:line="240" w:lineRule="auto"/>
              <w:rPr>
                <w:rFonts w:ascii="Times New Roman" w:eastAsia="Times New Roman" w:hAnsi="Times New Roman" w:cs="Times New Roman"/>
                <w:b/>
                <w:bCs/>
                <w:sz w:val="20"/>
                <w:szCs w:val="20"/>
                <w:lang w:eastAsia="ru-RU"/>
              </w:rPr>
            </w:pPr>
          </w:p>
        </w:tc>
        <w:tc>
          <w:tcPr>
            <w:tcW w:w="1701" w:type="dxa"/>
            <w:vMerge/>
            <w:tcBorders>
              <w:top w:val="nil"/>
              <w:left w:val="single" w:sz="4" w:space="0" w:color="auto"/>
              <w:bottom w:val="single" w:sz="4" w:space="0" w:color="auto"/>
              <w:right w:val="single" w:sz="4" w:space="0" w:color="auto"/>
            </w:tcBorders>
            <w:vAlign w:val="center"/>
            <w:hideMark/>
          </w:tcPr>
          <w:p w:rsidR="00FA26E7" w:rsidRPr="00417D3B" w:rsidRDefault="00FA26E7" w:rsidP="00FA26E7">
            <w:pPr>
              <w:spacing w:after="0" w:line="240" w:lineRule="auto"/>
              <w:rPr>
                <w:rFonts w:ascii="Times New Roman" w:eastAsia="Times New Roman" w:hAnsi="Times New Roman" w:cs="Times New Roman"/>
                <w:b/>
                <w:bCs/>
                <w:sz w:val="20"/>
                <w:szCs w:val="20"/>
                <w:lang w:eastAsia="ru-RU"/>
              </w:rPr>
            </w:pPr>
          </w:p>
        </w:tc>
        <w:tc>
          <w:tcPr>
            <w:tcW w:w="1559" w:type="dxa"/>
            <w:tcBorders>
              <w:top w:val="nil"/>
              <w:left w:val="nil"/>
              <w:bottom w:val="single" w:sz="4" w:space="0" w:color="auto"/>
              <w:right w:val="single" w:sz="4" w:space="0" w:color="auto"/>
            </w:tcBorders>
            <w:shd w:val="clear" w:color="auto" w:fill="auto"/>
            <w:hideMark/>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r w:rsidRPr="00417D3B">
              <w:rPr>
                <w:rFonts w:ascii="Times New Roman" w:eastAsia="Times New Roman" w:hAnsi="Times New Roman" w:cs="Times New Roman"/>
                <w:b/>
                <w:bCs/>
                <w:sz w:val="20"/>
                <w:szCs w:val="20"/>
                <w:lang w:eastAsia="ru-RU"/>
              </w:rPr>
              <w:t xml:space="preserve">дата, номер и наименование  </w:t>
            </w:r>
          </w:p>
        </w:tc>
        <w:tc>
          <w:tcPr>
            <w:tcW w:w="1701" w:type="dxa"/>
            <w:tcBorders>
              <w:top w:val="nil"/>
              <w:left w:val="nil"/>
              <w:bottom w:val="single" w:sz="4" w:space="0" w:color="auto"/>
              <w:right w:val="single" w:sz="4" w:space="0" w:color="auto"/>
            </w:tcBorders>
            <w:shd w:val="clear" w:color="auto" w:fill="auto"/>
            <w:hideMark/>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r w:rsidRPr="00417D3B">
              <w:rPr>
                <w:rFonts w:ascii="Times New Roman" w:eastAsia="Times New Roman" w:hAnsi="Times New Roman" w:cs="Times New Roman"/>
                <w:b/>
                <w:bCs/>
                <w:sz w:val="20"/>
                <w:szCs w:val="20"/>
                <w:lang w:eastAsia="ru-RU"/>
              </w:rPr>
              <w:t xml:space="preserve">сумма всего </w:t>
            </w:r>
            <w:r w:rsidRPr="00417D3B">
              <w:rPr>
                <w:rFonts w:ascii="Times New Roman" w:eastAsia="Times New Roman" w:hAnsi="Times New Roman" w:cs="Times New Roman"/>
                <w:b/>
                <w:bCs/>
                <w:sz w:val="20"/>
                <w:szCs w:val="20"/>
                <w:lang w:eastAsia="ru-RU"/>
              </w:rPr>
              <w:br/>
              <w:t xml:space="preserve">(с НДС), </w:t>
            </w:r>
            <w:r w:rsidRPr="00417D3B">
              <w:rPr>
                <w:rFonts w:ascii="Times New Roman" w:eastAsia="Times New Roman" w:hAnsi="Times New Roman" w:cs="Times New Roman"/>
                <w:b/>
                <w:sz w:val="20"/>
                <w:szCs w:val="20"/>
                <w:lang w:eastAsia="ru-RU"/>
              </w:rPr>
              <w:t>рублей</w:t>
            </w:r>
          </w:p>
        </w:tc>
        <w:tc>
          <w:tcPr>
            <w:tcW w:w="1559" w:type="dxa"/>
            <w:tcBorders>
              <w:top w:val="nil"/>
              <w:left w:val="nil"/>
              <w:bottom w:val="single" w:sz="4" w:space="0" w:color="auto"/>
              <w:right w:val="single" w:sz="4" w:space="0" w:color="auto"/>
            </w:tcBorders>
            <w:shd w:val="clear" w:color="auto" w:fill="auto"/>
            <w:hideMark/>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r w:rsidRPr="00417D3B">
              <w:rPr>
                <w:rFonts w:ascii="Times New Roman" w:eastAsia="Times New Roman" w:hAnsi="Times New Roman" w:cs="Times New Roman"/>
                <w:b/>
                <w:bCs/>
                <w:sz w:val="20"/>
                <w:szCs w:val="20"/>
                <w:lang w:eastAsia="ru-RU"/>
              </w:rPr>
              <w:t xml:space="preserve">сумма всего </w:t>
            </w:r>
            <w:r w:rsidRPr="00417D3B">
              <w:rPr>
                <w:rFonts w:ascii="Times New Roman" w:eastAsia="Times New Roman" w:hAnsi="Times New Roman" w:cs="Times New Roman"/>
                <w:b/>
                <w:bCs/>
                <w:sz w:val="20"/>
                <w:szCs w:val="20"/>
                <w:lang w:eastAsia="ru-RU"/>
              </w:rPr>
              <w:br/>
              <w:t xml:space="preserve">(без НДС), </w:t>
            </w:r>
            <w:r w:rsidRPr="00417D3B">
              <w:rPr>
                <w:rFonts w:ascii="Times New Roman" w:eastAsia="Times New Roman" w:hAnsi="Times New Roman" w:cs="Times New Roman"/>
                <w:b/>
                <w:sz w:val="20"/>
                <w:szCs w:val="20"/>
                <w:lang w:eastAsia="ru-RU"/>
              </w:rPr>
              <w:t>рублей</w:t>
            </w:r>
            <w:r w:rsidRPr="00417D3B">
              <w:rPr>
                <w:rFonts w:ascii="Times New Roman" w:eastAsia="Times New Roman" w:hAnsi="Times New Roman" w:cs="Times New Roman"/>
                <w:b/>
                <w:sz w:val="24"/>
                <w:szCs w:val="24"/>
                <w:vertAlign w:val="superscript"/>
                <w:lang w:eastAsia="ru-RU"/>
              </w:rPr>
              <w:t>4</w:t>
            </w:r>
          </w:p>
        </w:tc>
        <w:tc>
          <w:tcPr>
            <w:tcW w:w="1560" w:type="dxa"/>
            <w:tcBorders>
              <w:top w:val="nil"/>
              <w:left w:val="nil"/>
              <w:bottom w:val="single" w:sz="4" w:space="0" w:color="auto"/>
              <w:right w:val="single" w:sz="4" w:space="0" w:color="auto"/>
            </w:tcBorders>
            <w:shd w:val="clear" w:color="auto" w:fill="auto"/>
            <w:hideMark/>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r w:rsidRPr="00417D3B">
              <w:rPr>
                <w:rFonts w:ascii="Times New Roman" w:eastAsia="Times New Roman" w:hAnsi="Times New Roman" w:cs="Times New Roman"/>
                <w:b/>
                <w:bCs/>
                <w:sz w:val="20"/>
                <w:szCs w:val="20"/>
                <w:lang w:eastAsia="ru-RU"/>
              </w:rPr>
              <w:t xml:space="preserve">дата, номер и наименование  </w:t>
            </w:r>
          </w:p>
        </w:tc>
        <w:tc>
          <w:tcPr>
            <w:tcW w:w="1566" w:type="dxa"/>
            <w:tcBorders>
              <w:top w:val="nil"/>
              <w:left w:val="nil"/>
              <w:bottom w:val="single" w:sz="4" w:space="0" w:color="auto"/>
              <w:right w:val="single" w:sz="4" w:space="0" w:color="auto"/>
            </w:tcBorders>
            <w:shd w:val="clear" w:color="auto" w:fill="auto"/>
            <w:hideMark/>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r w:rsidRPr="00417D3B">
              <w:rPr>
                <w:rFonts w:ascii="Times New Roman" w:eastAsia="Times New Roman" w:hAnsi="Times New Roman" w:cs="Times New Roman"/>
                <w:b/>
                <w:bCs/>
                <w:sz w:val="20"/>
                <w:szCs w:val="20"/>
                <w:lang w:eastAsia="ru-RU"/>
              </w:rPr>
              <w:t xml:space="preserve">сумма всего </w:t>
            </w:r>
            <w:r w:rsidRPr="00417D3B">
              <w:rPr>
                <w:rFonts w:ascii="Times New Roman" w:eastAsia="Times New Roman" w:hAnsi="Times New Roman" w:cs="Times New Roman"/>
                <w:b/>
                <w:bCs/>
                <w:sz w:val="20"/>
                <w:szCs w:val="20"/>
                <w:lang w:eastAsia="ru-RU"/>
              </w:rPr>
              <w:br/>
              <w:t xml:space="preserve">(с НДС), </w:t>
            </w:r>
            <w:r w:rsidRPr="00417D3B">
              <w:rPr>
                <w:rFonts w:ascii="Times New Roman" w:eastAsia="Times New Roman" w:hAnsi="Times New Roman" w:cs="Times New Roman"/>
                <w:b/>
                <w:sz w:val="20"/>
                <w:szCs w:val="20"/>
                <w:lang w:eastAsia="ru-RU"/>
              </w:rPr>
              <w:t>рублей</w:t>
            </w:r>
          </w:p>
        </w:tc>
        <w:tc>
          <w:tcPr>
            <w:tcW w:w="1410" w:type="dxa"/>
            <w:tcBorders>
              <w:top w:val="nil"/>
              <w:left w:val="nil"/>
              <w:bottom w:val="single" w:sz="4" w:space="0" w:color="auto"/>
              <w:right w:val="single" w:sz="4" w:space="0" w:color="auto"/>
            </w:tcBorders>
            <w:shd w:val="clear" w:color="auto" w:fill="auto"/>
            <w:hideMark/>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r w:rsidRPr="00417D3B">
              <w:rPr>
                <w:rFonts w:ascii="Times New Roman" w:eastAsia="Times New Roman" w:hAnsi="Times New Roman" w:cs="Times New Roman"/>
                <w:b/>
                <w:bCs/>
                <w:sz w:val="20"/>
                <w:szCs w:val="20"/>
                <w:lang w:eastAsia="ru-RU"/>
              </w:rPr>
              <w:t xml:space="preserve">сумма всего </w:t>
            </w:r>
            <w:r w:rsidRPr="00417D3B">
              <w:rPr>
                <w:rFonts w:ascii="Times New Roman" w:eastAsia="Times New Roman" w:hAnsi="Times New Roman" w:cs="Times New Roman"/>
                <w:b/>
                <w:bCs/>
                <w:sz w:val="20"/>
                <w:szCs w:val="20"/>
                <w:lang w:eastAsia="ru-RU"/>
              </w:rPr>
              <w:br/>
              <w:t xml:space="preserve">(без НДС), </w:t>
            </w:r>
            <w:r w:rsidRPr="00417D3B">
              <w:rPr>
                <w:rFonts w:ascii="Times New Roman" w:eastAsia="Times New Roman" w:hAnsi="Times New Roman" w:cs="Times New Roman"/>
                <w:b/>
                <w:sz w:val="20"/>
                <w:szCs w:val="20"/>
                <w:lang w:eastAsia="ru-RU"/>
              </w:rPr>
              <w:t>рублей</w:t>
            </w:r>
            <w:r w:rsidRPr="00417D3B">
              <w:rPr>
                <w:rFonts w:ascii="Times New Roman" w:eastAsia="Times New Roman" w:hAnsi="Times New Roman" w:cs="Times New Roman"/>
                <w:b/>
                <w:sz w:val="24"/>
                <w:szCs w:val="24"/>
                <w:vertAlign w:val="superscript"/>
                <w:lang w:eastAsia="ru-RU"/>
              </w:rPr>
              <w:t>4</w:t>
            </w:r>
          </w:p>
        </w:tc>
      </w:tr>
      <w:tr w:rsidR="00417D3B" w:rsidRPr="00417D3B" w:rsidTr="00FA26E7">
        <w:trPr>
          <w:trHeight w:val="240"/>
        </w:trPr>
        <w:tc>
          <w:tcPr>
            <w:tcW w:w="567" w:type="dxa"/>
            <w:tcBorders>
              <w:top w:val="nil"/>
              <w:left w:val="single" w:sz="4" w:space="0" w:color="auto"/>
              <w:bottom w:val="single" w:sz="4" w:space="0" w:color="auto"/>
              <w:right w:val="single" w:sz="4" w:space="0" w:color="auto"/>
            </w:tcBorders>
            <w:shd w:val="clear" w:color="auto" w:fill="auto"/>
            <w:hideMark/>
          </w:tcPr>
          <w:p w:rsidR="00FA26E7" w:rsidRPr="00417D3B" w:rsidRDefault="00FA26E7" w:rsidP="00FA26E7">
            <w:pPr>
              <w:spacing w:after="0" w:line="240" w:lineRule="auto"/>
              <w:jc w:val="center"/>
              <w:rPr>
                <w:rFonts w:ascii="Times New Roman" w:eastAsia="Times New Roman" w:hAnsi="Times New Roman" w:cs="Times New Roman"/>
                <w:sz w:val="18"/>
                <w:szCs w:val="18"/>
                <w:lang w:eastAsia="ru-RU"/>
              </w:rPr>
            </w:pPr>
            <w:r w:rsidRPr="00417D3B">
              <w:rPr>
                <w:rFonts w:ascii="Times New Roman" w:eastAsia="Times New Roman" w:hAnsi="Times New Roman" w:cs="Times New Roman"/>
                <w:sz w:val="18"/>
                <w:szCs w:val="18"/>
                <w:lang w:eastAsia="ru-RU"/>
              </w:rPr>
              <w:t>1</w:t>
            </w:r>
          </w:p>
        </w:tc>
        <w:tc>
          <w:tcPr>
            <w:tcW w:w="2835" w:type="dxa"/>
            <w:tcBorders>
              <w:top w:val="nil"/>
              <w:left w:val="nil"/>
              <w:bottom w:val="single" w:sz="4" w:space="0" w:color="auto"/>
              <w:right w:val="single" w:sz="4" w:space="0" w:color="auto"/>
            </w:tcBorders>
            <w:shd w:val="clear" w:color="auto" w:fill="auto"/>
            <w:hideMark/>
          </w:tcPr>
          <w:p w:rsidR="00FA26E7" w:rsidRPr="00417D3B" w:rsidRDefault="00FA26E7" w:rsidP="00FA26E7">
            <w:pPr>
              <w:spacing w:after="0" w:line="240" w:lineRule="auto"/>
              <w:jc w:val="center"/>
              <w:rPr>
                <w:rFonts w:ascii="Times New Roman" w:eastAsia="Times New Roman" w:hAnsi="Times New Roman" w:cs="Times New Roman"/>
                <w:sz w:val="18"/>
                <w:szCs w:val="18"/>
                <w:lang w:eastAsia="ru-RU"/>
              </w:rPr>
            </w:pPr>
            <w:r w:rsidRPr="00417D3B">
              <w:rPr>
                <w:rFonts w:ascii="Times New Roman" w:eastAsia="Times New Roman" w:hAnsi="Times New Roman" w:cs="Times New Roman"/>
                <w:sz w:val="18"/>
                <w:szCs w:val="18"/>
                <w:lang w:eastAsia="ru-RU"/>
              </w:rPr>
              <w:t>2</w:t>
            </w:r>
          </w:p>
        </w:tc>
        <w:tc>
          <w:tcPr>
            <w:tcW w:w="1418" w:type="dxa"/>
            <w:tcBorders>
              <w:top w:val="nil"/>
              <w:left w:val="nil"/>
              <w:bottom w:val="single" w:sz="4" w:space="0" w:color="auto"/>
              <w:right w:val="single" w:sz="4" w:space="0" w:color="auto"/>
            </w:tcBorders>
            <w:shd w:val="clear" w:color="auto" w:fill="auto"/>
            <w:hideMark/>
          </w:tcPr>
          <w:p w:rsidR="00FA26E7" w:rsidRPr="00417D3B" w:rsidRDefault="00FA26E7" w:rsidP="00FA26E7">
            <w:pPr>
              <w:spacing w:after="0" w:line="240" w:lineRule="auto"/>
              <w:jc w:val="center"/>
              <w:rPr>
                <w:rFonts w:ascii="Times New Roman" w:eastAsia="Times New Roman" w:hAnsi="Times New Roman" w:cs="Times New Roman"/>
                <w:sz w:val="18"/>
                <w:szCs w:val="18"/>
                <w:lang w:eastAsia="ru-RU"/>
              </w:rPr>
            </w:pPr>
            <w:r w:rsidRPr="00417D3B">
              <w:rPr>
                <w:rFonts w:ascii="Times New Roman" w:eastAsia="Times New Roman" w:hAnsi="Times New Roman" w:cs="Times New Roman"/>
                <w:sz w:val="18"/>
                <w:szCs w:val="18"/>
                <w:lang w:eastAsia="ru-RU"/>
              </w:rPr>
              <w:t>3</w:t>
            </w:r>
          </w:p>
        </w:tc>
        <w:tc>
          <w:tcPr>
            <w:tcW w:w="1701" w:type="dxa"/>
            <w:tcBorders>
              <w:top w:val="nil"/>
              <w:left w:val="nil"/>
              <w:bottom w:val="single" w:sz="4" w:space="0" w:color="auto"/>
              <w:right w:val="single" w:sz="4" w:space="0" w:color="auto"/>
            </w:tcBorders>
            <w:shd w:val="clear" w:color="auto" w:fill="auto"/>
            <w:hideMark/>
          </w:tcPr>
          <w:p w:rsidR="00FA26E7" w:rsidRPr="00417D3B" w:rsidRDefault="00FA26E7" w:rsidP="00FA26E7">
            <w:pPr>
              <w:spacing w:after="0" w:line="240" w:lineRule="auto"/>
              <w:jc w:val="center"/>
              <w:rPr>
                <w:rFonts w:ascii="Times New Roman" w:eastAsia="Times New Roman" w:hAnsi="Times New Roman" w:cs="Times New Roman"/>
                <w:sz w:val="18"/>
                <w:szCs w:val="18"/>
                <w:lang w:eastAsia="ru-RU"/>
              </w:rPr>
            </w:pPr>
            <w:r w:rsidRPr="00417D3B">
              <w:rPr>
                <w:rFonts w:ascii="Times New Roman" w:eastAsia="Times New Roman" w:hAnsi="Times New Roman" w:cs="Times New Roman"/>
                <w:sz w:val="18"/>
                <w:szCs w:val="18"/>
                <w:lang w:eastAsia="ru-RU"/>
              </w:rPr>
              <w:t>4</w:t>
            </w:r>
          </w:p>
        </w:tc>
        <w:tc>
          <w:tcPr>
            <w:tcW w:w="1559" w:type="dxa"/>
            <w:tcBorders>
              <w:top w:val="nil"/>
              <w:left w:val="nil"/>
              <w:bottom w:val="single" w:sz="4" w:space="0" w:color="auto"/>
              <w:right w:val="single" w:sz="4" w:space="0" w:color="auto"/>
            </w:tcBorders>
            <w:shd w:val="clear" w:color="auto" w:fill="auto"/>
            <w:hideMark/>
          </w:tcPr>
          <w:p w:rsidR="00FA26E7" w:rsidRPr="00417D3B" w:rsidRDefault="00FA26E7" w:rsidP="00FA26E7">
            <w:pPr>
              <w:spacing w:after="0" w:line="240" w:lineRule="auto"/>
              <w:jc w:val="center"/>
              <w:rPr>
                <w:rFonts w:ascii="Times New Roman" w:eastAsia="Times New Roman" w:hAnsi="Times New Roman" w:cs="Times New Roman"/>
                <w:sz w:val="18"/>
                <w:szCs w:val="18"/>
                <w:lang w:eastAsia="ru-RU"/>
              </w:rPr>
            </w:pPr>
            <w:r w:rsidRPr="00417D3B">
              <w:rPr>
                <w:rFonts w:ascii="Times New Roman" w:eastAsia="Times New Roman" w:hAnsi="Times New Roman" w:cs="Times New Roman"/>
                <w:sz w:val="18"/>
                <w:szCs w:val="18"/>
                <w:lang w:eastAsia="ru-RU"/>
              </w:rPr>
              <w:t>5</w:t>
            </w:r>
          </w:p>
        </w:tc>
        <w:tc>
          <w:tcPr>
            <w:tcW w:w="1701" w:type="dxa"/>
            <w:tcBorders>
              <w:top w:val="nil"/>
              <w:left w:val="nil"/>
              <w:bottom w:val="single" w:sz="4" w:space="0" w:color="auto"/>
              <w:right w:val="single" w:sz="4" w:space="0" w:color="auto"/>
            </w:tcBorders>
            <w:shd w:val="clear" w:color="auto" w:fill="auto"/>
            <w:hideMark/>
          </w:tcPr>
          <w:p w:rsidR="00FA26E7" w:rsidRPr="00417D3B" w:rsidRDefault="00FA26E7" w:rsidP="00FA26E7">
            <w:pPr>
              <w:spacing w:after="0" w:line="240" w:lineRule="auto"/>
              <w:jc w:val="center"/>
              <w:rPr>
                <w:rFonts w:ascii="Times New Roman" w:eastAsia="Times New Roman" w:hAnsi="Times New Roman" w:cs="Times New Roman"/>
                <w:sz w:val="18"/>
                <w:szCs w:val="18"/>
                <w:lang w:eastAsia="ru-RU"/>
              </w:rPr>
            </w:pPr>
            <w:r w:rsidRPr="00417D3B">
              <w:rPr>
                <w:rFonts w:ascii="Times New Roman" w:eastAsia="Times New Roman" w:hAnsi="Times New Roman" w:cs="Times New Roman"/>
                <w:sz w:val="18"/>
                <w:szCs w:val="18"/>
                <w:lang w:eastAsia="ru-RU"/>
              </w:rPr>
              <w:t>6</w:t>
            </w:r>
          </w:p>
        </w:tc>
        <w:tc>
          <w:tcPr>
            <w:tcW w:w="1559" w:type="dxa"/>
            <w:tcBorders>
              <w:top w:val="nil"/>
              <w:left w:val="nil"/>
              <w:bottom w:val="single" w:sz="4" w:space="0" w:color="auto"/>
              <w:right w:val="single" w:sz="4" w:space="0" w:color="auto"/>
            </w:tcBorders>
            <w:shd w:val="clear" w:color="auto" w:fill="auto"/>
            <w:hideMark/>
          </w:tcPr>
          <w:p w:rsidR="00FA26E7" w:rsidRPr="00417D3B" w:rsidRDefault="00FA26E7" w:rsidP="00FA26E7">
            <w:pPr>
              <w:spacing w:after="0" w:line="240" w:lineRule="auto"/>
              <w:jc w:val="center"/>
              <w:rPr>
                <w:rFonts w:ascii="Times New Roman" w:eastAsia="Times New Roman" w:hAnsi="Times New Roman" w:cs="Times New Roman"/>
                <w:sz w:val="18"/>
                <w:szCs w:val="18"/>
                <w:lang w:eastAsia="ru-RU"/>
              </w:rPr>
            </w:pPr>
            <w:r w:rsidRPr="00417D3B">
              <w:rPr>
                <w:rFonts w:ascii="Times New Roman" w:eastAsia="Times New Roman" w:hAnsi="Times New Roman" w:cs="Times New Roman"/>
                <w:sz w:val="18"/>
                <w:szCs w:val="18"/>
                <w:lang w:eastAsia="ru-RU"/>
              </w:rPr>
              <w:t>7</w:t>
            </w:r>
          </w:p>
        </w:tc>
        <w:tc>
          <w:tcPr>
            <w:tcW w:w="1560" w:type="dxa"/>
            <w:tcBorders>
              <w:top w:val="nil"/>
              <w:left w:val="nil"/>
              <w:bottom w:val="single" w:sz="4" w:space="0" w:color="auto"/>
              <w:right w:val="single" w:sz="4" w:space="0" w:color="auto"/>
            </w:tcBorders>
            <w:shd w:val="clear" w:color="auto" w:fill="auto"/>
            <w:hideMark/>
          </w:tcPr>
          <w:p w:rsidR="00FA26E7" w:rsidRPr="00417D3B" w:rsidRDefault="00FA26E7" w:rsidP="00FA26E7">
            <w:pPr>
              <w:spacing w:after="0" w:line="240" w:lineRule="auto"/>
              <w:jc w:val="center"/>
              <w:rPr>
                <w:rFonts w:ascii="Times New Roman" w:eastAsia="Times New Roman" w:hAnsi="Times New Roman" w:cs="Times New Roman"/>
                <w:sz w:val="18"/>
                <w:szCs w:val="18"/>
                <w:lang w:eastAsia="ru-RU"/>
              </w:rPr>
            </w:pPr>
            <w:r w:rsidRPr="00417D3B">
              <w:rPr>
                <w:rFonts w:ascii="Times New Roman" w:eastAsia="Times New Roman" w:hAnsi="Times New Roman" w:cs="Times New Roman"/>
                <w:sz w:val="18"/>
                <w:szCs w:val="18"/>
                <w:lang w:eastAsia="ru-RU"/>
              </w:rPr>
              <w:t>8</w:t>
            </w:r>
          </w:p>
        </w:tc>
        <w:tc>
          <w:tcPr>
            <w:tcW w:w="1566" w:type="dxa"/>
            <w:tcBorders>
              <w:top w:val="nil"/>
              <w:left w:val="nil"/>
              <w:bottom w:val="single" w:sz="4" w:space="0" w:color="auto"/>
              <w:right w:val="single" w:sz="4" w:space="0" w:color="auto"/>
            </w:tcBorders>
            <w:shd w:val="clear" w:color="auto" w:fill="auto"/>
            <w:hideMark/>
          </w:tcPr>
          <w:p w:rsidR="00FA26E7" w:rsidRPr="00417D3B" w:rsidRDefault="00FA26E7" w:rsidP="00FA26E7">
            <w:pPr>
              <w:spacing w:after="0" w:line="240" w:lineRule="auto"/>
              <w:jc w:val="center"/>
              <w:rPr>
                <w:rFonts w:ascii="Times New Roman" w:eastAsia="Times New Roman" w:hAnsi="Times New Roman" w:cs="Times New Roman"/>
                <w:sz w:val="18"/>
                <w:szCs w:val="18"/>
                <w:lang w:eastAsia="ru-RU"/>
              </w:rPr>
            </w:pPr>
            <w:r w:rsidRPr="00417D3B">
              <w:rPr>
                <w:rFonts w:ascii="Times New Roman" w:eastAsia="Times New Roman" w:hAnsi="Times New Roman" w:cs="Times New Roman"/>
                <w:sz w:val="18"/>
                <w:szCs w:val="18"/>
                <w:lang w:eastAsia="ru-RU"/>
              </w:rPr>
              <w:t>9</w:t>
            </w:r>
          </w:p>
        </w:tc>
        <w:tc>
          <w:tcPr>
            <w:tcW w:w="1410" w:type="dxa"/>
            <w:tcBorders>
              <w:top w:val="nil"/>
              <w:left w:val="nil"/>
              <w:bottom w:val="single" w:sz="4" w:space="0" w:color="auto"/>
              <w:right w:val="single" w:sz="4" w:space="0" w:color="auto"/>
            </w:tcBorders>
            <w:shd w:val="clear" w:color="auto" w:fill="auto"/>
            <w:hideMark/>
          </w:tcPr>
          <w:p w:rsidR="00FA26E7" w:rsidRPr="00417D3B" w:rsidRDefault="00FA26E7" w:rsidP="00FA26E7">
            <w:pPr>
              <w:spacing w:after="0" w:line="240" w:lineRule="auto"/>
              <w:jc w:val="center"/>
              <w:rPr>
                <w:rFonts w:ascii="Times New Roman" w:eastAsia="Times New Roman" w:hAnsi="Times New Roman" w:cs="Times New Roman"/>
                <w:sz w:val="18"/>
                <w:szCs w:val="18"/>
                <w:lang w:eastAsia="ru-RU"/>
              </w:rPr>
            </w:pPr>
            <w:r w:rsidRPr="00417D3B">
              <w:rPr>
                <w:rFonts w:ascii="Times New Roman" w:eastAsia="Times New Roman" w:hAnsi="Times New Roman" w:cs="Times New Roman"/>
                <w:sz w:val="18"/>
                <w:szCs w:val="18"/>
                <w:lang w:eastAsia="ru-RU"/>
              </w:rPr>
              <w:t>10</w:t>
            </w:r>
          </w:p>
        </w:tc>
      </w:tr>
      <w:tr w:rsidR="00417D3B" w:rsidRPr="00417D3B" w:rsidTr="00FA26E7">
        <w:trPr>
          <w:trHeight w:val="510"/>
        </w:trPr>
        <w:tc>
          <w:tcPr>
            <w:tcW w:w="567" w:type="dxa"/>
            <w:tcBorders>
              <w:top w:val="nil"/>
              <w:left w:val="single" w:sz="4" w:space="0" w:color="auto"/>
              <w:bottom w:val="single" w:sz="4" w:space="0" w:color="auto"/>
              <w:right w:val="single" w:sz="4" w:space="0" w:color="auto"/>
            </w:tcBorders>
            <w:shd w:val="clear" w:color="auto" w:fill="auto"/>
            <w:hideMark/>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r w:rsidRPr="00417D3B">
              <w:rPr>
                <w:rFonts w:ascii="Times New Roman" w:eastAsia="Times New Roman" w:hAnsi="Times New Roman" w:cs="Times New Roman"/>
                <w:b/>
                <w:bCs/>
                <w:sz w:val="20"/>
                <w:szCs w:val="20"/>
                <w:lang w:eastAsia="ru-RU"/>
              </w:rPr>
              <w:t>1</w:t>
            </w:r>
          </w:p>
        </w:tc>
        <w:tc>
          <w:tcPr>
            <w:tcW w:w="2835" w:type="dxa"/>
            <w:tcBorders>
              <w:top w:val="nil"/>
              <w:left w:val="nil"/>
              <w:bottom w:val="single" w:sz="4" w:space="0" w:color="auto"/>
              <w:right w:val="single" w:sz="4" w:space="0" w:color="auto"/>
            </w:tcBorders>
            <w:shd w:val="clear" w:color="auto" w:fill="auto"/>
            <w:hideMark/>
          </w:tcPr>
          <w:p w:rsidR="00FA26E7" w:rsidRPr="00417D3B" w:rsidRDefault="00FA26E7" w:rsidP="00FA26E7">
            <w:pPr>
              <w:spacing w:after="0" w:line="240" w:lineRule="auto"/>
              <w:jc w:val="both"/>
              <w:rPr>
                <w:rFonts w:ascii="Times New Roman" w:eastAsia="Times New Roman" w:hAnsi="Times New Roman" w:cs="Times New Roman"/>
                <w:b/>
                <w:bCs/>
                <w:sz w:val="20"/>
                <w:szCs w:val="20"/>
                <w:lang w:eastAsia="ru-RU"/>
              </w:rPr>
            </w:pPr>
            <w:r w:rsidRPr="00417D3B">
              <w:rPr>
                <w:rFonts w:ascii="Times New Roman" w:eastAsia="Times New Roman" w:hAnsi="Times New Roman" w:cs="Times New Roman"/>
                <w:b/>
                <w:bCs/>
                <w:sz w:val="20"/>
                <w:szCs w:val="20"/>
                <w:lang w:eastAsia="ru-RU"/>
              </w:rPr>
              <w:t>Затраты на ведение племенной работы - ВСЕГО</w:t>
            </w:r>
          </w:p>
        </w:tc>
        <w:tc>
          <w:tcPr>
            <w:tcW w:w="1418" w:type="dxa"/>
            <w:tcBorders>
              <w:top w:val="nil"/>
              <w:left w:val="nil"/>
              <w:bottom w:val="single" w:sz="4" w:space="0" w:color="auto"/>
              <w:right w:val="single" w:sz="4" w:space="0" w:color="auto"/>
            </w:tcBorders>
            <w:shd w:val="clear" w:color="auto" w:fill="auto"/>
            <w:hideMark/>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r w:rsidRPr="00417D3B">
              <w:rPr>
                <w:rFonts w:ascii="Times New Roman" w:eastAsia="Times New Roman" w:hAnsi="Times New Roman" w:cs="Times New Roman"/>
                <w:b/>
                <w:bCs/>
                <w:sz w:val="20"/>
                <w:szCs w:val="20"/>
                <w:lang w:eastAsia="ru-RU"/>
              </w:rPr>
              <w:t> </w:t>
            </w:r>
          </w:p>
        </w:tc>
        <w:tc>
          <w:tcPr>
            <w:tcW w:w="1701" w:type="dxa"/>
            <w:tcBorders>
              <w:top w:val="nil"/>
              <w:left w:val="nil"/>
              <w:bottom w:val="single" w:sz="4" w:space="0" w:color="auto"/>
              <w:right w:val="single" w:sz="4" w:space="0" w:color="auto"/>
            </w:tcBorders>
            <w:shd w:val="clear" w:color="auto" w:fill="auto"/>
            <w:hideMark/>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r w:rsidRPr="00417D3B">
              <w:rPr>
                <w:rFonts w:ascii="Times New Roman" w:eastAsia="Times New Roman" w:hAnsi="Times New Roman" w:cs="Times New Roman"/>
                <w:b/>
                <w:bCs/>
                <w:sz w:val="20"/>
                <w:szCs w:val="20"/>
                <w:lang w:eastAsia="ru-RU"/>
              </w:rPr>
              <w:t>х</w:t>
            </w:r>
          </w:p>
        </w:tc>
        <w:tc>
          <w:tcPr>
            <w:tcW w:w="1559" w:type="dxa"/>
            <w:tcBorders>
              <w:top w:val="nil"/>
              <w:left w:val="nil"/>
              <w:bottom w:val="single" w:sz="4" w:space="0" w:color="auto"/>
              <w:right w:val="single" w:sz="4" w:space="0" w:color="auto"/>
            </w:tcBorders>
            <w:shd w:val="clear" w:color="auto" w:fill="auto"/>
            <w:hideMark/>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r w:rsidRPr="00417D3B">
              <w:rPr>
                <w:rFonts w:ascii="Times New Roman" w:eastAsia="Times New Roman" w:hAnsi="Times New Roman" w:cs="Times New Roman"/>
                <w:b/>
                <w:bCs/>
                <w:sz w:val="20"/>
                <w:szCs w:val="20"/>
                <w:lang w:eastAsia="ru-RU"/>
              </w:rPr>
              <w:t>х</w:t>
            </w:r>
          </w:p>
        </w:tc>
        <w:tc>
          <w:tcPr>
            <w:tcW w:w="1701" w:type="dxa"/>
            <w:tcBorders>
              <w:top w:val="nil"/>
              <w:left w:val="nil"/>
              <w:bottom w:val="single" w:sz="4" w:space="0" w:color="auto"/>
              <w:right w:val="single" w:sz="4" w:space="0" w:color="auto"/>
            </w:tcBorders>
            <w:shd w:val="clear" w:color="auto" w:fill="auto"/>
            <w:hideMark/>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r w:rsidRPr="00417D3B">
              <w:rPr>
                <w:rFonts w:ascii="Times New Roman" w:eastAsia="Times New Roman" w:hAnsi="Times New Roman" w:cs="Times New Roman"/>
                <w:b/>
                <w:bCs/>
                <w:sz w:val="20"/>
                <w:szCs w:val="20"/>
                <w:lang w:eastAsia="ru-RU"/>
              </w:rPr>
              <w:t> </w:t>
            </w:r>
          </w:p>
        </w:tc>
        <w:tc>
          <w:tcPr>
            <w:tcW w:w="1559" w:type="dxa"/>
            <w:tcBorders>
              <w:top w:val="nil"/>
              <w:left w:val="nil"/>
              <w:bottom w:val="single" w:sz="4" w:space="0" w:color="auto"/>
              <w:right w:val="single" w:sz="4" w:space="0" w:color="auto"/>
            </w:tcBorders>
            <w:shd w:val="clear" w:color="auto" w:fill="auto"/>
            <w:hideMark/>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r w:rsidRPr="00417D3B">
              <w:rPr>
                <w:rFonts w:ascii="Times New Roman" w:eastAsia="Times New Roman" w:hAnsi="Times New Roman" w:cs="Times New Roman"/>
                <w:b/>
                <w:bCs/>
                <w:sz w:val="20"/>
                <w:szCs w:val="20"/>
                <w:lang w:eastAsia="ru-RU"/>
              </w:rPr>
              <w:t> </w:t>
            </w:r>
          </w:p>
        </w:tc>
        <w:tc>
          <w:tcPr>
            <w:tcW w:w="1560" w:type="dxa"/>
            <w:tcBorders>
              <w:top w:val="nil"/>
              <w:left w:val="nil"/>
              <w:bottom w:val="single" w:sz="4" w:space="0" w:color="auto"/>
              <w:right w:val="single" w:sz="4" w:space="0" w:color="auto"/>
            </w:tcBorders>
            <w:shd w:val="clear" w:color="auto" w:fill="auto"/>
            <w:hideMark/>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r w:rsidRPr="00417D3B">
              <w:rPr>
                <w:rFonts w:ascii="Times New Roman" w:eastAsia="Times New Roman" w:hAnsi="Times New Roman" w:cs="Times New Roman"/>
                <w:b/>
                <w:bCs/>
                <w:sz w:val="20"/>
                <w:szCs w:val="20"/>
                <w:lang w:eastAsia="ru-RU"/>
              </w:rPr>
              <w:t>х</w:t>
            </w:r>
          </w:p>
        </w:tc>
        <w:tc>
          <w:tcPr>
            <w:tcW w:w="1566" w:type="dxa"/>
            <w:tcBorders>
              <w:top w:val="nil"/>
              <w:left w:val="nil"/>
              <w:bottom w:val="single" w:sz="4" w:space="0" w:color="auto"/>
              <w:right w:val="single" w:sz="4" w:space="0" w:color="auto"/>
            </w:tcBorders>
            <w:shd w:val="clear" w:color="auto" w:fill="auto"/>
            <w:hideMark/>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r w:rsidRPr="00417D3B">
              <w:rPr>
                <w:rFonts w:ascii="Times New Roman" w:eastAsia="Times New Roman" w:hAnsi="Times New Roman" w:cs="Times New Roman"/>
                <w:b/>
                <w:bCs/>
                <w:sz w:val="20"/>
                <w:szCs w:val="20"/>
                <w:lang w:eastAsia="ru-RU"/>
              </w:rPr>
              <w:t> </w:t>
            </w:r>
          </w:p>
        </w:tc>
        <w:tc>
          <w:tcPr>
            <w:tcW w:w="1410" w:type="dxa"/>
            <w:tcBorders>
              <w:top w:val="nil"/>
              <w:left w:val="nil"/>
              <w:bottom w:val="single" w:sz="4" w:space="0" w:color="auto"/>
              <w:right w:val="single" w:sz="4" w:space="0" w:color="auto"/>
            </w:tcBorders>
            <w:shd w:val="clear" w:color="auto" w:fill="auto"/>
            <w:hideMark/>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r w:rsidRPr="00417D3B">
              <w:rPr>
                <w:rFonts w:ascii="Times New Roman" w:eastAsia="Times New Roman" w:hAnsi="Times New Roman" w:cs="Times New Roman"/>
                <w:b/>
                <w:bCs/>
                <w:sz w:val="20"/>
                <w:szCs w:val="20"/>
                <w:lang w:eastAsia="ru-RU"/>
              </w:rPr>
              <w:t> </w:t>
            </w:r>
          </w:p>
        </w:tc>
      </w:tr>
      <w:tr w:rsidR="00417D3B" w:rsidRPr="00417D3B" w:rsidTr="00FA26E7">
        <w:trPr>
          <w:trHeight w:val="300"/>
        </w:trPr>
        <w:tc>
          <w:tcPr>
            <w:tcW w:w="567" w:type="dxa"/>
            <w:tcBorders>
              <w:top w:val="nil"/>
              <w:left w:val="single" w:sz="4" w:space="0" w:color="auto"/>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sz w:val="20"/>
                <w:szCs w:val="20"/>
                <w:lang w:eastAsia="ru-RU"/>
              </w:rPr>
            </w:pPr>
            <w:r w:rsidRPr="00417D3B">
              <w:rPr>
                <w:rFonts w:ascii="Times New Roman" w:eastAsia="Times New Roman" w:hAnsi="Times New Roman" w:cs="Times New Roman"/>
                <w:sz w:val="20"/>
                <w:szCs w:val="20"/>
                <w:lang w:eastAsia="ru-RU"/>
              </w:rPr>
              <w:t>1.1</w:t>
            </w:r>
          </w:p>
        </w:tc>
        <w:tc>
          <w:tcPr>
            <w:tcW w:w="2835"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both"/>
              <w:rPr>
                <w:rFonts w:ascii="Times New Roman" w:eastAsia="Times New Roman" w:hAnsi="Times New Roman" w:cs="Times New Roman"/>
                <w:bCs/>
                <w:sz w:val="20"/>
                <w:szCs w:val="20"/>
                <w:lang w:eastAsia="ru-RU"/>
              </w:rPr>
            </w:pPr>
            <w:r w:rsidRPr="00417D3B">
              <w:rPr>
                <w:rFonts w:ascii="Times New Roman" w:eastAsia="Times New Roman" w:hAnsi="Times New Roman" w:cs="Times New Roman"/>
                <w:bCs/>
                <w:sz w:val="20"/>
                <w:szCs w:val="20"/>
                <w:lang w:eastAsia="ru-RU"/>
              </w:rPr>
              <w:t>проведение контроля молочной продуктивности животных с определением жира и белка в молоке в независимых лабораториях селекционного контроля качества молока</w:t>
            </w:r>
          </w:p>
        </w:tc>
        <w:tc>
          <w:tcPr>
            <w:tcW w:w="1418"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701"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r w:rsidRPr="00417D3B">
              <w:rPr>
                <w:rFonts w:ascii="Times New Roman" w:eastAsia="Times New Roman" w:hAnsi="Times New Roman" w:cs="Times New Roman"/>
                <w:b/>
                <w:bCs/>
                <w:sz w:val="20"/>
                <w:szCs w:val="20"/>
                <w:lang w:eastAsia="ru-RU"/>
              </w:rPr>
              <w:t>х</w:t>
            </w:r>
          </w:p>
        </w:tc>
        <w:tc>
          <w:tcPr>
            <w:tcW w:w="1559"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r w:rsidRPr="00417D3B">
              <w:rPr>
                <w:rFonts w:ascii="Times New Roman" w:eastAsia="Times New Roman" w:hAnsi="Times New Roman" w:cs="Times New Roman"/>
                <w:b/>
                <w:bCs/>
                <w:sz w:val="20"/>
                <w:szCs w:val="20"/>
                <w:lang w:eastAsia="ru-RU"/>
              </w:rPr>
              <w:t>х</w:t>
            </w:r>
          </w:p>
        </w:tc>
        <w:tc>
          <w:tcPr>
            <w:tcW w:w="1701"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559"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560"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r w:rsidRPr="00417D3B">
              <w:rPr>
                <w:rFonts w:ascii="Times New Roman" w:eastAsia="Times New Roman" w:hAnsi="Times New Roman" w:cs="Times New Roman"/>
                <w:b/>
                <w:bCs/>
                <w:sz w:val="20"/>
                <w:szCs w:val="20"/>
                <w:lang w:eastAsia="ru-RU"/>
              </w:rPr>
              <w:t xml:space="preserve"> х</w:t>
            </w:r>
          </w:p>
        </w:tc>
        <w:tc>
          <w:tcPr>
            <w:tcW w:w="1566"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410"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r>
      <w:tr w:rsidR="00417D3B" w:rsidRPr="00417D3B" w:rsidTr="00FA26E7">
        <w:trPr>
          <w:trHeight w:val="300"/>
        </w:trPr>
        <w:tc>
          <w:tcPr>
            <w:tcW w:w="567" w:type="dxa"/>
            <w:tcBorders>
              <w:top w:val="nil"/>
              <w:left w:val="single" w:sz="4" w:space="0" w:color="auto"/>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sz w:val="20"/>
                <w:szCs w:val="20"/>
                <w:lang w:eastAsia="ru-RU"/>
              </w:rPr>
            </w:pPr>
          </w:p>
        </w:tc>
        <w:tc>
          <w:tcPr>
            <w:tcW w:w="2835"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both"/>
              <w:rPr>
                <w:rFonts w:ascii="Times New Roman" w:eastAsia="Times New Roman" w:hAnsi="Times New Roman" w:cs="Times New Roman"/>
                <w:bCs/>
                <w:sz w:val="20"/>
                <w:szCs w:val="20"/>
                <w:lang w:eastAsia="ru-RU"/>
              </w:rPr>
            </w:pPr>
            <w:r w:rsidRPr="00417D3B">
              <w:rPr>
                <w:rFonts w:ascii="Times New Roman" w:eastAsia="Times New Roman" w:hAnsi="Times New Roman" w:cs="Times New Roman"/>
                <w:bCs/>
                <w:sz w:val="20"/>
                <w:szCs w:val="20"/>
                <w:lang w:eastAsia="ru-RU"/>
              </w:rPr>
              <w:t>…</w:t>
            </w:r>
          </w:p>
        </w:tc>
        <w:tc>
          <w:tcPr>
            <w:tcW w:w="1418"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701"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559"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701"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559"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560"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566"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410"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r>
      <w:tr w:rsidR="00417D3B" w:rsidRPr="00417D3B" w:rsidTr="00FA26E7">
        <w:trPr>
          <w:trHeight w:val="300"/>
        </w:trPr>
        <w:tc>
          <w:tcPr>
            <w:tcW w:w="567" w:type="dxa"/>
            <w:tcBorders>
              <w:top w:val="nil"/>
              <w:left w:val="single" w:sz="4" w:space="0" w:color="auto"/>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sz w:val="20"/>
                <w:szCs w:val="20"/>
                <w:lang w:eastAsia="ru-RU"/>
              </w:rPr>
            </w:pPr>
            <w:r w:rsidRPr="00417D3B">
              <w:rPr>
                <w:rFonts w:ascii="Times New Roman" w:eastAsia="Times New Roman" w:hAnsi="Times New Roman" w:cs="Times New Roman"/>
                <w:sz w:val="20"/>
                <w:szCs w:val="20"/>
                <w:lang w:eastAsia="ru-RU"/>
              </w:rPr>
              <w:t>1.2</w:t>
            </w:r>
          </w:p>
        </w:tc>
        <w:tc>
          <w:tcPr>
            <w:tcW w:w="2835"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both"/>
              <w:rPr>
                <w:rFonts w:ascii="Times New Roman" w:eastAsia="Times New Roman" w:hAnsi="Times New Roman" w:cs="Times New Roman"/>
                <w:bCs/>
                <w:sz w:val="20"/>
                <w:szCs w:val="20"/>
                <w:lang w:eastAsia="ru-RU"/>
              </w:rPr>
            </w:pPr>
            <w:r w:rsidRPr="00417D3B">
              <w:rPr>
                <w:rFonts w:ascii="Times New Roman" w:eastAsia="Times New Roman" w:hAnsi="Times New Roman" w:cs="Times New Roman"/>
                <w:bCs/>
                <w:sz w:val="20"/>
                <w:szCs w:val="20"/>
                <w:lang w:eastAsia="ru-RU"/>
              </w:rPr>
              <w:t>проведение генетического контроля достоверности происхождения животных и наличия генетических аномалий в лабораториях иммуногенетической или молекулярно-генетической экспертизы</w:t>
            </w:r>
          </w:p>
        </w:tc>
        <w:tc>
          <w:tcPr>
            <w:tcW w:w="1418"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701"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r w:rsidRPr="00417D3B">
              <w:rPr>
                <w:rFonts w:ascii="Times New Roman" w:eastAsia="Times New Roman" w:hAnsi="Times New Roman" w:cs="Times New Roman"/>
                <w:b/>
                <w:bCs/>
                <w:sz w:val="20"/>
                <w:szCs w:val="20"/>
                <w:lang w:eastAsia="ru-RU"/>
              </w:rPr>
              <w:t>х</w:t>
            </w:r>
          </w:p>
        </w:tc>
        <w:tc>
          <w:tcPr>
            <w:tcW w:w="1559"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r w:rsidRPr="00417D3B">
              <w:rPr>
                <w:rFonts w:ascii="Times New Roman" w:eastAsia="Times New Roman" w:hAnsi="Times New Roman" w:cs="Times New Roman"/>
                <w:b/>
                <w:bCs/>
                <w:sz w:val="20"/>
                <w:szCs w:val="20"/>
                <w:lang w:eastAsia="ru-RU"/>
              </w:rPr>
              <w:t>х</w:t>
            </w:r>
          </w:p>
        </w:tc>
        <w:tc>
          <w:tcPr>
            <w:tcW w:w="1701"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559"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560"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r w:rsidRPr="00417D3B">
              <w:rPr>
                <w:rFonts w:ascii="Times New Roman" w:eastAsia="Times New Roman" w:hAnsi="Times New Roman" w:cs="Times New Roman"/>
                <w:b/>
                <w:bCs/>
                <w:sz w:val="20"/>
                <w:szCs w:val="20"/>
                <w:lang w:eastAsia="ru-RU"/>
              </w:rPr>
              <w:t xml:space="preserve"> х</w:t>
            </w:r>
          </w:p>
        </w:tc>
        <w:tc>
          <w:tcPr>
            <w:tcW w:w="1566"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410"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r>
      <w:tr w:rsidR="00417D3B" w:rsidRPr="00417D3B" w:rsidTr="00FA26E7">
        <w:trPr>
          <w:trHeight w:val="300"/>
        </w:trPr>
        <w:tc>
          <w:tcPr>
            <w:tcW w:w="567" w:type="dxa"/>
            <w:tcBorders>
              <w:top w:val="nil"/>
              <w:left w:val="single" w:sz="4" w:space="0" w:color="auto"/>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sz w:val="20"/>
                <w:szCs w:val="20"/>
                <w:lang w:eastAsia="ru-RU"/>
              </w:rPr>
            </w:pPr>
          </w:p>
        </w:tc>
        <w:tc>
          <w:tcPr>
            <w:tcW w:w="2835"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both"/>
              <w:rPr>
                <w:rFonts w:ascii="Times New Roman" w:eastAsia="Times New Roman" w:hAnsi="Times New Roman" w:cs="Times New Roman"/>
                <w:bCs/>
                <w:sz w:val="20"/>
                <w:szCs w:val="20"/>
                <w:lang w:eastAsia="ru-RU"/>
              </w:rPr>
            </w:pPr>
            <w:r w:rsidRPr="00417D3B">
              <w:rPr>
                <w:rFonts w:ascii="Times New Roman" w:eastAsia="Times New Roman" w:hAnsi="Times New Roman" w:cs="Times New Roman"/>
                <w:bCs/>
                <w:sz w:val="20"/>
                <w:szCs w:val="20"/>
                <w:lang w:eastAsia="ru-RU"/>
              </w:rPr>
              <w:t>…</w:t>
            </w:r>
          </w:p>
        </w:tc>
        <w:tc>
          <w:tcPr>
            <w:tcW w:w="1418"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701"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559"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701"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559"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560"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566"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410"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r>
      <w:tr w:rsidR="00417D3B" w:rsidRPr="00417D3B" w:rsidTr="00FA26E7">
        <w:trPr>
          <w:trHeight w:val="300"/>
        </w:trPr>
        <w:tc>
          <w:tcPr>
            <w:tcW w:w="567" w:type="dxa"/>
            <w:tcBorders>
              <w:top w:val="nil"/>
              <w:left w:val="single" w:sz="4" w:space="0" w:color="auto"/>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sz w:val="20"/>
                <w:szCs w:val="20"/>
                <w:lang w:eastAsia="ru-RU"/>
              </w:rPr>
            </w:pPr>
            <w:r w:rsidRPr="00417D3B">
              <w:rPr>
                <w:rFonts w:ascii="Times New Roman" w:eastAsia="Times New Roman" w:hAnsi="Times New Roman" w:cs="Times New Roman"/>
                <w:sz w:val="20"/>
                <w:szCs w:val="20"/>
                <w:lang w:eastAsia="ru-RU"/>
              </w:rPr>
              <w:t>1.3</w:t>
            </w:r>
          </w:p>
        </w:tc>
        <w:tc>
          <w:tcPr>
            <w:tcW w:w="2835"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both"/>
              <w:rPr>
                <w:rFonts w:ascii="Times New Roman" w:eastAsia="Times New Roman" w:hAnsi="Times New Roman" w:cs="Times New Roman"/>
                <w:bCs/>
                <w:sz w:val="20"/>
                <w:szCs w:val="20"/>
                <w:lang w:eastAsia="ru-RU"/>
              </w:rPr>
            </w:pPr>
            <w:r w:rsidRPr="00417D3B">
              <w:rPr>
                <w:rFonts w:ascii="Times New Roman" w:eastAsia="Times New Roman" w:hAnsi="Times New Roman" w:cs="Times New Roman"/>
                <w:bCs/>
                <w:sz w:val="20"/>
                <w:szCs w:val="20"/>
                <w:lang w:eastAsia="ru-RU"/>
              </w:rPr>
              <w:t>проведение лабораторных исследований кормов на качество в независимой лаборатории</w:t>
            </w:r>
            <w:r w:rsidRPr="00417D3B">
              <w:rPr>
                <w:rFonts w:ascii="Times New Roman" w:eastAsia="Times New Roman" w:hAnsi="Times New Roman" w:cs="Times New Roman"/>
                <w:b/>
                <w:bCs/>
                <w:sz w:val="20"/>
                <w:szCs w:val="20"/>
                <w:vertAlign w:val="superscript"/>
                <w:lang w:eastAsia="ru-RU"/>
              </w:rPr>
              <w:t>5</w:t>
            </w:r>
          </w:p>
        </w:tc>
        <w:tc>
          <w:tcPr>
            <w:tcW w:w="1418"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701"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r w:rsidRPr="00417D3B">
              <w:rPr>
                <w:rFonts w:ascii="Times New Roman" w:eastAsia="Times New Roman" w:hAnsi="Times New Roman" w:cs="Times New Roman"/>
                <w:b/>
                <w:bCs/>
                <w:sz w:val="20"/>
                <w:szCs w:val="20"/>
                <w:lang w:eastAsia="ru-RU"/>
              </w:rPr>
              <w:t>х</w:t>
            </w:r>
          </w:p>
        </w:tc>
        <w:tc>
          <w:tcPr>
            <w:tcW w:w="1559"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r w:rsidRPr="00417D3B">
              <w:rPr>
                <w:rFonts w:ascii="Times New Roman" w:eastAsia="Times New Roman" w:hAnsi="Times New Roman" w:cs="Times New Roman"/>
                <w:b/>
                <w:bCs/>
                <w:sz w:val="20"/>
                <w:szCs w:val="20"/>
                <w:lang w:eastAsia="ru-RU"/>
              </w:rPr>
              <w:t>х</w:t>
            </w:r>
          </w:p>
        </w:tc>
        <w:tc>
          <w:tcPr>
            <w:tcW w:w="1701"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559"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560"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r w:rsidRPr="00417D3B">
              <w:rPr>
                <w:rFonts w:ascii="Times New Roman" w:eastAsia="Times New Roman" w:hAnsi="Times New Roman" w:cs="Times New Roman"/>
                <w:b/>
                <w:bCs/>
                <w:sz w:val="20"/>
                <w:szCs w:val="20"/>
                <w:lang w:eastAsia="ru-RU"/>
              </w:rPr>
              <w:t xml:space="preserve"> х</w:t>
            </w:r>
          </w:p>
        </w:tc>
        <w:tc>
          <w:tcPr>
            <w:tcW w:w="1566"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410"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r>
      <w:tr w:rsidR="00417D3B" w:rsidRPr="00417D3B" w:rsidTr="00FA26E7">
        <w:trPr>
          <w:trHeight w:val="300"/>
        </w:trPr>
        <w:tc>
          <w:tcPr>
            <w:tcW w:w="567" w:type="dxa"/>
            <w:tcBorders>
              <w:top w:val="nil"/>
              <w:left w:val="single" w:sz="4" w:space="0" w:color="auto"/>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sz w:val="20"/>
                <w:szCs w:val="20"/>
                <w:lang w:eastAsia="ru-RU"/>
              </w:rPr>
            </w:pPr>
          </w:p>
        </w:tc>
        <w:tc>
          <w:tcPr>
            <w:tcW w:w="2835"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both"/>
              <w:rPr>
                <w:rFonts w:ascii="Times New Roman" w:eastAsia="Times New Roman" w:hAnsi="Times New Roman" w:cs="Times New Roman"/>
                <w:bCs/>
                <w:sz w:val="20"/>
                <w:szCs w:val="20"/>
                <w:lang w:eastAsia="ru-RU"/>
              </w:rPr>
            </w:pPr>
            <w:r w:rsidRPr="00417D3B">
              <w:rPr>
                <w:rFonts w:ascii="Times New Roman" w:eastAsia="Times New Roman" w:hAnsi="Times New Roman" w:cs="Times New Roman"/>
                <w:bCs/>
                <w:sz w:val="20"/>
                <w:szCs w:val="20"/>
                <w:lang w:eastAsia="ru-RU"/>
              </w:rPr>
              <w:t>…</w:t>
            </w:r>
          </w:p>
        </w:tc>
        <w:tc>
          <w:tcPr>
            <w:tcW w:w="1418"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701"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559"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701"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559"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560"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566"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410"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r>
      <w:tr w:rsidR="00417D3B" w:rsidRPr="00417D3B" w:rsidTr="00FA26E7">
        <w:trPr>
          <w:trHeight w:val="300"/>
        </w:trPr>
        <w:tc>
          <w:tcPr>
            <w:tcW w:w="567" w:type="dxa"/>
            <w:tcBorders>
              <w:top w:val="nil"/>
              <w:left w:val="single" w:sz="4" w:space="0" w:color="auto"/>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sz w:val="20"/>
                <w:szCs w:val="20"/>
                <w:lang w:eastAsia="ru-RU"/>
              </w:rPr>
            </w:pPr>
            <w:r w:rsidRPr="00417D3B">
              <w:rPr>
                <w:rFonts w:ascii="Times New Roman" w:eastAsia="Times New Roman" w:hAnsi="Times New Roman" w:cs="Times New Roman"/>
                <w:sz w:val="20"/>
                <w:szCs w:val="20"/>
                <w:lang w:eastAsia="ru-RU"/>
              </w:rPr>
              <w:t>1.4</w:t>
            </w:r>
          </w:p>
        </w:tc>
        <w:tc>
          <w:tcPr>
            <w:tcW w:w="2835"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both"/>
              <w:rPr>
                <w:rFonts w:ascii="Times New Roman" w:eastAsia="Times New Roman" w:hAnsi="Times New Roman" w:cs="Times New Roman"/>
                <w:bCs/>
                <w:sz w:val="20"/>
                <w:szCs w:val="20"/>
                <w:lang w:eastAsia="ru-RU"/>
              </w:rPr>
            </w:pPr>
            <w:r w:rsidRPr="00417D3B">
              <w:rPr>
                <w:rFonts w:ascii="Times New Roman" w:eastAsia="Times New Roman" w:hAnsi="Times New Roman" w:cs="Times New Roman"/>
                <w:bCs/>
                <w:sz w:val="20"/>
                <w:szCs w:val="20"/>
                <w:lang w:eastAsia="ru-RU"/>
              </w:rPr>
              <w:t>приобретение расходных материалов для мечения животных (бирок, электронных меток (чипов), маркеров и карандашей для маркировки животных)</w:t>
            </w:r>
          </w:p>
        </w:tc>
        <w:tc>
          <w:tcPr>
            <w:tcW w:w="1418"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701"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r w:rsidRPr="00417D3B">
              <w:rPr>
                <w:rFonts w:ascii="Times New Roman" w:eastAsia="Times New Roman" w:hAnsi="Times New Roman" w:cs="Times New Roman"/>
                <w:b/>
                <w:bCs/>
                <w:sz w:val="20"/>
                <w:szCs w:val="20"/>
                <w:lang w:eastAsia="ru-RU"/>
              </w:rPr>
              <w:t>х</w:t>
            </w:r>
          </w:p>
        </w:tc>
        <w:tc>
          <w:tcPr>
            <w:tcW w:w="1559"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r w:rsidRPr="00417D3B">
              <w:rPr>
                <w:rFonts w:ascii="Times New Roman" w:eastAsia="Times New Roman" w:hAnsi="Times New Roman" w:cs="Times New Roman"/>
                <w:b/>
                <w:bCs/>
                <w:sz w:val="20"/>
                <w:szCs w:val="20"/>
                <w:lang w:eastAsia="ru-RU"/>
              </w:rPr>
              <w:t>х</w:t>
            </w:r>
          </w:p>
        </w:tc>
        <w:tc>
          <w:tcPr>
            <w:tcW w:w="1701"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559"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560"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r w:rsidRPr="00417D3B">
              <w:rPr>
                <w:rFonts w:ascii="Times New Roman" w:eastAsia="Times New Roman" w:hAnsi="Times New Roman" w:cs="Times New Roman"/>
                <w:b/>
                <w:bCs/>
                <w:sz w:val="20"/>
                <w:szCs w:val="20"/>
                <w:lang w:eastAsia="ru-RU"/>
              </w:rPr>
              <w:t xml:space="preserve"> х</w:t>
            </w:r>
          </w:p>
        </w:tc>
        <w:tc>
          <w:tcPr>
            <w:tcW w:w="1566"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410"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r>
      <w:tr w:rsidR="00417D3B" w:rsidRPr="00417D3B" w:rsidTr="00FA26E7">
        <w:trPr>
          <w:trHeight w:val="300"/>
        </w:trPr>
        <w:tc>
          <w:tcPr>
            <w:tcW w:w="567" w:type="dxa"/>
            <w:tcBorders>
              <w:top w:val="nil"/>
              <w:left w:val="single" w:sz="4" w:space="0" w:color="auto"/>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sz w:val="20"/>
                <w:szCs w:val="20"/>
                <w:lang w:eastAsia="ru-RU"/>
              </w:rPr>
            </w:pPr>
          </w:p>
        </w:tc>
        <w:tc>
          <w:tcPr>
            <w:tcW w:w="2835"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both"/>
              <w:rPr>
                <w:rFonts w:ascii="Times New Roman" w:eastAsia="Times New Roman" w:hAnsi="Times New Roman" w:cs="Times New Roman"/>
                <w:bCs/>
                <w:sz w:val="20"/>
                <w:szCs w:val="20"/>
                <w:lang w:eastAsia="ru-RU"/>
              </w:rPr>
            </w:pPr>
            <w:r w:rsidRPr="00417D3B">
              <w:rPr>
                <w:rFonts w:ascii="Times New Roman" w:eastAsia="Times New Roman" w:hAnsi="Times New Roman" w:cs="Times New Roman"/>
                <w:bCs/>
                <w:sz w:val="20"/>
                <w:szCs w:val="20"/>
                <w:lang w:eastAsia="ru-RU"/>
              </w:rPr>
              <w:t>…</w:t>
            </w:r>
          </w:p>
        </w:tc>
        <w:tc>
          <w:tcPr>
            <w:tcW w:w="1418"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701"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559"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701"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559"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560"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566"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410"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r>
      <w:tr w:rsidR="00417D3B" w:rsidRPr="00417D3B" w:rsidTr="00FA26E7">
        <w:trPr>
          <w:trHeight w:val="300"/>
        </w:trPr>
        <w:tc>
          <w:tcPr>
            <w:tcW w:w="567" w:type="dxa"/>
            <w:tcBorders>
              <w:top w:val="nil"/>
              <w:left w:val="single" w:sz="4" w:space="0" w:color="auto"/>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sz w:val="20"/>
                <w:szCs w:val="20"/>
                <w:lang w:eastAsia="ru-RU"/>
              </w:rPr>
            </w:pPr>
            <w:r w:rsidRPr="00417D3B">
              <w:rPr>
                <w:rFonts w:ascii="Times New Roman" w:eastAsia="Times New Roman" w:hAnsi="Times New Roman" w:cs="Times New Roman"/>
                <w:sz w:val="20"/>
                <w:szCs w:val="20"/>
                <w:lang w:eastAsia="ru-RU"/>
              </w:rPr>
              <w:lastRenderedPageBreak/>
              <w:t>1.5</w:t>
            </w:r>
          </w:p>
        </w:tc>
        <w:tc>
          <w:tcPr>
            <w:tcW w:w="2835"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both"/>
              <w:rPr>
                <w:rFonts w:ascii="Times New Roman" w:eastAsia="Times New Roman" w:hAnsi="Times New Roman" w:cs="Times New Roman"/>
                <w:bCs/>
                <w:sz w:val="20"/>
                <w:szCs w:val="20"/>
                <w:lang w:eastAsia="ru-RU"/>
              </w:rPr>
            </w:pPr>
            <w:r w:rsidRPr="00417D3B">
              <w:rPr>
                <w:rFonts w:ascii="Times New Roman" w:eastAsia="Times New Roman" w:hAnsi="Times New Roman" w:cs="Times New Roman"/>
                <w:bCs/>
                <w:sz w:val="20"/>
                <w:szCs w:val="20"/>
                <w:lang w:eastAsia="ru-RU"/>
              </w:rPr>
              <w:t>приобретение считывающих устройств (сканеров) для определения номеров электронных чипов</w:t>
            </w:r>
          </w:p>
        </w:tc>
        <w:tc>
          <w:tcPr>
            <w:tcW w:w="1418"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701"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r w:rsidRPr="00417D3B">
              <w:rPr>
                <w:rFonts w:ascii="Times New Roman" w:eastAsia="Times New Roman" w:hAnsi="Times New Roman" w:cs="Times New Roman"/>
                <w:b/>
                <w:bCs/>
                <w:sz w:val="20"/>
                <w:szCs w:val="20"/>
                <w:lang w:eastAsia="ru-RU"/>
              </w:rPr>
              <w:t>х</w:t>
            </w:r>
          </w:p>
        </w:tc>
        <w:tc>
          <w:tcPr>
            <w:tcW w:w="1559"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r w:rsidRPr="00417D3B">
              <w:rPr>
                <w:rFonts w:ascii="Times New Roman" w:eastAsia="Times New Roman" w:hAnsi="Times New Roman" w:cs="Times New Roman"/>
                <w:b/>
                <w:bCs/>
                <w:sz w:val="20"/>
                <w:szCs w:val="20"/>
                <w:lang w:eastAsia="ru-RU"/>
              </w:rPr>
              <w:t>х</w:t>
            </w:r>
          </w:p>
        </w:tc>
        <w:tc>
          <w:tcPr>
            <w:tcW w:w="1701"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559"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560"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r w:rsidRPr="00417D3B">
              <w:rPr>
                <w:rFonts w:ascii="Times New Roman" w:eastAsia="Times New Roman" w:hAnsi="Times New Roman" w:cs="Times New Roman"/>
                <w:b/>
                <w:bCs/>
                <w:sz w:val="20"/>
                <w:szCs w:val="20"/>
                <w:lang w:eastAsia="ru-RU"/>
              </w:rPr>
              <w:t xml:space="preserve"> х</w:t>
            </w:r>
          </w:p>
        </w:tc>
        <w:tc>
          <w:tcPr>
            <w:tcW w:w="1566"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410"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r>
      <w:tr w:rsidR="00417D3B" w:rsidRPr="00417D3B" w:rsidTr="00FA26E7">
        <w:trPr>
          <w:trHeight w:val="300"/>
        </w:trPr>
        <w:tc>
          <w:tcPr>
            <w:tcW w:w="567" w:type="dxa"/>
            <w:tcBorders>
              <w:top w:val="nil"/>
              <w:left w:val="single" w:sz="4" w:space="0" w:color="auto"/>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sz w:val="20"/>
                <w:szCs w:val="20"/>
                <w:lang w:eastAsia="ru-RU"/>
              </w:rPr>
            </w:pPr>
          </w:p>
        </w:tc>
        <w:tc>
          <w:tcPr>
            <w:tcW w:w="2835"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both"/>
              <w:rPr>
                <w:rFonts w:ascii="Times New Roman" w:eastAsia="Times New Roman" w:hAnsi="Times New Roman" w:cs="Times New Roman"/>
                <w:bCs/>
                <w:sz w:val="20"/>
                <w:szCs w:val="20"/>
                <w:lang w:eastAsia="ru-RU"/>
              </w:rPr>
            </w:pPr>
            <w:r w:rsidRPr="00417D3B">
              <w:rPr>
                <w:rFonts w:ascii="Times New Roman" w:eastAsia="Times New Roman" w:hAnsi="Times New Roman" w:cs="Times New Roman"/>
                <w:bCs/>
                <w:sz w:val="20"/>
                <w:szCs w:val="20"/>
                <w:lang w:eastAsia="ru-RU"/>
              </w:rPr>
              <w:t>…</w:t>
            </w:r>
          </w:p>
        </w:tc>
        <w:tc>
          <w:tcPr>
            <w:tcW w:w="1418"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701"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559"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701"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559"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560"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566"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410"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r>
      <w:tr w:rsidR="00417D3B" w:rsidRPr="00417D3B" w:rsidTr="00FA26E7">
        <w:trPr>
          <w:trHeight w:val="300"/>
        </w:trPr>
        <w:tc>
          <w:tcPr>
            <w:tcW w:w="567" w:type="dxa"/>
            <w:tcBorders>
              <w:top w:val="nil"/>
              <w:left w:val="single" w:sz="4" w:space="0" w:color="auto"/>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sz w:val="20"/>
                <w:szCs w:val="20"/>
                <w:lang w:eastAsia="ru-RU"/>
              </w:rPr>
            </w:pPr>
            <w:r w:rsidRPr="00417D3B">
              <w:rPr>
                <w:rFonts w:ascii="Times New Roman" w:eastAsia="Times New Roman" w:hAnsi="Times New Roman" w:cs="Times New Roman"/>
                <w:sz w:val="20"/>
                <w:szCs w:val="20"/>
                <w:lang w:eastAsia="ru-RU"/>
              </w:rPr>
              <w:t>1.6</w:t>
            </w:r>
          </w:p>
        </w:tc>
        <w:tc>
          <w:tcPr>
            <w:tcW w:w="2835"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both"/>
              <w:rPr>
                <w:rFonts w:ascii="Times New Roman" w:eastAsia="Times New Roman" w:hAnsi="Times New Roman" w:cs="Times New Roman"/>
                <w:bCs/>
                <w:sz w:val="20"/>
                <w:szCs w:val="20"/>
                <w:lang w:eastAsia="ru-RU"/>
              </w:rPr>
            </w:pPr>
            <w:r w:rsidRPr="00417D3B">
              <w:rPr>
                <w:rFonts w:ascii="Times New Roman" w:eastAsia="Times New Roman" w:hAnsi="Times New Roman" w:cs="Times New Roman"/>
                <w:bCs/>
                <w:sz w:val="20"/>
                <w:szCs w:val="20"/>
                <w:lang w:eastAsia="ru-RU"/>
              </w:rPr>
              <w:t>приобретение племенного материала (семени, эмбрионов)</w:t>
            </w:r>
          </w:p>
        </w:tc>
        <w:tc>
          <w:tcPr>
            <w:tcW w:w="1418"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701"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r w:rsidRPr="00417D3B">
              <w:rPr>
                <w:rFonts w:ascii="Times New Roman" w:eastAsia="Times New Roman" w:hAnsi="Times New Roman" w:cs="Times New Roman"/>
                <w:b/>
                <w:bCs/>
                <w:sz w:val="20"/>
                <w:szCs w:val="20"/>
                <w:lang w:eastAsia="ru-RU"/>
              </w:rPr>
              <w:t>х</w:t>
            </w:r>
          </w:p>
        </w:tc>
        <w:tc>
          <w:tcPr>
            <w:tcW w:w="1559"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r w:rsidRPr="00417D3B">
              <w:rPr>
                <w:rFonts w:ascii="Times New Roman" w:eastAsia="Times New Roman" w:hAnsi="Times New Roman" w:cs="Times New Roman"/>
                <w:b/>
                <w:bCs/>
                <w:sz w:val="20"/>
                <w:szCs w:val="20"/>
                <w:lang w:eastAsia="ru-RU"/>
              </w:rPr>
              <w:t>х</w:t>
            </w:r>
          </w:p>
        </w:tc>
        <w:tc>
          <w:tcPr>
            <w:tcW w:w="1701"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559"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560"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r w:rsidRPr="00417D3B">
              <w:rPr>
                <w:rFonts w:ascii="Times New Roman" w:eastAsia="Times New Roman" w:hAnsi="Times New Roman" w:cs="Times New Roman"/>
                <w:b/>
                <w:bCs/>
                <w:sz w:val="20"/>
                <w:szCs w:val="20"/>
                <w:lang w:eastAsia="ru-RU"/>
              </w:rPr>
              <w:t xml:space="preserve"> х</w:t>
            </w:r>
          </w:p>
        </w:tc>
        <w:tc>
          <w:tcPr>
            <w:tcW w:w="1566"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410"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r>
      <w:tr w:rsidR="00417D3B" w:rsidRPr="00417D3B" w:rsidTr="00FA26E7">
        <w:trPr>
          <w:trHeight w:val="300"/>
        </w:trPr>
        <w:tc>
          <w:tcPr>
            <w:tcW w:w="567" w:type="dxa"/>
            <w:tcBorders>
              <w:top w:val="nil"/>
              <w:left w:val="single" w:sz="4" w:space="0" w:color="auto"/>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sz w:val="20"/>
                <w:szCs w:val="20"/>
                <w:lang w:eastAsia="ru-RU"/>
              </w:rPr>
            </w:pPr>
          </w:p>
        </w:tc>
        <w:tc>
          <w:tcPr>
            <w:tcW w:w="2835"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both"/>
              <w:rPr>
                <w:rFonts w:ascii="Times New Roman" w:eastAsia="Times New Roman" w:hAnsi="Times New Roman" w:cs="Times New Roman"/>
                <w:bCs/>
                <w:sz w:val="20"/>
                <w:szCs w:val="20"/>
                <w:lang w:eastAsia="ru-RU"/>
              </w:rPr>
            </w:pPr>
            <w:r w:rsidRPr="00417D3B">
              <w:rPr>
                <w:rFonts w:ascii="Times New Roman" w:eastAsia="Times New Roman" w:hAnsi="Times New Roman" w:cs="Times New Roman"/>
                <w:bCs/>
                <w:sz w:val="20"/>
                <w:szCs w:val="20"/>
                <w:lang w:eastAsia="ru-RU"/>
              </w:rPr>
              <w:t>…</w:t>
            </w:r>
          </w:p>
        </w:tc>
        <w:tc>
          <w:tcPr>
            <w:tcW w:w="1418"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701"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559"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701"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559"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560"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566"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410"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r>
      <w:tr w:rsidR="00417D3B" w:rsidRPr="00417D3B" w:rsidTr="00FA26E7">
        <w:trPr>
          <w:trHeight w:val="300"/>
        </w:trPr>
        <w:tc>
          <w:tcPr>
            <w:tcW w:w="567" w:type="dxa"/>
            <w:tcBorders>
              <w:top w:val="nil"/>
              <w:left w:val="single" w:sz="4" w:space="0" w:color="auto"/>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sz w:val="20"/>
                <w:szCs w:val="20"/>
                <w:lang w:eastAsia="ru-RU"/>
              </w:rPr>
            </w:pPr>
            <w:r w:rsidRPr="00417D3B">
              <w:rPr>
                <w:rFonts w:ascii="Times New Roman" w:eastAsia="Times New Roman" w:hAnsi="Times New Roman" w:cs="Times New Roman"/>
                <w:sz w:val="20"/>
                <w:szCs w:val="20"/>
                <w:lang w:eastAsia="ru-RU"/>
              </w:rPr>
              <w:t>1.7</w:t>
            </w:r>
          </w:p>
        </w:tc>
        <w:tc>
          <w:tcPr>
            <w:tcW w:w="2835"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both"/>
              <w:rPr>
                <w:rFonts w:ascii="Times New Roman" w:eastAsia="Times New Roman" w:hAnsi="Times New Roman" w:cs="Times New Roman"/>
                <w:bCs/>
                <w:sz w:val="20"/>
                <w:szCs w:val="20"/>
                <w:lang w:eastAsia="ru-RU"/>
              </w:rPr>
            </w:pPr>
            <w:r w:rsidRPr="00417D3B">
              <w:rPr>
                <w:rFonts w:ascii="Times New Roman" w:eastAsia="Times New Roman" w:hAnsi="Times New Roman" w:cs="Times New Roman"/>
                <w:bCs/>
                <w:sz w:val="20"/>
                <w:szCs w:val="20"/>
                <w:lang w:eastAsia="ru-RU"/>
              </w:rPr>
              <w:t>приобретение бланков племенного учета, журналов учета</w:t>
            </w:r>
          </w:p>
        </w:tc>
        <w:tc>
          <w:tcPr>
            <w:tcW w:w="1418"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701"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r w:rsidRPr="00417D3B">
              <w:rPr>
                <w:rFonts w:ascii="Times New Roman" w:eastAsia="Times New Roman" w:hAnsi="Times New Roman" w:cs="Times New Roman"/>
                <w:b/>
                <w:bCs/>
                <w:sz w:val="20"/>
                <w:szCs w:val="20"/>
                <w:lang w:eastAsia="ru-RU"/>
              </w:rPr>
              <w:t>х</w:t>
            </w:r>
          </w:p>
        </w:tc>
        <w:tc>
          <w:tcPr>
            <w:tcW w:w="1559"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r w:rsidRPr="00417D3B">
              <w:rPr>
                <w:rFonts w:ascii="Times New Roman" w:eastAsia="Times New Roman" w:hAnsi="Times New Roman" w:cs="Times New Roman"/>
                <w:b/>
                <w:bCs/>
                <w:sz w:val="20"/>
                <w:szCs w:val="20"/>
                <w:lang w:eastAsia="ru-RU"/>
              </w:rPr>
              <w:t>х</w:t>
            </w:r>
          </w:p>
        </w:tc>
        <w:tc>
          <w:tcPr>
            <w:tcW w:w="1701"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559"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560"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r w:rsidRPr="00417D3B">
              <w:rPr>
                <w:rFonts w:ascii="Times New Roman" w:eastAsia="Times New Roman" w:hAnsi="Times New Roman" w:cs="Times New Roman"/>
                <w:b/>
                <w:bCs/>
                <w:sz w:val="20"/>
                <w:szCs w:val="20"/>
                <w:lang w:eastAsia="ru-RU"/>
              </w:rPr>
              <w:t xml:space="preserve"> х</w:t>
            </w:r>
          </w:p>
        </w:tc>
        <w:tc>
          <w:tcPr>
            <w:tcW w:w="1566"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410"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r>
      <w:tr w:rsidR="00417D3B" w:rsidRPr="00417D3B" w:rsidTr="00FA26E7">
        <w:trPr>
          <w:trHeight w:val="300"/>
        </w:trPr>
        <w:tc>
          <w:tcPr>
            <w:tcW w:w="567" w:type="dxa"/>
            <w:tcBorders>
              <w:top w:val="nil"/>
              <w:left w:val="single" w:sz="4" w:space="0" w:color="auto"/>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sz w:val="20"/>
                <w:szCs w:val="20"/>
                <w:lang w:eastAsia="ru-RU"/>
              </w:rPr>
            </w:pPr>
          </w:p>
        </w:tc>
        <w:tc>
          <w:tcPr>
            <w:tcW w:w="2835"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both"/>
              <w:rPr>
                <w:rFonts w:ascii="Times New Roman" w:eastAsia="Times New Roman" w:hAnsi="Times New Roman" w:cs="Times New Roman"/>
                <w:bCs/>
                <w:sz w:val="20"/>
                <w:szCs w:val="20"/>
                <w:lang w:eastAsia="ru-RU"/>
              </w:rPr>
            </w:pPr>
            <w:r w:rsidRPr="00417D3B">
              <w:rPr>
                <w:rFonts w:ascii="Times New Roman" w:eastAsia="Times New Roman" w:hAnsi="Times New Roman" w:cs="Times New Roman"/>
                <w:bCs/>
                <w:sz w:val="20"/>
                <w:szCs w:val="20"/>
                <w:lang w:eastAsia="ru-RU"/>
              </w:rPr>
              <w:t>…</w:t>
            </w:r>
          </w:p>
        </w:tc>
        <w:tc>
          <w:tcPr>
            <w:tcW w:w="1418"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701"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559"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701"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559"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560"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566"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410"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r>
      <w:tr w:rsidR="00417D3B" w:rsidRPr="00417D3B" w:rsidTr="00FA26E7">
        <w:trPr>
          <w:trHeight w:val="300"/>
        </w:trPr>
        <w:tc>
          <w:tcPr>
            <w:tcW w:w="567" w:type="dxa"/>
            <w:tcBorders>
              <w:top w:val="nil"/>
              <w:left w:val="single" w:sz="4" w:space="0" w:color="auto"/>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sz w:val="20"/>
                <w:szCs w:val="20"/>
                <w:lang w:eastAsia="ru-RU"/>
              </w:rPr>
            </w:pPr>
            <w:r w:rsidRPr="00417D3B">
              <w:rPr>
                <w:rFonts w:ascii="Times New Roman" w:eastAsia="Times New Roman" w:hAnsi="Times New Roman" w:cs="Times New Roman"/>
                <w:sz w:val="20"/>
                <w:szCs w:val="20"/>
                <w:lang w:eastAsia="ru-RU"/>
              </w:rPr>
              <w:t>1.8</w:t>
            </w:r>
          </w:p>
        </w:tc>
        <w:tc>
          <w:tcPr>
            <w:tcW w:w="2835"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both"/>
              <w:rPr>
                <w:rFonts w:ascii="Times New Roman" w:eastAsia="Times New Roman" w:hAnsi="Times New Roman" w:cs="Times New Roman"/>
                <w:bCs/>
                <w:sz w:val="20"/>
                <w:szCs w:val="20"/>
                <w:lang w:eastAsia="ru-RU"/>
              </w:rPr>
            </w:pPr>
            <w:r w:rsidRPr="00417D3B">
              <w:rPr>
                <w:rFonts w:ascii="Times New Roman" w:eastAsia="Times New Roman" w:hAnsi="Times New Roman" w:cs="Times New Roman"/>
                <w:bCs/>
                <w:sz w:val="20"/>
                <w:szCs w:val="20"/>
                <w:lang w:eastAsia="ru-RU"/>
              </w:rPr>
              <w:t>услуги по разработке плана селекционно-племенной работы со стадом</w:t>
            </w:r>
          </w:p>
        </w:tc>
        <w:tc>
          <w:tcPr>
            <w:tcW w:w="1418"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701"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r w:rsidRPr="00417D3B">
              <w:rPr>
                <w:rFonts w:ascii="Times New Roman" w:eastAsia="Times New Roman" w:hAnsi="Times New Roman" w:cs="Times New Roman"/>
                <w:b/>
                <w:bCs/>
                <w:sz w:val="20"/>
                <w:szCs w:val="20"/>
                <w:lang w:eastAsia="ru-RU"/>
              </w:rPr>
              <w:t>х</w:t>
            </w:r>
          </w:p>
        </w:tc>
        <w:tc>
          <w:tcPr>
            <w:tcW w:w="1559"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r w:rsidRPr="00417D3B">
              <w:rPr>
                <w:rFonts w:ascii="Times New Roman" w:eastAsia="Times New Roman" w:hAnsi="Times New Roman" w:cs="Times New Roman"/>
                <w:b/>
                <w:bCs/>
                <w:sz w:val="20"/>
                <w:szCs w:val="20"/>
                <w:lang w:eastAsia="ru-RU"/>
              </w:rPr>
              <w:t>х</w:t>
            </w:r>
          </w:p>
        </w:tc>
        <w:tc>
          <w:tcPr>
            <w:tcW w:w="1701"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559"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560"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r w:rsidRPr="00417D3B">
              <w:rPr>
                <w:rFonts w:ascii="Times New Roman" w:eastAsia="Times New Roman" w:hAnsi="Times New Roman" w:cs="Times New Roman"/>
                <w:b/>
                <w:bCs/>
                <w:sz w:val="20"/>
                <w:szCs w:val="20"/>
                <w:lang w:eastAsia="ru-RU"/>
              </w:rPr>
              <w:t xml:space="preserve"> х</w:t>
            </w:r>
          </w:p>
        </w:tc>
        <w:tc>
          <w:tcPr>
            <w:tcW w:w="1566"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410"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r>
      <w:tr w:rsidR="00417D3B" w:rsidRPr="00417D3B" w:rsidTr="00FA26E7">
        <w:trPr>
          <w:trHeight w:val="300"/>
        </w:trPr>
        <w:tc>
          <w:tcPr>
            <w:tcW w:w="567" w:type="dxa"/>
            <w:tcBorders>
              <w:top w:val="nil"/>
              <w:left w:val="single" w:sz="4" w:space="0" w:color="auto"/>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sz w:val="20"/>
                <w:szCs w:val="20"/>
                <w:lang w:eastAsia="ru-RU"/>
              </w:rPr>
            </w:pPr>
          </w:p>
        </w:tc>
        <w:tc>
          <w:tcPr>
            <w:tcW w:w="2835"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both"/>
              <w:rPr>
                <w:rFonts w:ascii="Times New Roman" w:eastAsia="Times New Roman" w:hAnsi="Times New Roman" w:cs="Times New Roman"/>
                <w:bCs/>
                <w:sz w:val="20"/>
                <w:szCs w:val="20"/>
                <w:lang w:eastAsia="ru-RU"/>
              </w:rPr>
            </w:pPr>
            <w:r w:rsidRPr="00417D3B">
              <w:rPr>
                <w:rFonts w:ascii="Times New Roman" w:eastAsia="Times New Roman" w:hAnsi="Times New Roman" w:cs="Times New Roman"/>
                <w:bCs/>
                <w:sz w:val="20"/>
                <w:szCs w:val="20"/>
                <w:lang w:eastAsia="ru-RU"/>
              </w:rPr>
              <w:t>…</w:t>
            </w:r>
          </w:p>
        </w:tc>
        <w:tc>
          <w:tcPr>
            <w:tcW w:w="1418"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701"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559"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701"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559"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560"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566"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410"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r>
      <w:tr w:rsidR="00417D3B" w:rsidRPr="00417D3B" w:rsidTr="00FA26E7">
        <w:trPr>
          <w:trHeight w:val="300"/>
        </w:trPr>
        <w:tc>
          <w:tcPr>
            <w:tcW w:w="567" w:type="dxa"/>
            <w:tcBorders>
              <w:top w:val="nil"/>
              <w:left w:val="single" w:sz="4" w:space="0" w:color="auto"/>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sz w:val="20"/>
                <w:szCs w:val="20"/>
                <w:lang w:eastAsia="ru-RU"/>
              </w:rPr>
            </w:pPr>
            <w:r w:rsidRPr="00417D3B">
              <w:rPr>
                <w:rFonts w:ascii="Times New Roman" w:eastAsia="Times New Roman" w:hAnsi="Times New Roman" w:cs="Times New Roman"/>
                <w:sz w:val="20"/>
                <w:szCs w:val="20"/>
                <w:lang w:eastAsia="ru-RU"/>
              </w:rPr>
              <w:t>1.9</w:t>
            </w:r>
          </w:p>
        </w:tc>
        <w:tc>
          <w:tcPr>
            <w:tcW w:w="2835"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both"/>
              <w:rPr>
                <w:rFonts w:ascii="Times New Roman" w:eastAsia="Times New Roman" w:hAnsi="Times New Roman" w:cs="Times New Roman"/>
                <w:bCs/>
                <w:sz w:val="20"/>
                <w:szCs w:val="20"/>
                <w:lang w:eastAsia="ru-RU"/>
              </w:rPr>
            </w:pPr>
            <w:r w:rsidRPr="00417D3B">
              <w:rPr>
                <w:rFonts w:ascii="Times New Roman" w:eastAsia="Times New Roman" w:hAnsi="Times New Roman" w:cs="Times New Roman"/>
                <w:bCs/>
                <w:sz w:val="20"/>
                <w:szCs w:val="20"/>
                <w:lang w:eastAsia="ru-RU"/>
              </w:rPr>
              <w:t>повышение квалификации специалистов зоотехнической и ветеринарной служб хозяйства</w:t>
            </w:r>
          </w:p>
        </w:tc>
        <w:tc>
          <w:tcPr>
            <w:tcW w:w="1418"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701"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r w:rsidRPr="00417D3B">
              <w:rPr>
                <w:rFonts w:ascii="Times New Roman" w:eastAsia="Times New Roman" w:hAnsi="Times New Roman" w:cs="Times New Roman"/>
                <w:b/>
                <w:bCs/>
                <w:sz w:val="20"/>
                <w:szCs w:val="20"/>
                <w:lang w:eastAsia="ru-RU"/>
              </w:rPr>
              <w:t>х</w:t>
            </w:r>
          </w:p>
        </w:tc>
        <w:tc>
          <w:tcPr>
            <w:tcW w:w="1559"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r w:rsidRPr="00417D3B">
              <w:rPr>
                <w:rFonts w:ascii="Times New Roman" w:eastAsia="Times New Roman" w:hAnsi="Times New Roman" w:cs="Times New Roman"/>
                <w:b/>
                <w:bCs/>
                <w:sz w:val="20"/>
                <w:szCs w:val="20"/>
                <w:lang w:eastAsia="ru-RU"/>
              </w:rPr>
              <w:t>х</w:t>
            </w:r>
          </w:p>
        </w:tc>
        <w:tc>
          <w:tcPr>
            <w:tcW w:w="1701"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559"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560"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r w:rsidRPr="00417D3B">
              <w:rPr>
                <w:rFonts w:ascii="Times New Roman" w:eastAsia="Times New Roman" w:hAnsi="Times New Roman" w:cs="Times New Roman"/>
                <w:b/>
                <w:bCs/>
                <w:sz w:val="20"/>
                <w:szCs w:val="20"/>
                <w:lang w:eastAsia="ru-RU"/>
              </w:rPr>
              <w:t xml:space="preserve"> х</w:t>
            </w:r>
          </w:p>
        </w:tc>
        <w:tc>
          <w:tcPr>
            <w:tcW w:w="1566"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410"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r>
      <w:tr w:rsidR="00417D3B" w:rsidRPr="00417D3B" w:rsidTr="00FA26E7">
        <w:trPr>
          <w:trHeight w:val="300"/>
        </w:trPr>
        <w:tc>
          <w:tcPr>
            <w:tcW w:w="567" w:type="dxa"/>
            <w:tcBorders>
              <w:top w:val="nil"/>
              <w:left w:val="single" w:sz="4" w:space="0" w:color="auto"/>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sz w:val="20"/>
                <w:szCs w:val="20"/>
                <w:lang w:eastAsia="ru-RU"/>
              </w:rPr>
            </w:pPr>
          </w:p>
        </w:tc>
        <w:tc>
          <w:tcPr>
            <w:tcW w:w="2835"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both"/>
              <w:rPr>
                <w:rFonts w:ascii="Times New Roman" w:eastAsia="Times New Roman" w:hAnsi="Times New Roman" w:cs="Times New Roman"/>
                <w:bCs/>
                <w:sz w:val="20"/>
                <w:szCs w:val="20"/>
                <w:lang w:eastAsia="ru-RU"/>
              </w:rPr>
            </w:pPr>
            <w:r w:rsidRPr="00417D3B">
              <w:rPr>
                <w:rFonts w:ascii="Times New Roman" w:eastAsia="Times New Roman" w:hAnsi="Times New Roman" w:cs="Times New Roman"/>
                <w:bCs/>
                <w:sz w:val="20"/>
                <w:szCs w:val="20"/>
                <w:lang w:eastAsia="ru-RU"/>
              </w:rPr>
              <w:t>…</w:t>
            </w:r>
          </w:p>
        </w:tc>
        <w:tc>
          <w:tcPr>
            <w:tcW w:w="1418"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701"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559"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701"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559"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560"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566"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410"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r>
      <w:tr w:rsidR="00417D3B" w:rsidRPr="00417D3B" w:rsidTr="00FA26E7">
        <w:trPr>
          <w:trHeight w:val="585"/>
        </w:trPr>
        <w:tc>
          <w:tcPr>
            <w:tcW w:w="567" w:type="dxa"/>
            <w:tcBorders>
              <w:top w:val="nil"/>
              <w:left w:val="single" w:sz="4" w:space="0" w:color="auto"/>
              <w:bottom w:val="single" w:sz="4" w:space="0" w:color="auto"/>
              <w:right w:val="single" w:sz="4" w:space="0" w:color="auto"/>
            </w:tcBorders>
            <w:shd w:val="clear" w:color="auto" w:fill="auto"/>
            <w:hideMark/>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r w:rsidRPr="00417D3B">
              <w:rPr>
                <w:rFonts w:ascii="Times New Roman" w:eastAsia="Times New Roman" w:hAnsi="Times New Roman" w:cs="Times New Roman"/>
                <w:b/>
                <w:bCs/>
                <w:sz w:val="20"/>
                <w:szCs w:val="20"/>
                <w:lang w:eastAsia="ru-RU"/>
              </w:rPr>
              <w:t>2</w:t>
            </w:r>
          </w:p>
        </w:tc>
        <w:tc>
          <w:tcPr>
            <w:tcW w:w="2835" w:type="dxa"/>
            <w:tcBorders>
              <w:top w:val="nil"/>
              <w:left w:val="nil"/>
              <w:bottom w:val="single" w:sz="4" w:space="0" w:color="auto"/>
              <w:right w:val="single" w:sz="4" w:space="0" w:color="auto"/>
            </w:tcBorders>
            <w:shd w:val="clear" w:color="auto" w:fill="auto"/>
            <w:hideMark/>
          </w:tcPr>
          <w:p w:rsidR="00FA26E7" w:rsidRPr="00417D3B" w:rsidRDefault="00FA26E7" w:rsidP="00FA26E7">
            <w:pPr>
              <w:spacing w:after="0" w:line="240" w:lineRule="auto"/>
              <w:jc w:val="both"/>
              <w:rPr>
                <w:rFonts w:ascii="Times New Roman" w:eastAsia="Times New Roman" w:hAnsi="Times New Roman" w:cs="Times New Roman"/>
                <w:b/>
                <w:bCs/>
                <w:sz w:val="20"/>
                <w:szCs w:val="20"/>
                <w:lang w:eastAsia="ru-RU"/>
              </w:rPr>
            </w:pPr>
            <w:r w:rsidRPr="00417D3B">
              <w:rPr>
                <w:rFonts w:ascii="Times New Roman" w:eastAsia="Times New Roman" w:hAnsi="Times New Roman" w:cs="Times New Roman"/>
                <w:b/>
                <w:bCs/>
                <w:sz w:val="20"/>
                <w:szCs w:val="20"/>
                <w:lang w:eastAsia="ru-RU"/>
              </w:rPr>
              <w:t>Затраты на программные продукты - ВСЕГО</w:t>
            </w:r>
          </w:p>
        </w:tc>
        <w:tc>
          <w:tcPr>
            <w:tcW w:w="1418" w:type="dxa"/>
            <w:tcBorders>
              <w:top w:val="nil"/>
              <w:left w:val="nil"/>
              <w:bottom w:val="single" w:sz="4" w:space="0" w:color="auto"/>
              <w:right w:val="single" w:sz="4" w:space="0" w:color="auto"/>
            </w:tcBorders>
            <w:shd w:val="clear" w:color="auto" w:fill="auto"/>
            <w:hideMark/>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r w:rsidRPr="00417D3B">
              <w:rPr>
                <w:rFonts w:ascii="Times New Roman" w:eastAsia="Times New Roman" w:hAnsi="Times New Roman" w:cs="Times New Roman"/>
                <w:b/>
                <w:bCs/>
                <w:sz w:val="20"/>
                <w:szCs w:val="20"/>
                <w:lang w:eastAsia="ru-RU"/>
              </w:rPr>
              <w:t> </w:t>
            </w:r>
          </w:p>
        </w:tc>
        <w:tc>
          <w:tcPr>
            <w:tcW w:w="1701" w:type="dxa"/>
            <w:tcBorders>
              <w:top w:val="nil"/>
              <w:left w:val="nil"/>
              <w:bottom w:val="single" w:sz="4" w:space="0" w:color="auto"/>
              <w:right w:val="single" w:sz="4" w:space="0" w:color="auto"/>
            </w:tcBorders>
            <w:shd w:val="clear" w:color="auto" w:fill="auto"/>
            <w:hideMark/>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r w:rsidRPr="00417D3B">
              <w:rPr>
                <w:rFonts w:ascii="Times New Roman" w:eastAsia="Times New Roman" w:hAnsi="Times New Roman" w:cs="Times New Roman"/>
                <w:b/>
                <w:bCs/>
                <w:sz w:val="20"/>
                <w:szCs w:val="20"/>
                <w:lang w:eastAsia="ru-RU"/>
              </w:rPr>
              <w:t>х</w:t>
            </w:r>
          </w:p>
        </w:tc>
        <w:tc>
          <w:tcPr>
            <w:tcW w:w="1559" w:type="dxa"/>
            <w:tcBorders>
              <w:top w:val="nil"/>
              <w:left w:val="nil"/>
              <w:bottom w:val="single" w:sz="4" w:space="0" w:color="auto"/>
              <w:right w:val="single" w:sz="4" w:space="0" w:color="auto"/>
            </w:tcBorders>
            <w:shd w:val="clear" w:color="auto" w:fill="auto"/>
            <w:hideMark/>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r w:rsidRPr="00417D3B">
              <w:rPr>
                <w:rFonts w:ascii="Times New Roman" w:eastAsia="Times New Roman" w:hAnsi="Times New Roman" w:cs="Times New Roman"/>
                <w:b/>
                <w:bCs/>
                <w:sz w:val="20"/>
                <w:szCs w:val="20"/>
                <w:lang w:eastAsia="ru-RU"/>
              </w:rPr>
              <w:t>х</w:t>
            </w:r>
          </w:p>
        </w:tc>
        <w:tc>
          <w:tcPr>
            <w:tcW w:w="1701"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sz w:val="28"/>
                <w:szCs w:val="20"/>
                <w:lang w:eastAsia="ru-RU"/>
              </w:rPr>
            </w:pPr>
          </w:p>
        </w:tc>
        <w:tc>
          <w:tcPr>
            <w:tcW w:w="1559"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sz w:val="28"/>
                <w:szCs w:val="20"/>
                <w:lang w:eastAsia="ru-RU"/>
              </w:rPr>
            </w:pPr>
          </w:p>
        </w:tc>
        <w:tc>
          <w:tcPr>
            <w:tcW w:w="1560" w:type="dxa"/>
            <w:tcBorders>
              <w:top w:val="nil"/>
              <w:left w:val="nil"/>
              <w:bottom w:val="single" w:sz="4" w:space="0" w:color="auto"/>
              <w:right w:val="single" w:sz="4" w:space="0" w:color="auto"/>
            </w:tcBorders>
            <w:shd w:val="clear" w:color="auto" w:fill="auto"/>
            <w:hideMark/>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r w:rsidRPr="00417D3B">
              <w:rPr>
                <w:rFonts w:ascii="Times New Roman" w:eastAsia="Times New Roman" w:hAnsi="Times New Roman" w:cs="Times New Roman"/>
                <w:b/>
                <w:bCs/>
                <w:sz w:val="20"/>
                <w:szCs w:val="20"/>
                <w:lang w:eastAsia="ru-RU"/>
              </w:rPr>
              <w:t>х</w:t>
            </w:r>
          </w:p>
        </w:tc>
        <w:tc>
          <w:tcPr>
            <w:tcW w:w="1566"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sz w:val="28"/>
                <w:szCs w:val="20"/>
                <w:lang w:eastAsia="ru-RU"/>
              </w:rPr>
            </w:pPr>
          </w:p>
        </w:tc>
        <w:tc>
          <w:tcPr>
            <w:tcW w:w="1410"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sz w:val="28"/>
                <w:szCs w:val="20"/>
                <w:lang w:eastAsia="ru-RU"/>
              </w:rPr>
            </w:pPr>
          </w:p>
        </w:tc>
      </w:tr>
      <w:tr w:rsidR="00417D3B" w:rsidRPr="00417D3B" w:rsidTr="00FA26E7">
        <w:trPr>
          <w:trHeight w:val="371"/>
        </w:trPr>
        <w:tc>
          <w:tcPr>
            <w:tcW w:w="567" w:type="dxa"/>
            <w:tcBorders>
              <w:top w:val="nil"/>
              <w:left w:val="single" w:sz="4" w:space="0" w:color="auto"/>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Cs/>
                <w:sz w:val="20"/>
                <w:szCs w:val="20"/>
                <w:lang w:eastAsia="ru-RU"/>
              </w:rPr>
            </w:pPr>
            <w:r w:rsidRPr="00417D3B">
              <w:rPr>
                <w:rFonts w:ascii="Times New Roman" w:eastAsia="Times New Roman" w:hAnsi="Times New Roman" w:cs="Times New Roman"/>
                <w:bCs/>
                <w:sz w:val="20"/>
                <w:szCs w:val="20"/>
                <w:lang w:eastAsia="ru-RU"/>
              </w:rPr>
              <w:t>2.1</w:t>
            </w:r>
          </w:p>
        </w:tc>
        <w:tc>
          <w:tcPr>
            <w:tcW w:w="2835"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both"/>
              <w:rPr>
                <w:rFonts w:ascii="Times New Roman" w:eastAsia="Times New Roman" w:hAnsi="Times New Roman" w:cs="Times New Roman"/>
                <w:bCs/>
                <w:sz w:val="20"/>
                <w:szCs w:val="20"/>
                <w:lang w:eastAsia="ru-RU"/>
              </w:rPr>
            </w:pPr>
            <w:r w:rsidRPr="00417D3B">
              <w:rPr>
                <w:rFonts w:ascii="Times New Roman" w:eastAsia="Times New Roman" w:hAnsi="Times New Roman" w:cs="Times New Roman"/>
                <w:bCs/>
                <w:sz w:val="20"/>
                <w:szCs w:val="20"/>
                <w:lang w:eastAsia="ru-RU"/>
              </w:rPr>
              <w:t>приобретение, ежегодное информационно-техническое обслуживание и обновление систем по управлению стадом</w:t>
            </w:r>
          </w:p>
        </w:tc>
        <w:tc>
          <w:tcPr>
            <w:tcW w:w="1418"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701"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r w:rsidRPr="00417D3B">
              <w:rPr>
                <w:rFonts w:ascii="Times New Roman" w:eastAsia="Times New Roman" w:hAnsi="Times New Roman" w:cs="Times New Roman"/>
                <w:b/>
                <w:bCs/>
                <w:sz w:val="20"/>
                <w:szCs w:val="20"/>
                <w:lang w:eastAsia="ru-RU"/>
              </w:rPr>
              <w:t>х</w:t>
            </w:r>
          </w:p>
        </w:tc>
        <w:tc>
          <w:tcPr>
            <w:tcW w:w="1559"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r w:rsidRPr="00417D3B">
              <w:rPr>
                <w:rFonts w:ascii="Times New Roman" w:eastAsia="Times New Roman" w:hAnsi="Times New Roman" w:cs="Times New Roman"/>
                <w:b/>
                <w:bCs/>
                <w:sz w:val="20"/>
                <w:szCs w:val="20"/>
                <w:lang w:eastAsia="ru-RU"/>
              </w:rPr>
              <w:t>х</w:t>
            </w:r>
          </w:p>
        </w:tc>
        <w:tc>
          <w:tcPr>
            <w:tcW w:w="1701"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559"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560"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r w:rsidRPr="00417D3B">
              <w:rPr>
                <w:rFonts w:ascii="Times New Roman" w:eastAsia="Times New Roman" w:hAnsi="Times New Roman" w:cs="Times New Roman"/>
                <w:b/>
                <w:bCs/>
                <w:sz w:val="20"/>
                <w:szCs w:val="20"/>
                <w:lang w:eastAsia="ru-RU"/>
              </w:rPr>
              <w:t xml:space="preserve"> х</w:t>
            </w:r>
          </w:p>
        </w:tc>
        <w:tc>
          <w:tcPr>
            <w:tcW w:w="1566"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410"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r>
      <w:tr w:rsidR="00417D3B" w:rsidRPr="00417D3B" w:rsidTr="00FA26E7">
        <w:trPr>
          <w:trHeight w:val="371"/>
        </w:trPr>
        <w:tc>
          <w:tcPr>
            <w:tcW w:w="567" w:type="dxa"/>
            <w:tcBorders>
              <w:top w:val="nil"/>
              <w:left w:val="single" w:sz="4" w:space="0" w:color="auto"/>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2835"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both"/>
              <w:rPr>
                <w:rFonts w:ascii="Times New Roman" w:eastAsia="Times New Roman" w:hAnsi="Times New Roman" w:cs="Times New Roman"/>
                <w:bCs/>
                <w:sz w:val="20"/>
                <w:szCs w:val="20"/>
                <w:lang w:eastAsia="ru-RU"/>
              </w:rPr>
            </w:pPr>
            <w:r w:rsidRPr="00417D3B">
              <w:rPr>
                <w:rFonts w:ascii="Times New Roman" w:eastAsia="Times New Roman" w:hAnsi="Times New Roman" w:cs="Times New Roman"/>
                <w:bCs/>
                <w:sz w:val="20"/>
                <w:szCs w:val="20"/>
                <w:lang w:eastAsia="ru-RU"/>
              </w:rPr>
              <w:t>…</w:t>
            </w:r>
          </w:p>
        </w:tc>
        <w:tc>
          <w:tcPr>
            <w:tcW w:w="1418"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701"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559"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701"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559"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560"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566"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410"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r>
      <w:tr w:rsidR="00417D3B" w:rsidRPr="00417D3B" w:rsidTr="00FA26E7">
        <w:trPr>
          <w:trHeight w:val="371"/>
        </w:trPr>
        <w:tc>
          <w:tcPr>
            <w:tcW w:w="567" w:type="dxa"/>
            <w:tcBorders>
              <w:top w:val="nil"/>
              <w:left w:val="single" w:sz="4" w:space="0" w:color="auto"/>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Cs/>
                <w:sz w:val="20"/>
                <w:szCs w:val="20"/>
                <w:lang w:eastAsia="ru-RU"/>
              </w:rPr>
            </w:pPr>
            <w:r w:rsidRPr="00417D3B">
              <w:rPr>
                <w:rFonts w:ascii="Times New Roman" w:eastAsia="Times New Roman" w:hAnsi="Times New Roman" w:cs="Times New Roman"/>
                <w:bCs/>
                <w:sz w:val="20"/>
                <w:szCs w:val="20"/>
                <w:lang w:eastAsia="ru-RU"/>
              </w:rPr>
              <w:t>2.2</w:t>
            </w:r>
          </w:p>
        </w:tc>
        <w:tc>
          <w:tcPr>
            <w:tcW w:w="2835"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both"/>
              <w:rPr>
                <w:rFonts w:ascii="Times New Roman" w:eastAsia="Times New Roman" w:hAnsi="Times New Roman" w:cs="Times New Roman"/>
                <w:bCs/>
                <w:sz w:val="20"/>
                <w:szCs w:val="20"/>
                <w:lang w:eastAsia="ru-RU"/>
              </w:rPr>
            </w:pPr>
            <w:r w:rsidRPr="00417D3B">
              <w:rPr>
                <w:rFonts w:ascii="Times New Roman" w:eastAsia="Times New Roman" w:hAnsi="Times New Roman" w:cs="Times New Roman"/>
                <w:bCs/>
                <w:sz w:val="20"/>
                <w:szCs w:val="20"/>
                <w:lang w:eastAsia="ru-RU"/>
              </w:rPr>
              <w:t xml:space="preserve">приобретение, ежегодное информационно-техническое </w:t>
            </w:r>
            <w:r w:rsidRPr="00417D3B">
              <w:rPr>
                <w:rFonts w:ascii="Times New Roman" w:eastAsia="Times New Roman" w:hAnsi="Times New Roman" w:cs="Times New Roman"/>
                <w:bCs/>
                <w:sz w:val="20"/>
                <w:szCs w:val="20"/>
                <w:lang w:eastAsia="ru-RU"/>
              </w:rPr>
              <w:lastRenderedPageBreak/>
              <w:t>обслуживание и обновление автоматизированной информационной системы учета данных в племенном животноводстве</w:t>
            </w:r>
          </w:p>
        </w:tc>
        <w:tc>
          <w:tcPr>
            <w:tcW w:w="1418"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701"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r w:rsidRPr="00417D3B">
              <w:rPr>
                <w:rFonts w:ascii="Times New Roman" w:eastAsia="Times New Roman" w:hAnsi="Times New Roman" w:cs="Times New Roman"/>
                <w:b/>
                <w:bCs/>
                <w:sz w:val="20"/>
                <w:szCs w:val="20"/>
                <w:lang w:eastAsia="ru-RU"/>
              </w:rPr>
              <w:t>х</w:t>
            </w:r>
          </w:p>
        </w:tc>
        <w:tc>
          <w:tcPr>
            <w:tcW w:w="1559"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r w:rsidRPr="00417D3B">
              <w:rPr>
                <w:rFonts w:ascii="Times New Roman" w:eastAsia="Times New Roman" w:hAnsi="Times New Roman" w:cs="Times New Roman"/>
                <w:b/>
                <w:bCs/>
                <w:sz w:val="20"/>
                <w:szCs w:val="20"/>
                <w:lang w:eastAsia="ru-RU"/>
              </w:rPr>
              <w:t>х</w:t>
            </w:r>
          </w:p>
        </w:tc>
        <w:tc>
          <w:tcPr>
            <w:tcW w:w="1701"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559"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560"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r w:rsidRPr="00417D3B">
              <w:rPr>
                <w:rFonts w:ascii="Times New Roman" w:eastAsia="Times New Roman" w:hAnsi="Times New Roman" w:cs="Times New Roman"/>
                <w:b/>
                <w:bCs/>
                <w:sz w:val="20"/>
                <w:szCs w:val="20"/>
                <w:lang w:eastAsia="ru-RU"/>
              </w:rPr>
              <w:t xml:space="preserve"> х</w:t>
            </w:r>
          </w:p>
        </w:tc>
        <w:tc>
          <w:tcPr>
            <w:tcW w:w="1566"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410"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r>
      <w:tr w:rsidR="00417D3B" w:rsidRPr="00417D3B" w:rsidTr="00FA26E7">
        <w:trPr>
          <w:trHeight w:val="371"/>
        </w:trPr>
        <w:tc>
          <w:tcPr>
            <w:tcW w:w="567" w:type="dxa"/>
            <w:tcBorders>
              <w:top w:val="nil"/>
              <w:left w:val="single" w:sz="4" w:space="0" w:color="auto"/>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2835"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both"/>
              <w:rPr>
                <w:rFonts w:ascii="Times New Roman" w:eastAsia="Times New Roman" w:hAnsi="Times New Roman" w:cs="Times New Roman"/>
                <w:bCs/>
                <w:sz w:val="20"/>
                <w:szCs w:val="20"/>
                <w:lang w:eastAsia="ru-RU"/>
              </w:rPr>
            </w:pPr>
            <w:r w:rsidRPr="00417D3B">
              <w:rPr>
                <w:rFonts w:ascii="Times New Roman" w:eastAsia="Times New Roman" w:hAnsi="Times New Roman" w:cs="Times New Roman"/>
                <w:bCs/>
                <w:sz w:val="20"/>
                <w:szCs w:val="20"/>
                <w:lang w:eastAsia="ru-RU"/>
              </w:rPr>
              <w:t>…</w:t>
            </w:r>
          </w:p>
        </w:tc>
        <w:tc>
          <w:tcPr>
            <w:tcW w:w="1418"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701"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559"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701"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559"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560"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566"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410"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r>
      <w:tr w:rsidR="00417D3B" w:rsidRPr="00417D3B" w:rsidTr="00FA26E7">
        <w:trPr>
          <w:trHeight w:val="311"/>
        </w:trPr>
        <w:tc>
          <w:tcPr>
            <w:tcW w:w="567" w:type="dxa"/>
            <w:tcBorders>
              <w:top w:val="nil"/>
              <w:left w:val="single" w:sz="4" w:space="0" w:color="auto"/>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Cs/>
                <w:sz w:val="20"/>
                <w:szCs w:val="20"/>
                <w:lang w:eastAsia="ru-RU"/>
              </w:rPr>
            </w:pPr>
            <w:r w:rsidRPr="00417D3B">
              <w:rPr>
                <w:rFonts w:ascii="Times New Roman" w:eastAsia="Times New Roman" w:hAnsi="Times New Roman" w:cs="Times New Roman"/>
                <w:bCs/>
                <w:sz w:val="20"/>
                <w:szCs w:val="20"/>
                <w:lang w:eastAsia="ru-RU"/>
              </w:rPr>
              <w:t>2.3</w:t>
            </w:r>
          </w:p>
        </w:tc>
        <w:tc>
          <w:tcPr>
            <w:tcW w:w="2835"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both"/>
              <w:rPr>
                <w:rFonts w:ascii="Times New Roman" w:eastAsia="Times New Roman" w:hAnsi="Times New Roman" w:cs="Times New Roman"/>
                <w:bCs/>
                <w:sz w:val="20"/>
                <w:szCs w:val="20"/>
                <w:lang w:eastAsia="ru-RU"/>
              </w:rPr>
            </w:pPr>
            <w:r w:rsidRPr="00417D3B">
              <w:rPr>
                <w:rFonts w:ascii="Times New Roman" w:eastAsia="Times New Roman" w:hAnsi="Times New Roman" w:cs="Times New Roman"/>
                <w:bCs/>
                <w:sz w:val="20"/>
                <w:szCs w:val="20"/>
                <w:lang w:eastAsia="ru-RU"/>
              </w:rPr>
              <w:t>приобретение, ежегодное информационно-техническое обслуживание и обновление программ по составлению рационов для животных</w:t>
            </w:r>
          </w:p>
        </w:tc>
        <w:tc>
          <w:tcPr>
            <w:tcW w:w="1418"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701"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r w:rsidRPr="00417D3B">
              <w:rPr>
                <w:rFonts w:ascii="Times New Roman" w:eastAsia="Times New Roman" w:hAnsi="Times New Roman" w:cs="Times New Roman"/>
                <w:b/>
                <w:bCs/>
                <w:sz w:val="20"/>
                <w:szCs w:val="20"/>
                <w:lang w:eastAsia="ru-RU"/>
              </w:rPr>
              <w:t>х</w:t>
            </w:r>
          </w:p>
        </w:tc>
        <w:tc>
          <w:tcPr>
            <w:tcW w:w="1559"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r w:rsidRPr="00417D3B">
              <w:rPr>
                <w:rFonts w:ascii="Times New Roman" w:eastAsia="Times New Roman" w:hAnsi="Times New Roman" w:cs="Times New Roman"/>
                <w:b/>
                <w:bCs/>
                <w:sz w:val="20"/>
                <w:szCs w:val="20"/>
                <w:lang w:eastAsia="ru-RU"/>
              </w:rPr>
              <w:t>х</w:t>
            </w:r>
          </w:p>
        </w:tc>
        <w:tc>
          <w:tcPr>
            <w:tcW w:w="1701"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559"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560"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r w:rsidRPr="00417D3B">
              <w:rPr>
                <w:rFonts w:ascii="Times New Roman" w:eastAsia="Times New Roman" w:hAnsi="Times New Roman" w:cs="Times New Roman"/>
                <w:b/>
                <w:bCs/>
                <w:sz w:val="20"/>
                <w:szCs w:val="20"/>
                <w:lang w:eastAsia="ru-RU"/>
              </w:rPr>
              <w:t xml:space="preserve"> х</w:t>
            </w:r>
          </w:p>
        </w:tc>
        <w:tc>
          <w:tcPr>
            <w:tcW w:w="1566"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410"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r>
      <w:tr w:rsidR="00417D3B" w:rsidRPr="00417D3B" w:rsidTr="00FA26E7">
        <w:trPr>
          <w:trHeight w:val="311"/>
        </w:trPr>
        <w:tc>
          <w:tcPr>
            <w:tcW w:w="567" w:type="dxa"/>
            <w:tcBorders>
              <w:top w:val="nil"/>
              <w:left w:val="single" w:sz="4" w:space="0" w:color="auto"/>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2835"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both"/>
              <w:rPr>
                <w:rFonts w:ascii="Times New Roman" w:eastAsia="Times New Roman" w:hAnsi="Times New Roman" w:cs="Times New Roman"/>
                <w:bCs/>
                <w:sz w:val="20"/>
                <w:szCs w:val="20"/>
                <w:lang w:eastAsia="ru-RU"/>
              </w:rPr>
            </w:pPr>
            <w:r w:rsidRPr="00417D3B">
              <w:rPr>
                <w:rFonts w:ascii="Times New Roman" w:eastAsia="Times New Roman" w:hAnsi="Times New Roman" w:cs="Times New Roman"/>
                <w:bCs/>
                <w:sz w:val="20"/>
                <w:szCs w:val="20"/>
                <w:lang w:eastAsia="ru-RU"/>
              </w:rPr>
              <w:t>…</w:t>
            </w:r>
          </w:p>
        </w:tc>
        <w:tc>
          <w:tcPr>
            <w:tcW w:w="1418"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701"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559"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701"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559"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560"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566"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410"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r>
      <w:tr w:rsidR="00417D3B" w:rsidRPr="00417D3B" w:rsidTr="00FA26E7">
        <w:trPr>
          <w:trHeight w:val="623"/>
        </w:trPr>
        <w:tc>
          <w:tcPr>
            <w:tcW w:w="567" w:type="dxa"/>
            <w:tcBorders>
              <w:top w:val="nil"/>
              <w:left w:val="single" w:sz="4" w:space="0" w:color="auto"/>
              <w:bottom w:val="single" w:sz="4" w:space="0" w:color="auto"/>
              <w:right w:val="single" w:sz="4" w:space="0" w:color="auto"/>
            </w:tcBorders>
            <w:shd w:val="clear" w:color="auto" w:fill="auto"/>
            <w:hideMark/>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r w:rsidRPr="00417D3B">
              <w:rPr>
                <w:rFonts w:ascii="Times New Roman" w:eastAsia="Times New Roman" w:hAnsi="Times New Roman" w:cs="Times New Roman"/>
                <w:b/>
                <w:bCs/>
                <w:sz w:val="20"/>
                <w:szCs w:val="20"/>
                <w:lang w:eastAsia="ru-RU"/>
              </w:rPr>
              <w:t>3</w:t>
            </w:r>
          </w:p>
        </w:tc>
        <w:tc>
          <w:tcPr>
            <w:tcW w:w="2835" w:type="dxa"/>
            <w:tcBorders>
              <w:top w:val="nil"/>
              <w:left w:val="nil"/>
              <w:bottom w:val="single" w:sz="4" w:space="0" w:color="auto"/>
              <w:right w:val="single" w:sz="4" w:space="0" w:color="auto"/>
            </w:tcBorders>
            <w:shd w:val="clear" w:color="auto" w:fill="auto"/>
            <w:hideMark/>
          </w:tcPr>
          <w:p w:rsidR="00FA26E7" w:rsidRPr="00417D3B" w:rsidRDefault="00FA26E7" w:rsidP="00FA26E7">
            <w:pPr>
              <w:spacing w:after="0" w:line="240" w:lineRule="auto"/>
              <w:jc w:val="both"/>
              <w:rPr>
                <w:rFonts w:ascii="Times New Roman" w:eastAsia="Times New Roman" w:hAnsi="Times New Roman" w:cs="Times New Roman"/>
                <w:b/>
                <w:bCs/>
                <w:sz w:val="20"/>
                <w:szCs w:val="20"/>
                <w:lang w:eastAsia="ru-RU"/>
              </w:rPr>
            </w:pPr>
            <w:r w:rsidRPr="00417D3B">
              <w:rPr>
                <w:rFonts w:ascii="Times New Roman" w:eastAsia="Times New Roman" w:hAnsi="Times New Roman" w:cs="Times New Roman"/>
                <w:b/>
                <w:bCs/>
                <w:sz w:val="20"/>
                <w:szCs w:val="20"/>
                <w:lang w:eastAsia="ru-RU"/>
              </w:rPr>
              <w:t>Затраты на ветеринарное обслуживание– ВСЕГО</w:t>
            </w:r>
          </w:p>
        </w:tc>
        <w:tc>
          <w:tcPr>
            <w:tcW w:w="1418" w:type="dxa"/>
            <w:tcBorders>
              <w:top w:val="nil"/>
              <w:left w:val="nil"/>
              <w:bottom w:val="single" w:sz="4" w:space="0" w:color="auto"/>
              <w:right w:val="single" w:sz="4" w:space="0" w:color="auto"/>
            </w:tcBorders>
            <w:shd w:val="clear" w:color="auto" w:fill="auto"/>
            <w:hideMark/>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r w:rsidRPr="00417D3B">
              <w:rPr>
                <w:rFonts w:ascii="Times New Roman" w:eastAsia="Times New Roman" w:hAnsi="Times New Roman" w:cs="Times New Roman"/>
                <w:b/>
                <w:bCs/>
                <w:sz w:val="20"/>
                <w:szCs w:val="20"/>
                <w:lang w:eastAsia="ru-RU"/>
              </w:rPr>
              <w:t> </w:t>
            </w:r>
          </w:p>
        </w:tc>
        <w:tc>
          <w:tcPr>
            <w:tcW w:w="1701" w:type="dxa"/>
            <w:tcBorders>
              <w:top w:val="nil"/>
              <w:left w:val="nil"/>
              <w:bottom w:val="single" w:sz="4" w:space="0" w:color="auto"/>
              <w:right w:val="single" w:sz="4" w:space="0" w:color="auto"/>
            </w:tcBorders>
            <w:shd w:val="clear" w:color="auto" w:fill="auto"/>
            <w:hideMark/>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r w:rsidRPr="00417D3B">
              <w:rPr>
                <w:rFonts w:ascii="Times New Roman" w:eastAsia="Times New Roman" w:hAnsi="Times New Roman" w:cs="Times New Roman"/>
                <w:b/>
                <w:bCs/>
                <w:sz w:val="20"/>
                <w:szCs w:val="20"/>
                <w:lang w:eastAsia="ru-RU"/>
              </w:rPr>
              <w:t>х</w:t>
            </w:r>
          </w:p>
        </w:tc>
        <w:tc>
          <w:tcPr>
            <w:tcW w:w="1559" w:type="dxa"/>
            <w:tcBorders>
              <w:top w:val="nil"/>
              <w:left w:val="nil"/>
              <w:bottom w:val="single" w:sz="4" w:space="0" w:color="auto"/>
              <w:right w:val="single" w:sz="4" w:space="0" w:color="auto"/>
            </w:tcBorders>
            <w:shd w:val="clear" w:color="auto" w:fill="auto"/>
            <w:hideMark/>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r w:rsidRPr="00417D3B">
              <w:rPr>
                <w:rFonts w:ascii="Times New Roman" w:eastAsia="Times New Roman" w:hAnsi="Times New Roman" w:cs="Times New Roman"/>
                <w:b/>
                <w:bCs/>
                <w:sz w:val="20"/>
                <w:szCs w:val="20"/>
                <w:lang w:eastAsia="ru-RU"/>
              </w:rPr>
              <w:t>х</w:t>
            </w:r>
          </w:p>
        </w:tc>
        <w:tc>
          <w:tcPr>
            <w:tcW w:w="1701" w:type="dxa"/>
            <w:tcBorders>
              <w:top w:val="nil"/>
              <w:left w:val="nil"/>
              <w:bottom w:val="single" w:sz="4" w:space="0" w:color="auto"/>
              <w:right w:val="single" w:sz="4" w:space="0" w:color="auto"/>
            </w:tcBorders>
            <w:shd w:val="clear" w:color="auto" w:fill="auto"/>
            <w:hideMark/>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r w:rsidRPr="00417D3B">
              <w:rPr>
                <w:rFonts w:ascii="Times New Roman" w:eastAsia="Times New Roman" w:hAnsi="Times New Roman" w:cs="Times New Roman"/>
                <w:b/>
                <w:bCs/>
                <w:sz w:val="20"/>
                <w:szCs w:val="20"/>
                <w:lang w:eastAsia="ru-RU"/>
              </w:rPr>
              <w:t> </w:t>
            </w:r>
          </w:p>
        </w:tc>
        <w:tc>
          <w:tcPr>
            <w:tcW w:w="1559" w:type="dxa"/>
            <w:tcBorders>
              <w:top w:val="nil"/>
              <w:left w:val="nil"/>
              <w:bottom w:val="single" w:sz="4" w:space="0" w:color="auto"/>
              <w:right w:val="single" w:sz="4" w:space="0" w:color="auto"/>
            </w:tcBorders>
            <w:shd w:val="clear" w:color="auto" w:fill="auto"/>
            <w:hideMark/>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r w:rsidRPr="00417D3B">
              <w:rPr>
                <w:rFonts w:ascii="Times New Roman" w:eastAsia="Times New Roman" w:hAnsi="Times New Roman" w:cs="Times New Roman"/>
                <w:b/>
                <w:bCs/>
                <w:sz w:val="20"/>
                <w:szCs w:val="20"/>
                <w:lang w:eastAsia="ru-RU"/>
              </w:rPr>
              <w:t> </w:t>
            </w:r>
          </w:p>
        </w:tc>
        <w:tc>
          <w:tcPr>
            <w:tcW w:w="1560" w:type="dxa"/>
            <w:tcBorders>
              <w:top w:val="nil"/>
              <w:left w:val="nil"/>
              <w:bottom w:val="single" w:sz="4" w:space="0" w:color="auto"/>
              <w:right w:val="single" w:sz="4" w:space="0" w:color="auto"/>
            </w:tcBorders>
            <w:shd w:val="clear" w:color="auto" w:fill="auto"/>
            <w:hideMark/>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r w:rsidRPr="00417D3B">
              <w:rPr>
                <w:rFonts w:ascii="Times New Roman" w:eastAsia="Times New Roman" w:hAnsi="Times New Roman" w:cs="Times New Roman"/>
                <w:b/>
                <w:bCs/>
                <w:sz w:val="20"/>
                <w:szCs w:val="20"/>
                <w:lang w:eastAsia="ru-RU"/>
              </w:rPr>
              <w:t>х</w:t>
            </w:r>
          </w:p>
        </w:tc>
        <w:tc>
          <w:tcPr>
            <w:tcW w:w="1566" w:type="dxa"/>
            <w:tcBorders>
              <w:top w:val="nil"/>
              <w:left w:val="nil"/>
              <w:bottom w:val="single" w:sz="4" w:space="0" w:color="auto"/>
              <w:right w:val="single" w:sz="4" w:space="0" w:color="auto"/>
            </w:tcBorders>
            <w:shd w:val="clear" w:color="auto" w:fill="auto"/>
            <w:hideMark/>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r w:rsidRPr="00417D3B">
              <w:rPr>
                <w:rFonts w:ascii="Times New Roman" w:eastAsia="Times New Roman" w:hAnsi="Times New Roman" w:cs="Times New Roman"/>
                <w:b/>
                <w:bCs/>
                <w:sz w:val="20"/>
                <w:szCs w:val="20"/>
                <w:lang w:eastAsia="ru-RU"/>
              </w:rPr>
              <w:t> </w:t>
            </w:r>
          </w:p>
        </w:tc>
        <w:tc>
          <w:tcPr>
            <w:tcW w:w="1410" w:type="dxa"/>
            <w:tcBorders>
              <w:top w:val="nil"/>
              <w:left w:val="nil"/>
              <w:bottom w:val="single" w:sz="4" w:space="0" w:color="auto"/>
              <w:right w:val="single" w:sz="4" w:space="0" w:color="auto"/>
            </w:tcBorders>
            <w:shd w:val="clear" w:color="auto" w:fill="auto"/>
            <w:hideMark/>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r w:rsidRPr="00417D3B">
              <w:rPr>
                <w:rFonts w:ascii="Times New Roman" w:eastAsia="Times New Roman" w:hAnsi="Times New Roman" w:cs="Times New Roman"/>
                <w:b/>
                <w:bCs/>
                <w:sz w:val="20"/>
                <w:szCs w:val="20"/>
                <w:lang w:eastAsia="ru-RU"/>
              </w:rPr>
              <w:t> </w:t>
            </w:r>
          </w:p>
        </w:tc>
      </w:tr>
      <w:tr w:rsidR="00417D3B" w:rsidRPr="00417D3B" w:rsidTr="00FA26E7">
        <w:trPr>
          <w:trHeight w:val="300"/>
        </w:trPr>
        <w:tc>
          <w:tcPr>
            <w:tcW w:w="567" w:type="dxa"/>
            <w:tcBorders>
              <w:top w:val="nil"/>
              <w:left w:val="single" w:sz="4" w:space="0" w:color="auto"/>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sz w:val="20"/>
                <w:szCs w:val="20"/>
                <w:lang w:eastAsia="ru-RU"/>
              </w:rPr>
            </w:pPr>
            <w:r w:rsidRPr="00417D3B">
              <w:rPr>
                <w:rFonts w:ascii="Times New Roman" w:eastAsia="Times New Roman" w:hAnsi="Times New Roman" w:cs="Times New Roman"/>
                <w:sz w:val="20"/>
                <w:szCs w:val="20"/>
                <w:lang w:eastAsia="ru-RU"/>
              </w:rPr>
              <w:t>3.1</w:t>
            </w:r>
          </w:p>
        </w:tc>
        <w:tc>
          <w:tcPr>
            <w:tcW w:w="2835"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both"/>
              <w:rPr>
                <w:rFonts w:ascii="Times New Roman" w:eastAsia="Times New Roman" w:hAnsi="Times New Roman" w:cs="Times New Roman"/>
                <w:bCs/>
                <w:sz w:val="20"/>
                <w:szCs w:val="20"/>
                <w:lang w:eastAsia="ru-RU"/>
              </w:rPr>
            </w:pPr>
            <w:r w:rsidRPr="00417D3B">
              <w:rPr>
                <w:rFonts w:ascii="Times New Roman" w:eastAsia="Times New Roman" w:hAnsi="Times New Roman" w:cs="Times New Roman"/>
                <w:bCs/>
                <w:sz w:val="20"/>
                <w:szCs w:val="20"/>
                <w:lang w:eastAsia="ru-RU"/>
              </w:rPr>
              <w:t>приобретение ветеринарных препаратов</w:t>
            </w:r>
            <w:r w:rsidRPr="00417D3B">
              <w:rPr>
                <w:rFonts w:ascii="Times New Roman" w:eastAsia="Times New Roman" w:hAnsi="Times New Roman" w:cs="Times New Roman"/>
                <w:b/>
                <w:bCs/>
                <w:sz w:val="20"/>
                <w:szCs w:val="20"/>
                <w:vertAlign w:val="superscript"/>
                <w:lang w:eastAsia="ru-RU"/>
              </w:rPr>
              <w:t>5</w:t>
            </w:r>
          </w:p>
        </w:tc>
        <w:tc>
          <w:tcPr>
            <w:tcW w:w="1418"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701"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r w:rsidRPr="00417D3B">
              <w:rPr>
                <w:rFonts w:ascii="Times New Roman" w:eastAsia="Times New Roman" w:hAnsi="Times New Roman" w:cs="Times New Roman"/>
                <w:b/>
                <w:bCs/>
                <w:sz w:val="20"/>
                <w:szCs w:val="20"/>
                <w:lang w:eastAsia="ru-RU"/>
              </w:rPr>
              <w:t>х</w:t>
            </w:r>
          </w:p>
        </w:tc>
        <w:tc>
          <w:tcPr>
            <w:tcW w:w="1559"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r w:rsidRPr="00417D3B">
              <w:rPr>
                <w:rFonts w:ascii="Times New Roman" w:eastAsia="Times New Roman" w:hAnsi="Times New Roman" w:cs="Times New Roman"/>
                <w:b/>
                <w:bCs/>
                <w:sz w:val="20"/>
                <w:szCs w:val="20"/>
                <w:lang w:eastAsia="ru-RU"/>
              </w:rPr>
              <w:t>х</w:t>
            </w:r>
          </w:p>
        </w:tc>
        <w:tc>
          <w:tcPr>
            <w:tcW w:w="1701"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559"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560"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r w:rsidRPr="00417D3B">
              <w:rPr>
                <w:rFonts w:ascii="Times New Roman" w:eastAsia="Times New Roman" w:hAnsi="Times New Roman" w:cs="Times New Roman"/>
                <w:b/>
                <w:bCs/>
                <w:sz w:val="20"/>
                <w:szCs w:val="20"/>
                <w:lang w:eastAsia="ru-RU"/>
              </w:rPr>
              <w:t xml:space="preserve"> х</w:t>
            </w:r>
          </w:p>
        </w:tc>
        <w:tc>
          <w:tcPr>
            <w:tcW w:w="1566"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410"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r>
      <w:tr w:rsidR="00417D3B" w:rsidRPr="00417D3B" w:rsidTr="00FA26E7">
        <w:trPr>
          <w:trHeight w:val="300"/>
        </w:trPr>
        <w:tc>
          <w:tcPr>
            <w:tcW w:w="567" w:type="dxa"/>
            <w:tcBorders>
              <w:top w:val="nil"/>
              <w:left w:val="single" w:sz="4" w:space="0" w:color="auto"/>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sz w:val="20"/>
                <w:szCs w:val="20"/>
                <w:lang w:eastAsia="ru-RU"/>
              </w:rPr>
            </w:pPr>
          </w:p>
        </w:tc>
        <w:tc>
          <w:tcPr>
            <w:tcW w:w="2835"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both"/>
              <w:rPr>
                <w:rFonts w:ascii="Times New Roman" w:eastAsia="Times New Roman" w:hAnsi="Times New Roman" w:cs="Times New Roman"/>
                <w:bCs/>
                <w:sz w:val="20"/>
                <w:szCs w:val="20"/>
                <w:lang w:eastAsia="ru-RU"/>
              </w:rPr>
            </w:pPr>
            <w:r w:rsidRPr="00417D3B">
              <w:rPr>
                <w:rFonts w:ascii="Times New Roman" w:eastAsia="Times New Roman" w:hAnsi="Times New Roman" w:cs="Times New Roman"/>
                <w:bCs/>
                <w:sz w:val="20"/>
                <w:szCs w:val="20"/>
                <w:lang w:eastAsia="ru-RU"/>
              </w:rPr>
              <w:t>…</w:t>
            </w:r>
          </w:p>
        </w:tc>
        <w:tc>
          <w:tcPr>
            <w:tcW w:w="1418"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701"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559"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701"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559"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560"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566"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410"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r>
      <w:tr w:rsidR="00417D3B" w:rsidRPr="00417D3B" w:rsidTr="00FA26E7">
        <w:trPr>
          <w:trHeight w:val="300"/>
        </w:trPr>
        <w:tc>
          <w:tcPr>
            <w:tcW w:w="567" w:type="dxa"/>
            <w:tcBorders>
              <w:top w:val="nil"/>
              <w:left w:val="single" w:sz="4" w:space="0" w:color="auto"/>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sz w:val="20"/>
                <w:szCs w:val="20"/>
                <w:lang w:eastAsia="ru-RU"/>
              </w:rPr>
            </w:pPr>
            <w:r w:rsidRPr="00417D3B">
              <w:rPr>
                <w:rFonts w:ascii="Times New Roman" w:eastAsia="Times New Roman" w:hAnsi="Times New Roman" w:cs="Times New Roman"/>
                <w:sz w:val="20"/>
                <w:szCs w:val="20"/>
                <w:lang w:eastAsia="ru-RU"/>
              </w:rPr>
              <w:t>3.2</w:t>
            </w:r>
          </w:p>
        </w:tc>
        <w:tc>
          <w:tcPr>
            <w:tcW w:w="2835"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both"/>
              <w:rPr>
                <w:rFonts w:ascii="Times New Roman" w:eastAsia="Times New Roman" w:hAnsi="Times New Roman" w:cs="Times New Roman"/>
                <w:bCs/>
                <w:sz w:val="20"/>
                <w:szCs w:val="20"/>
                <w:lang w:eastAsia="ru-RU"/>
              </w:rPr>
            </w:pPr>
            <w:r w:rsidRPr="00417D3B">
              <w:rPr>
                <w:rFonts w:ascii="Times New Roman" w:eastAsia="Times New Roman" w:hAnsi="Times New Roman" w:cs="Times New Roman"/>
                <w:bCs/>
                <w:sz w:val="20"/>
                <w:szCs w:val="20"/>
                <w:lang w:eastAsia="ru-RU"/>
              </w:rPr>
              <w:t>приобретение, установка и обслуживание ветеринарного оборудования (УЗИ-диагностика, диагностика определения качества молока, экспресс-диагностика стельности, лазеры, станки)</w:t>
            </w:r>
          </w:p>
        </w:tc>
        <w:tc>
          <w:tcPr>
            <w:tcW w:w="1418"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701"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r w:rsidRPr="00417D3B">
              <w:rPr>
                <w:rFonts w:ascii="Times New Roman" w:eastAsia="Times New Roman" w:hAnsi="Times New Roman" w:cs="Times New Roman"/>
                <w:b/>
                <w:bCs/>
                <w:sz w:val="20"/>
                <w:szCs w:val="20"/>
                <w:lang w:eastAsia="ru-RU"/>
              </w:rPr>
              <w:t>х</w:t>
            </w:r>
          </w:p>
        </w:tc>
        <w:tc>
          <w:tcPr>
            <w:tcW w:w="1559"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r w:rsidRPr="00417D3B">
              <w:rPr>
                <w:rFonts w:ascii="Times New Roman" w:eastAsia="Times New Roman" w:hAnsi="Times New Roman" w:cs="Times New Roman"/>
                <w:b/>
                <w:bCs/>
                <w:sz w:val="20"/>
                <w:szCs w:val="20"/>
                <w:lang w:eastAsia="ru-RU"/>
              </w:rPr>
              <w:t>х</w:t>
            </w:r>
          </w:p>
        </w:tc>
        <w:tc>
          <w:tcPr>
            <w:tcW w:w="1701"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559"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560"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r w:rsidRPr="00417D3B">
              <w:rPr>
                <w:rFonts w:ascii="Times New Roman" w:eastAsia="Times New Roman" w:hAnsi="Times New Roman" w:cs="Times New Roman"/>
                <w:b/>
                <w:bCs/>
                <w:sz w:val="20"/>
                <w:szCs w:val="20"/>
                <w:lang w:eastAsia="ru-RU"/>
              </w:rPr>
              <w:t xml:space="preserve"> х</w:t>
            </w:r>
          </w:p>
        </w:tc>
        <w:tc>
          <w:tcPr>
            <w:tcW w:w="1566"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410"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r>
      <w:tr w:rsidR="00417D3B" w:rsidRPr="00417D3B" w:rsidTr="00FA26E7">
        <w:trPr>
          <w:trHeight w:val="300"/>
        </w:trPr>
        <w:tc>
          <w:tcPr>
            <w:tcW w:w="567" w:type="dxa"/>
            <w:tcBorders>
              <w:top w:val="nil"/>
              <w:left w:val="single" w:sz="4" w:space="0" w:color="auto"/>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sz w:val="20"/>
                <w:szCs w:val="20"/>
                <w:lang w:eastAsia="ru-RU"/>
              </w:rPr>
            </w:pPr>
          </w:p>
        </w:tc>
        <w:tc>
          <w:tcPr>
            <w:tcW w:w="2835"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both"/>
              <w:rPr>
                <w:rFonts w:ascii="Times New Roman" w:eastAsia="Times New Roman" w:hAnsi="Times New Roman" w:cs="Times New Roman"/>
                <w:bCs/>
                <w:sz w:val="20"/>
                <w:szCs w:val="20"/>
                <w:lang w:eastAsia="ru-RU"/>
              </w:rPr>
            </w:pPr>
            <w:r w:rsidRPr="00417D3B">
              <w:rPr>
                <w:rFonts w:ascii="Times New Roman" w:eastAsia="Times New Roman" w:hAnsi="Times New Roman" w:cs="Times New Roman"/>
                <w:bCs/>
                <w:sz w:val="20"/>
                <w:szCs w:val="20"/>
                <w:lang w:eastAsia="ru-RU"/>
              </w:rPr>
              <w:t>…</w:t>
            </w:r>
          </w:p>
        </w:tc>
        <w:tc>
          <w:tcPr>
            <w:tcW w:w="1418"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701"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559"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701"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559"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560"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566"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410"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r>
      <w:tr w:rsidR="00417D3B" w:rsidRPr="00417D3B" w:rsidTr="00FA26E7">
        <w:trPr>
          <w:trHeight w:val="300"/>
        </w:trPr>
        <w:tc>
          <w:tcPr>
            <w:tcW w:w="567" w:type="dxa"/>
            <w:tcBorders>
              <w:top w:val="nil"/>
              <w:left w:val="single" w:sz="4" w:space="0" w:color="auto"/>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sz w:val="20"/>
                <w:szCs w:val="20"/>
                <w:lang w:eastAsia="ru-RU"/>
              </w:rPr>
            </w:pPr>
            <w:r w:rsidRPr="00417D3B">
              <w:rPr>
                <w:rFonts w:ascii="Times New Roman" w:eastAsia="Times New Roman" w:hAnsi="Times New Roman" w:cs="Times New Roman"/>
                <w:sz w:val="20"/>
                <w:szCs w:val="20"/>
                <w:lang w:eastAsia="ru-RU"/>
              </w:rPr>
              <w:t>3.3</w:t>
            </w:r>
          </w:p>
        </w:tc>
        <w:tc>
          <w:tcPr>
            <w:tcW w:w="2835"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both"/>
              <w:rPr>
                <w:rFonts w:ascii="Times New Roman" w:eastAsia="Times New Roman" w:hAnsi="Times New Roman" w:cs="Times New Roman"/>
                <w:bCs/>
                <w:sz w:val="20"/>
                <w:szCs w:val="20"/>
                <w:lang w:eastAsia="ru-RU"/>
              </w:rPr>
            </w:pPr>
            <w:r w:rsidRPr="00417D3B">
              <w:rPr>
                <w:rFonts w:ascii="Times New Roman" w:eastAsia="Times New Roman" w:hAnsi="Times New Roman" w:cs="Times New Roman"/>
                <w:bCs/>
                <w:sz w:val="20"/>
                <w:szCs w:val="20"/>
                <w:lang w:eastAsia="ru-RU"/>
              </w:rPr>
              <w:t>услуги по ветеринарному обслуживанию сторонними организациями</w:t>
            </w:r>
            <w:r w:rsidRPr="00417D3B">
              <w:rPr>
                <w:rFonts w:ascii="Times New Roman" w:eastAsia="Times New Roman" w:hAnsi="Times New Roman" w:cs="Times New Roman"/>
                <w:b/>
                <w:bCs/>
                <w:sz w:val="20"/>
                <w:szCs w:val="20"/>
                <w:vertAlign w:val="superscript"/>
                <w:lang w:eastAsia="ru-RU"/>
              </w:rPr>
              <w:t>5</w:t>
            </w:r>
          </w:p>
        </w:tc>
        <w:tc>
          <w:tcPr>
            <w:tcW w:w="1418"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701"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r w:rsidRPr="00417D3B">
              <w:rPr>
                <w:rFonts w:ascii="Times New Roman" w:eastAsia="Times New Roman" w:hAnsi="Times New Roman" w:cs="Times New Roman"/>
                <w:b/>
                <w:bCs/>
                <w:sz w:val="20"/>
                <w:szCs w:val="20"/>
                <w:lang w:eastAsia="ru-RU"/>
              </w:rPr>
              <w:t>х</w:t>
            </w:r>
          </w:p>
        </w:tc>
        <w:tc>
          <w:tcPr>
            <w:tcW w:w="1559"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r w:rsidRPr="00417D3B">
              <w:rPr>
                <w:rFonts w:ascii="Times New Roman" w:eastAsia="Times New Roman" w:hAnsi="Times New Roman" w:cs="Times New Roman"/>
                <w:b/>
                <w:bCs/>
                <w:sz w:val="20"/>
                <w:szCs w:val="20"/>
                <w:lang w:eastAsia="ru-RU"/>
              </w:rPr>
              <w:t>х</w:t>
            </w:r>
          </w:p>
        </w:tc>
        <w:tc>
          <w:tcPr>
            <w:tcW w:w="1701"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559"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560"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r w:rsidRPr="00417D3B">
              <w:rPr>
                <w:rFonts w:ascii="Times New Roman" w:eastAsia="Times New Roman" w:hAnsi="Times New Roman" w:cs="Times New Roman"/>
                <w:b/>
                <w:bCs/>
                <w:sz w:val="20"/>
                <w:szCs w:val="20"/>
                <w:lang w:eastAsia="ru-RU"/>
              </w:rPr>
              <w:t xml:space="preserve"> х</w:t>
            </w:r>
          </w:p>
        </w:tc>
        <w:tc>
          <w:tcPr>
            <w:tcW w:w="1566"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410"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r>
      <w:tr w:rsidR="00417D3B" w:rsidRPr="00417D3B" w:rsidTr="00FA26E7">
        <w:trPr>
          <w:trHeight w:val="300"/>
        </w:trPr>
        <w:tc>
          <w:tcPr>
            <w:tcW w:w="567" w:type="dxa"/>
            <w:tcBorders>
              <w:top w:val="nil"/>
              <w:left w:val="single" w:sz="4" w:space="0" w:color="auto"/>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sz w:val="20"/>
                <w:szCs w:val="20"/>
                <w:lang w:eastAsia="ru-RU"/>
              </w:rPr>
            </w:pPr>
          </w:p>
        </w:tc>
        <w:tc>
          <w:tcPr>
            <w:tcW w:w="2835"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both"/>
              <w:rPr>
                <w:rFonts w:ascii="Times New Roman" w:eastAsia="Times New Roman" w:hAnsi="Times New Roman" w:cs="Times New Roman"/>
                <w:bCs/>
                <w:sz w:val="20"/>
                <w:szCs w:val="20"/>
                <w:lang w:eastAsia="ru-RU"/>
              </w:rPr>
            </w:pPr>
            <w:r w:rsidRPr="00417D3B">
              <w:rPr>
                <w:rFonts w:ascii="Times New Roman" w:eastAsia="Times New Roman" w:hAnsi="Times New Roman" w:cs="Times New Roman"/>
                <w:bCs/>
                <w:sz w:val="20"/>
                <w:szCs w:val="20"/>
                <w:lang w:eastAsia="ru-RU"/>
              </w:rPr>
              <w:t>…</w:t>
            </w:r>
          </w:p>
        </w:tc>
        <w:tc>
          <w:tcPr>
            <w:tcW w:w="1418"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701"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559"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701"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559"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560"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566"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410"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r>
      <w:tr w:rsidR="00417D3B" w:rsidRPr="00417D3B" w:rsidTr="00FA26E7">
        <w:trPr>
          <w:trHeight w:val="300"/>
        </w:trPr>
        <w:tc>
          <w:tcPr>
            <w:tcW w:w="567" w:type="dxa"/>
            <w:tcBorders>
              <w:top w:val="nil"/>
              <w:left w:val="single" w:sz="4" w:space="0" w:color="auto"/>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sz w:val="20"/>
                <w:szCs w:val="20"/>
                <w:lang w:eastAsia="ru-RU"/>
              </w:rPr>
            </w:pPr>
            <w:r w:rsidRPr="00417D3B">
              <w:rPr>
                <w:rFonts w:ascii="Times New Roman" w:eastAsia="Times New Roman" w:hAnsi="Times New Roman" w:cs="Times New Roman"/>
                <w:sz w:val="20"/>
                <w:szCs w:val="20"/>
                <w:lang w:eastAsia="ru-RU"/>
              </w:rPr>
              <w:t>3.4</w:t>
            </w:r>
          </w:p>
        </w:tc>
        <w:tc>
          <w:tcPr>
            <w:tcW w:w="2835"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both"/>
              <w:rPr>
                <w:rFonts w:ascii="Times New Roman" w:eastAsia="Times New Roman" w:hAnsi="Times New Roman" w:cs="Times New Roman"/>
                <w:bCs/>
                <w:sz w:val="20"/>
                <w:szCs w:val="20"/>
                <w:lang w:eastAsia="ru-RU"/>
              </w:rPr>
            </w:pPr>
            <w:r w:rsidRPr="00417D3B">
              <w:rPr>
                <w:rFonts w:ascii="Times New Roman" w:eastAsia="Times New Roman" w:hAnsi="Times New Roman" w:cs="Times New Roman"/>
                <w:bCs/>
                <w:sz w:val="20"/>
                <w:szCs w:val="20"/>
                <w:lang w:eastAsia="ru-RU"/>
              </w:rPr>
              <w:t xml:space="preserve">приобретение расходных материалов, инструментов и </w:t>
            </w:r>
            <w:r w:rsidRPr="00417D3B">
              <w:rPr>
                <w:rFonts w:ascii="Times New Roman" w:eastAsia="Times New Roman" w:hAnsi="Times New Roman" w:cs="Times New Roman"/>
                <w:bCs/>
                <w:sz w:val="20"/>
                <w:szCs w:val="20"/>
                <w:lang w:eastAsia="ru-RU"/>
              </w:rPr>
              <w:lastRenderedPageBreak/>
              <w:t>оборудования для проведения искусственного осеменения животных и для оснащения пунктов искусственного осеменения согласно ветеринарно-санитарным требованиям</w:t>
            </w:r>
          </w:p>
        </w:tc>
        <w:tc>
          <w:tcPr>
            <w:tcW w:w="1418"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701"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r w:rsidRPr="00417D3B">
              <w:rPr>
                <w:rFonts w:ascii="Times New Roman" w:eastAsia="Times New Roman" w:hAnsi="Times New Roman" w:cs="Times New Roman"/>
                <w:b/>
                <w:bCs/>
                <w:sz w:val="20"/>
                <w:szCs w:val="20"/>
                <w:lang w:eastAsia="ru-RU"/>
              </w:rPr>
              <w:t>х</w:t>
            </w:r>
          </w:p>
        </w:tc>
        <w:tc>
          <w:tcPr>
            <w:tcW w:w="1559"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r w:rsidRPr="00417D3B">
              <w:rPr>
                <w:rFonts w:ascii="Times New Roman" w:eastAsia="Times New Roman" w:hAnsi="Times New Roman" w:cs="Times New Roman"/>
                <w:b/>
                <w:bCs/>
                <w:sz w:val="20"/>
                <w:szCs w:val="20"/>
                <w:lang w:eastAsia="ru-RU"/>
              </w:rPr>
              <w:t>х</w:t>
            </w:r>
          </w:p>
        </w:tc>
        <w:tc>
          <w:tcPr>
            <w:tcW w:w="1701"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559"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560"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r w:rsidRPr="00417D3B">
              <w:rPr>
                <w:rFonts w:ascii="Times New Roman" w:eastAsia="Times New Roman" w:hAnsi="Times New Roman" w:cs="Times New Roman"/>
                <w:b/>
                <w:bCs/>
                <w:sz w:val="20"/>
                <w:szCs w:val="20"/>
                <w:lang w:eastAsia="ru-RU"/>
              </w:rPr>
              <w:t xml:space="preserve"> х</w:t>
            </w:r>
          </w:p>
        </w:tc>
        <w:tc>
          <w:tcPr>
            <w:tcW w:w="1566"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410"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r>
      <w:tr w:rsidR="00417D3B" w:rsidRPr="00417D3B" w:rsidTr="00FA26E7">
        <w:trPr>
          <w:trHeight w:val="300"/>
        </w:trPr>
        <w:tc>
          <w:tcPr>
            <w:tcW w:w="567" w:type="dxa"/>
            <w:tcBorders>
              <w:top w:val="nil"/>
              <w:left w:val="single" w:sz="4" w:space="0" w:color="auto"/>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sz w:val="20"/>
                <w:szCs w:val="20"/>
                <w:lang w:eastAsia="ru-RU"/>
              </w:rPr>
            </w:pPr>
          </w:p>
        </w:tc>
        <w:tc>
          <w:tcPr>
            <w:tcW w:w="2835"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both"/>
              <w:rPr>
                <w:rFonts w:ascii="Times New Roman" w:eastAsia="Times New Roman" w:hAnsi="Times New Roman" w:cs="Times New Roman"/>
                <w:bCs/>
                <w:sz w:val="20"/>
                <w:szCs w:val="20"/>
                <w:lang w:eastAsia="ru-RU"/>
              </w:rPr>
            </w:pPr>
            <w:r w:rsidRPr="00417D3B">
              <w:rPr>
                <w:rFonts w:ascii="Times New Roman" w:eastAsia="Times New Roman" w:hAnsi="Times New Roman" w:cs="Times New Roman"/>
                <w:bCs/>
                <w:sz w:val="20"/>
                <w:szCs w:val="20"/>
                <w:lang w:eastAsia="ru-RU"/>
              </w:rPr>
              <w:t>…</w:t>
            </w:r>
          </w:p>
        </w:tc>
        <w:tc>
          <w:tcPr>
            <w:tcW w:w="1418"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701"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559"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701"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559"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560"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566"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410"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r>
      <w:tr w:rsidR="00417D3B" w:rsidRPr="00417D3B" w:rsidTr="00FA26E7">
        <w:trPr>
          <w:trHeight w:val="300"/>
        </w:trPr>
        <w:tc>
          <w:tcPr>
            <w:tcW w:w="567" w:type="dxa"/>
            <w:tcBorders>
              <w:top w:val="nil"/>
              <w:left w:val="single" w:sz="4" w:space="0" w:color="auto"/>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sz w:val="20"/>
                <w:szCs w:val="20"/>
                <w:lang w:eastAsia="ru-RU"/>
              </w:rPr>
            </w:pPr>
            <w:r w:rsidRPr="00417D3B">
              <w:rPr>
                <w:rFonts w:ascii="Times New Roman" w:eastAsia="Times New Roman" w:hAnsi="Times New Roman" w:cs="Times New Roman"/>
                <w:sz w:val="20"/>
                <w:szCs w:val="20"/>
                <w:lang w:eastAsia="ru-RU"/>
              </w:rPr>
              <w:t>3.5</w:t>
            </w:r>
          </w:p>
        </w:tc>
        <w:tc>
          <w:tcPr>
            <w:tcW w:w="2835"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both"/>
              <w:rPr>
                <w:rFonts w:ascii="Times New Roman" w:eastAsia="Times New Roman" w:hAnsi="Times New Roman" w:cs="Times New Roman"/>
                <w:sz w:val="20"/>
                <w:szCs w:val="20"/>
                <w:lang w:eastAsia="ru-RU"/>
              </w:rPr>
            </w:pPr>
            <w:r w:rsidRPr="00417D3B">
              <w:rPr>
                <w:rFonts w:ascii="Times New Roman" w:eastAsia="Times New Roman" w:hAnsi="Times New Roman" w:cs="Times New Roman"/>
                <w:sz w:val="20"/>
                <w:szCs w:val="20"/>
                <w:lang w:eastAsia="ru-RU"/>
              </w:rPr>
              <w:t>расчистка копыт и балансировка зубов (для коневодства)</w:t>
            </w:r>
          </w:p>
        </w:tc>
        <w:tc>
          <w:tcPr>
            <w:tcW w:w="1418"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701"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559"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701"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559"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560"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566"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410"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r>
      <w:tr w:rsidR="00417D3B" w:rsidRPr="00417D3B" w:rsidTr="00FA26E7">
        <w:trPr>
          <w:trHeight w:val="300"/>
        </w:trPr>
        <w:tc>
          <w:tcPr>
            <w:tcW w:w="567" w:type="dxa"/>
            <w:tcBorders>
              <w:top w:val="nil"/>
              <w:left w:val="single" w:sz="4" w:space="0" w:color="auto"/>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both"/>
              <w:rPr>
                <w:rFonts w:ascii="Times New Roman" w:eastAsia="Times New Roman" w:hAnsi="Times New Roman" w:cs="Times New Roman"/>
                <w:bCs/>
                <w:sz w:val="20"/>
                <w:szCs w:val="20"/>
                <w:lang w:eastAsia="ru-RU"/>
              </w:rPr>
            </w:pPr>
            <w:r w:rsidRPr="00417D3B">
              <w:rPr>
                <w:rFonts w:ascii="Times New Roman" w:eastAsia="Times New Roman" w:hAnsi="Times New Roman" w:cs="Times New Roman"/>
                <w:bCs/>
                <w:sz w:val="20"/>
                <w:szCs w:val="20"/>
                <w:lang w:eastAsia="ru-RU"/>
              </w:rPr>
              <w:t>…</w:t>
            </w:r>
          </w:p>
        </w:tc>
        <w:tc>
          <w:tcPr>
            <w:tcW w:w="1418"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701"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559"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701"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559"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560"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566"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410"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r>
      <w:tr w:rsidR="00417D3B" w:rsidRPr="00417D3B" w:rsidTr="00FA26E7">
        <w:trPr>
          <w:trHeight w:val="825"/>
        </w:trPr>
        <w:tc>
          <w:tcPr>
            <w:tcW w:w="567" w:type="dxa"/>
            <w:tcBorders>
              <w:top w:val="nil"/>
              <w:left w:val="single" w:sz="4" w:space="0" w:color="auto"/>
              <w:bottom w:val="single" w:sz="4" w:space="0" w:color="auto"/>
              <w:right w:val="single" w:sz="4" w:space="0" w:color="auto"/>
            </w:tcBorders>
            <w:shd w:val="clear" w:color="auto" w:fill="auto"/>
            <w:hideMark/>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r w:rsidRPr="00417D3B">
              <w:rPr>
                <w:rFonts w:ascii="Times New Roman" w:eastAsia="Times New Roman" w:hAnsi="Times New Roman" w:cs="Times New Roman"/>
                <w:b/>
                <w:bCs/>
                <w:sz w:val="20"/>
                <w:szCs w:val="20"/>
                <w:lang w:eastAsia="ru-RU"/>
              </w:rPr>
              <w:t>4</w:t>
            </w:r>
          </w:p>
        </w:tc>
        <w:tc>
          <w:tcPr>
            <w:tcW w:w="2835" w:type="dxa"/>
            <w:tcBorders>
              <w:top w:val="nil"/>
              <w:left w:val="nil"/>
              <w:bottom w:val="single" w:sz="4" w:space="0" w:color="auto"/>
              <w:right w:val="single" w:sz="4" w:space="0" w:color="auto"/>
            </w:tcBorders>
            <w:shd w:val="clear" w:color="auto" w:fill="auto"/>
            <w:hideMark/>
          </w:tcPr>
          <w:p w:rsidR="00FA26E7" w:rsidRPr="00417D3B" w:rsidRDefault="00FA26E7" w:rsidP="00FA26E7">
            <w:pPr>
              <w:spacing w:after="0" w:line="240" w:lineRule="auto"/>
              <w:jc w:val="both"/>
              <w:rPr>
                <w:rFonts w:ascii="Times New Roman" w:eastAsia="Times New Roman" w:hAnsi="Times New Roman" w:cs="Times New Roman"/>
                <w:b/>
                <w:bCs/>
                <w:sz w:val="20"/>
                <w:szCs w:val="20"/>
                <w:lang w:eastAsia="ru-RU"/>
              </w:rPr>
            </w:pPr>
            <w:r w:rsidRPr="00417D3B">
              <w:rPr>
                <w:rFonts w:ascii="Times New Roman" w:eastAsia="Times New Roman" w:hAnsi="Times New Roman" w:cs="Times New Roman"/>
                <w:b/>
                <w:bCs/>
                <w:sz w:val="20"/>
                <w:szCs w:val="20"/>
                <w:lang w:eastAsia="ru-RU"/>
              </w:rPr>
              <w:t>Затраты на обслуживание сторонними организациями– ВСЕГО</w:t>
            </w:r>
          </w:p>
        </w:tc>
        <w:tc>
          <w:tcPr>
            <w:tcW w:w="1418" w:type="dxa"/>
            <w:tcBorders>
              <w:top w:val="nil"/>
              <w:left w:val="nil"/>
              <w:bottom w:val="single" w:sz="4" w:space="0" w:color="auto"/>
              <w:right w:val="single" w:sz="4" w:space="0" w:color="auto"/>
            </w:tcBorders>
            <w:shd w:val="clear" w:color="auto" w:fill="auto"/>
            <w:hideMark/>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r w:rsidRPr="00417D3B">
              <w:rPr>
                <w:rFonts w:ascii="Times New Roman" w:eastAsia="Times New Roman" w:hAnsi="Times New Roman" w:cs="Times New Roman"/>
                <w:b/>
                <w:bCs/>
                <w:sz w:val="20"/>
                <w:szCs w:val="20"/>
                <w:lang w:eastAsia="ru-RU"/>
              </w:rPr>
              <w:t> </w:t>
            </w:r>
          </w:p>
        </w:tc>
        <w:tc>
          <w:tcPr>
            <w:tcW w:w="1701" w:type="dxa"/>
            <w:tcBorders>
              <w:top w:val="nil"/>
              <w:left w:val="nil"/>
              <w:bottom w:val="single" w:sz="4" w:space="0" w:color="auto"/>
              <w:right w:val="single" w:sz="4" w:space="0" w:color="auto"/>
            </w:tcBorders>
            <w:shd w:val="clear" w:color="auto" w:fill="auto"/>
            <w:hideMark/>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r w:rsidRPr="00417D3B">
              <w:rPr>
                <w:rFonts w:ascii="Times New Roman" w:eastAsia="Times New Roman" w:hAnsi="Times New Roman" w:cs="Times New Roman"/>
                <w:b/>
                <w:bCs/>
                <w:sz w:val="20"/>
                <w:szCs w:val="20"/>
                <w:lang w:eastAsia="ru-RU"/>
              </w:rPr>
              <w:t>х</w:t>
            </w:r>
          </w:p>
        </w:tc>
        <w:tc>
          <w:tcPr>
            <w:tcW w:w="1559" w:type="dxa"/>
            <w:tcBorders>
              <w:top w:val="nil"/>
              <w:left w:val="nil"/>
              <w:bottom w:val="single" w:sz="4" w:space="0" w:color="auto"/>
              <w:right w:val="single" w:sz="4" w:space="0" w:color="auto"/>
            </w:tcBorders>
            <w:shd w:val="clear" w:color="auto" w:fill="auto"/>
            <w:hideMark/>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r w:rsidRPr="00417D3B">
              <w:rPr>
                <w:rFonts w:ascii="Times New Roman" w:eastAsia="Times New Roman" w:hAnsi="Times New Roman" w:cs="Times New Roman"/>
                <w:b/>
                <w:bCs/>
                <w:sz w:val="20"/>
                <w:szCs w:val="20"/>
                <w:lang w:eastAsia="ru-RU"/>
              </w:rPr>
              <w:t>х</w:t>
            </w:r>
          </w:p>
        </w:tc>
        <w:tc>
          <w:tcPr>
            <w:tcW w:w="1701" w:type="dxa"/>
            <w:tcBorders>
              <w:top w:val="nil"/>
              <w:left w:val="nil"/>
              <w:bottom w:val="single" w:sz="4" w:space="0" w:color="auto"/>
              <w:right w:val="single" w:sz="4" w:space="0" w:color="auto"/>
            </w:tcBorders>
            <w:shd w:val="clear" w:color="auto" w:fill="auto"/>
            <w:hideMark/>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r w:rsidRPr="00417D3B">
              <w:rPr>
                <w:rFonts w:ascii="Times New Roman" w:eastAsia="Times New Roman" w:hAnsi="Times New Roman" w:cs="Times New Roman"/>
                <w:b/>
                <w:bCs/>
                <w:sz w:val="20"/>
                <w:szCs w:val="20"/>
                <w:lang w:eastAsia="ru-RU"/>
              </w:rPr>
              <w:t> </w:t>
            </w:r>
          </w:p>
        </w:tc>
        <w:tc>
          <w:tcPr>
            <w:tcW w:w="1559" w:type="dxa"/>
            <w:tcBorders>
              <w:top w:val="nil"/>
              <w:left w:val="nil"/>
              <w:bottom w:val="single" w:sz="4" w:space="0" w:color="auto"/>
              <w:right w:val="single" w:sz="4" w:space="0" w:color="auto"/>
            </w:tcBorders>
            <w:shd w:val="clear" w:color="auto" w:fill="auto"/>
            <w:hideMark/>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r w:rsidRPr="00417D3B">
              <w:rPr>
                <w:rFonts w:ascii="Times New Roman" w:eastAsia="Times New Roman" w:hAnsi="Times New Roman" w:cs="Times New Roman"/>
                <w:b/>
                <w:bCs/>
                <w:sz w:val="20"/>
                <w:szCs w:val="20"/>
                <w:lang w:eastAsia="ru-RU"/>
              </w:rPr>
              <w:t> </w:t>
            </w:r>
          </w:p>
        </w:tc>
        <w:tc>
          <w:tcPr>
            <w:tcW w:w="1560" w:type="dxa"/>
            <w:tcBorders>
              <w:top w:val="nil"/>
              <w:left w:val="nil"/>
              <w:bottom w:val="single" w:sz="4" w:space="0" w:color="auto"/>
              <w:right w:val="single" w:sz="4" w:space="0" w:color="auto"/>
            </w:tcBorders>
            <w:shd w:val="clear" w:color="auto" w:fill="auto"/>
            <w:hideMark/>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r w:rsidRPr="00417D3B">
              <w:rPr>
                <w:rFonts w:ascii="Times New Roman" w:eastAsia="Times New Roman" w:hAnsi="Times New Roman" w:cs="Times New Roman"/>
                <w:b/>
                <w:bCs/>
                <w:sz w:val="20"/>
                <w:szCs w:val="20"/>
                <w:lang w:eastAsia="ru-RU"/>
              </w:rPr>
              <w:t>х</w:t>
            </w:r>
          </w:p>
        </w:tc>
        <w:tc>
          <w:tcPr>
            <w:tcW w:w="1566" w:type="dxa"/>
            <w:tcBorders>
              <w:top w:val="nil"/>
              <w:left w:val="nil"/>
              <w:bottom w:val="single" w:sz="4" w:space="0" w:color="auto"/>
              <w:right w:val="single" w:sz="4" w:space="0" w:color="auto"/>
            </w:tcBorders>
            <w:shd w:val="clear" w:color="auto" w:fill="auto"/>
            <w:hideMark/>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r w:rsidRPr="00417D3B">
              <w:rPr>
                <w:rFonts w:ascii="Times New Roman" w:eastAsia="Times New Roman" w:hAnsi="Times New Roman" w:cs="Times New Roman"/>
                <w:b/>
                <w:bCs/>
                <w:sz w:val="20"/>
                <w:szCs w:val="20"/>
                <w:lang w:eastAsia="ru-RU"/>
              </w:rPr>
              <w:t> </w:t>
            </w:r>
          </w:p>
        </w:tc>
        <w:tc>
          <w:tcPr>
            <w:tcW w:w="1410" w:type="dxa"/>
            <w:tcBorders>
              <w:top w:val="nil"/>
              <w:left w:val="nil"/>
              <w:bottom w:val="single" w:sz="4" w:space="0" w:color="auto"/>
              <w:right w:val="single" w:sz="4" w:space="0" w:color="auto"/>
            </w:tcBorders>
            <w:shd w:val="clear" w:color="auto" w:fill="auto"/>
            <w:hideMark/>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r w:rsidRPr="00417D3B">
              <w:rPr>
                <w:rFonts w:ascii="Times New Roman" w:eastAsia="Times New Roman" w:hAnsi="Times New Roman" w:cs="Times New Roman"/>
                <w:b/>
                <w:bCs/>
                <w:sz w:val="20"/>
                <w:szCs w:val="20"/>
                <w:lang w:eastAsia="ru-RU"/>
              </w:rPr>
              <w:t> </w:t>
            </w:r>
          </w:p>
        </w:tc>
      </w:tr>
      <w:tr w:rsidR="00417D3B" w:rsidRPr="00417D3B" w:rsidTr="00FA26E7">
        <w:trPr>
          <w:trHeight w:val="300"/>
        </w:trPr>
        <w:tc>
          <w:tcPr>
            <w:tcW w:w="567" w:type="dxa"/>
            <w:tcBorders>
              <w:top w:val="nil"/>
              <w:left w:val="single" w:sz="4" w:space="0" w:color="auto"/>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sz w:val="20"/>
                <w:szCs w:val="20"/>
                <w:lang w:eastAsia="ru-RU"/>
              </w:rPr>
            </w:pPr>
            <w:r w:rsidRPr="00417D3B">
              <w:rPr>
                <w:rFonts w:ascii="Times New Roman" w:eastAsia="Times New Roman" w:hAnsi="Times New Roman" w:cs="Times New Roman"/>
                <w:sz w:val="20"/>
                <w:szCs w:val="20"/>
                <w:lang w:eastAsia="ru-RU"/>
              </w:rPr>
              <w:t>4.1</w:t>
            </w:r>
          </w:p>
        </w:tc>
        <w:tc>
          <w:tcPr>
            <w:tcW w:w="2835"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both"/>
              <w:rPr>
                <w:rFonts w:ascii="Times New Roman" w:eastAsia="Times New Roman" w:hAnsi="Times New Roman" w:cs="Times New Roman"/>
                <w:bCs/>
                <w:sz w:val="20"/>
                <w:szCs w:val="20"/>
                <w:lang w:eastAsia="ru-RU"/>
              </w:rPr>
            </w:pPr>
            <w:r w:rsidRPr="00417D3B">
              <w:rPr>
                <w:rFonts w:ascii="Times New Roman" w:eastAsia="Times New Roman" w:hAnsi="Times New Roman" w:cs="Times New Roman"/>
                <w:bCs/>
                <w:sz w:val="20"/>
                <w:szCs w:val="20"/>
                <w:lang w:eastAsia="ru-RU"/>
              </w:rPr>
              <w:t>услуги по сервисному обслуживанию зоотехнической и племенной работы</w:t>
            </w:r>
          </w:p>
        </w:tc>
        <w:tc>
          <w:tcPr>
            <w:tcW w:w="1418"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701"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r w:rsidRPr="00417D3B">
              <w:rPr>
                <w:rFonts w:ascii="Times New Roman" w:eastAsia="Times New Roman" w:hAnsi="Times New Roman" w:cs="Times New Roman"/>
                <w:b/>
                <w:bCs/>
                <w:sz w:val="20"/>
                <w:szCs w:val="20"/>
                <w:lang w:eastAsia="ru-RU"/>
              </w:rPr>
              <w:t>х</w:t>
            </w:r>
          </w:p>
        </w:tc>
        <w:tc>
          <w:tcPr>
            <w:tcW w:w="1559"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r w:rsidRPr="00417D3B">
              <w:rPr>
                <w:rFonts w:ascii="Times New Roman" w:eastAsia="Times New Roman" w:hAnsi="Times New Roman" w:cs="Times New Roman"/>
                <w:b/>
                <w:bCs/>
                <w:sz w:val="20"/>
                <w:szCs w:val="20"/>
                <w:lang w:eastAsia="ru-RU"/>
              </w:rPr>
              <w:t>х</w:t>
            </w:r>
          </w:p>
        </w:tc>
        <w:tc>
          <w:tcPr>
            <w:tcW w:w="1701"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559"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560"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r w:rsidRPr="00417D3B">
              <w:rPr>
                <w:rFonts w:ascii="Times New Roman" w:eastAsia="Times New Roman" w:hAnsi="Times New Roman" w:cs="Times New Roman"/>
                <w:b/>
                <w:bCs/>
                <w:sz w:val="20"/>
                <w:szCs w:val="20"/>
                <w:lang w:eastAsia="ru-RU"/>
              </w:rPr>
              <w:t xml:space="preserve"> х</w:t>
            </w:r>
          </w:p>
        </w:tc>
        <w:tc>
          <w:tcPr>
            <w:tcW w:w="1566"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410"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r>
      <w:tr w:rsidR="00417D3B" w:rsidRPr="00417D3B" w:rsidTr="00FA26E7">
        <w:trPr>
          <w:trHeight w:val="300"/>
        </w:trPr>
        <w:tc>
          <w:tcPr>
            <w:tcW w:w="567" w:type="dxa"/>
            <w:tcBorders>
              <w:top w:val="nil"/>
              <w:left w:val="single" w:sz="4" w:space="0" w:color="auto"/>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sz w:val="20"/>
                <w:szCs w:val="20"/>
                <w:lang w:eastAsia="ru-RU"/>
              </w:rPr>
            </w:pPr>
          </w:p>
        </w:tc>
        <w:tc>
          <w:tcPr>
            <w:tcW w:w="2835"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both"/>
              <w:rPr>
                <w:rFonts w:ascii="Times New Roman" w:eastAsia="Times New Roman" w:hAnsi="Times New Roman" w:cs="Times New Roman"/>
                <w:sz w:val="20"/>
                <w:szCs w:val="20"/>
                <w:lang w:eastAsia="ru-RU"/>
              </w:rPr>
            </w:pPr>
            <w:r w:rsidRPr="00417D3B">
              <w:rPr>
                <w:rFonts w:ascii="Times New Roman" w:eastAsia="Times New Roman" w:hAnsi="Times New Roman" w:cs="Times New Roman"/>
                <w:sz w:val="20"/>
                <w:szCs w:val="20"/>
                <w:lang w:eastAsia="ru-RU"/>
              </w:rPr>
              <w:t>…</w:t>
            </w:r>
          </w:p>
        </w:tc>
        <w:tc>
          <w:tcPr>
            <w:tcW w:w="1418"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701"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559"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701"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559"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560"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566"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410"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r>
      <w:tr w:rsidR="00417D3B" w:rsidRPr="00417D3B" w:rsidTr="00FA26E7">
        <w:trPr>
          <w:trHeight w:val="300"/>
        </w:trPr>
        <w:tc>
          <w:tcPr>
            <w:tcW w:w="567" w:type="dxa"/>
            <w:tcBorders>
              <w:top w:val="nil"/>
              <w:left w:val="single" w:sz="4" w:space="0" w:color="auto"/>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sz w:val="20"/>
                <w:szCs w:val="20"/>
                <w:lang w:eastAsia="ru-RU"/>
              </w:rPr>
            </w:pPr>
            <w:r w:rsidRPr="00417D3B">
              <w:rPr>
                <w:rFonts w:ascii="Times New Roman" w:eastAsia="Times New Roman" w:hAnsi="Times New Roman" w:cs="Times New Roman"/>
                <w:sz w:val="20"/>
                <w:szCs w:val="20"/>
                <w:lang w:eastAsia="ru-RU"/>
              </w:rPr>
              <w:t>4.2</w:t>
            </w:r>
          </w:p>
        </w:tc>
        <w:tc>
          <w:tcPr>
            <w:tcW w:w="2835"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both"/>
              <w:rPr>
                <w:rFonts w:ascii="Times New Roman" w:eastAsia="Times New Roman" w:hAnsi="Times New Roman" w:cs="Times New Roman"/>
                <w:bCs/>
                <w:sz w:val="20"/>
                <w:szCs w:val="20"/>
                <w:lang w:eastAsia="ru-RU"/>
              </w:rPr>
            </w:pPr>
            <w:r w:rsidRPr="00417D3B">
              <w:rPr>
                <w:rFonts w:ascii="Times New Roman" w:eastAsia="Times New Roman" w:hAnsi="Times New Roman" w:cs="Times New Roman"/>
                <w:bCs/>
                <w:sz w:val="20"/>
                <w:szCs w:val="20"/>
                <w:lang w:eastAsia="ru-RU"/>
              </w:rPr>
              <w:t>услуги по научно-методическому сопровождению и консультированию</w:t>
            </w:r>
          </w:p>
        </w:tc>
        <w:tc>
          <w:tcPr>
            <w:tcW w:w="1418"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701"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r w:rsidRPr="00417D3B">
              <w:rPr>
                <w:rFonts w:ascii="Times New Roman" w:eastAsia="Times New Roman" w:hAnsi="Times New Roman" w:cs="Times New Roman"/>
                <w:b/>
                <w:bCs/>
                <w:sz w:val="20"/>
                <w:szCs w:val="20"/>
                <w:lang w:eastAsia="ru-RU"/>
              </w:rPr>
              <w:t>х</w:t>
            </w:r>
          </w:p>
        </w:tc>
        <w:tc>
          <w:tcPr>
            <w:tcW w:w="1559"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r w:rsidRPr="00417D3B">
              <w:rPr>
                <w:rFonts w:ascii="Times New Roman" w:eastAsia="Times New Roman" w:hAnsi="Times New Roman" w:cs="Times New Roman"/>
                <w:b/>
                <w:bCs/>
                <w:sz w:val="20"/>
                <w:szCs w:val="20"/>
                <w:lang w:eastAsia="ru-RU"/>
              </w:rPr>
              <w:t>х</w:t>
            </w:r>
          </w:p>
        </w:tc>
        <w:tc>
          <w:tcPr>
            <w:tcW w:w="1701"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559"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560"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r w:rsidRPr="00417D3B">
              <w:rPr>
                <w:rFonts w:ascii="Times New Roman" w:eastAsia="Times New Roman" w:hAnsi="Times New Roman" w:cs="Times New Roman"/>
                <w:b/>
                <w:bCs/>
                <w:sz w:val="20"/>
                <w:szCs w:val="20"/>
                <w:lang w:eastAsia="ru-RU"/>
              </w:rPr>
              <w:t xml:space="preserve"> х</w:t>
            </w:r>
          </w:p>
        </w:tc>
        <w:tc>
          <w:tcPr>
            <w:tcW w:w="1566"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410"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r>
      <w:tr w:rsidR="00417D3B" w:rsidRPr="00417D3B" w:rsidTr="00FA26E7">
        <w:trPr>
          <w:trHeight w:val="300"/>
        </w:trPr>
        <w:tc>
          <w:tcPr>
            <w:tcW w:w="567" w:type="dxa"/>
            <w:tcBorders>
              <w:top w:val="nil"/>
              <w:left w:val="single" w:sz="4" w:space="0" w:color="auto"/>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sz w:val="20"/>
                <w:szCs w:val="20"/>
                <w:lang w:eastAsia="ru-RU"/>
              </w:rPr>
            </w:pPr>
          </w:p>
        </w:tc>
        <w:tc>
          <w:tcPr>
            <w:tcW w:w="2835"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both"/>
              <w:rPr>
                <w:rFonts w:ascii="Times New Roman" w:eastAsia="Times New Roman" w:hAnsi="Times New Roman" w:cs="Times New Roman"/>
                <w:sz w:val="20"/>
                <w:szCs w:val="20"/>
                <w:lang w:eastAsia="ru-RU"/>
              </w:rPr>
            </w:pPr>
            <w:r w:rsidRPr="00417D3B">
              <w:rPr>
                <w:rFonts w:ascii="Times New Roman" w:eastAsia="Times New Roman" w:hAnsi="Times New Roman" w:cs="Times New Roman"/>
                <w:sz w:val="20"/>
                <w:szCs w:val="20"/>
                <w:lang w:eastAsia="ru-RU"/>
              </w:rPr>
              <w:t>…</w:t>
            </w:r>
          </w:p>
        </w:tc>
        <w:tc>
          <w:tcPr>
            <w:tcW w:w="1418"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701"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559"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701"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559"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560"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566"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410"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r>
      <w:tr w:rsidR="00417D3B" w:rsidRPr="00417D3B" w:rsidTr="00FA26E7">
        <w:trPr>
          <w:trHeight w:val="300"/>
        </w:trPr>
        <w:tc>
          <w:tcPr>
            <w:tcW w:w="567" w:type="dxa"/>
            <w:tcBorders>
              <w:top w:val="nil"/>
              <w:left w:val="single" w:sz="4" w:space="0" w:color="auto"/>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sz w:val="20"/>
                <w:szCs w:val="20"/>
                <w:lang w:eastAsia="ru-RU"/>
              </w:rPr>
            </w:pPr>
            <w:r w:rsidRPr="00417D3B">
              <w:rPr>
                <w:rFonts w:ascii="Times New Roman" w:eastAsia="Times New Roman" w:hAnsi="Times New Roman" w:cs="Times New Roman"/>
                <w:sz w:val="20"/>
                <w:szCs w:val="20"/>
                <w:lang w:eastAsia="ru-RU"/>
              </w:rPr>
              <w:t>4.3</w:t>
            </w:r>
          </w:p>
        </w:tc>
        <w:tc>
          <w:tcPr>
            <w:tcW w:w="2835"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both"/>
              <w:rPr>
                <w:rFonts w:ascii="Times New Roman" w:eastAsia="Times New Roman" w:hAnsi="Times New Roman" w:cs="Times New Roman"/>
                <w:bCs/>
                <w:sz w:val="20"/>
                <w:szCs w:val="20"/>
                <w:lang w:eastAsia="ru-RU"/>
              </w:rPr>
            </w:pPr>
            <w:r w:rsidRPr="00417D3B">
              <w:rPr>
                <w:rFonts w:ascii="Times New Roman" w:eastAsia="Times New Roman" w:hAnsi="Times New Roman" w:cs="Times New Roman"/>
                <w:bCs/>
                <w:sz w:val="20"/>
                <w:szCs w:val="20"/>
                <w:lang w:eastAsia="ru-RU"/>
              </w:rPr>
              <w:t>услуги по очному участию в выставочных мероприятиях с демонстрацией племенных животных</w:t>
            </w:r>
          </w:p>
        </w:tc>
        <w:tc>
          <w:tcPr>
            <w:tcW w:w="1418"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701"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r w:rsidRPr="00417D3B">
              <w:rPr>
                <w:rFonts w:ascii="Times New Roman" w:eastAsia="Times New Roman" w:hAnsi="Times New Roman" w:cs="Times New Roman"/>
                <w:b/>
                <w:bCs/>
                <w:sz w:val="20"/>
                <w:szCs w:val="20"/>
                <w:lang w:eastAsia="ru-RU"/>
              </w:rPr>
              <w:t>х</w:t>
            </w:r>
          </w:p>
        </w:tc>
        <w:tc>
          <w:tcPr>
            <w:tcW w:w="1559"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r w:rsidRPr="00417D3B">
              <w:rPr>
                <w:rFonts w:ascii="Times New Roman" w:eastAsia="Times New Roman" w:hAnsi="Times New Roman" w:cs="Times New Roman"/>
                <w:b/>
                <w:bCs/>
                <w:sz w:val="20"/>
                <w:szCs w:val="20"/>
                <w:lang w:eastAsia="ru-RU"/>
              </w:rPr>
              <w:t>х</w:t>
            </w:r>
          </w:p>
        </w:tc>
        <w:tc>
          <w:tcPr>
            <w:tcW w:w="1701"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559"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560"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r w:rsidRPr="00417D3B">
              <w:rPr>
                <w:rFonts w:ascii="Times New Roman" w:eastAsia="Times New Roman" w:hAnsi="Times New Roman" w:cs="Times New Roman"/>
                <w:b/>
                <w:bCs/>
                <w:sz w:val="20"/>
                <w:szCs w:val="20"/>
                <w:lang w:eastAsia="ru-RU"/>
              </w:rPr>
              <w:t xml:space="preserve"> х</w:t>
            </w:r>
          </w:p>
        </w:tc>
        <w:tc>
          <w:tcPr>
            <w:tcW w:w="1566"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410"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r>
      <w:tr w:rsidR="00417D3B" w:rsidRPr="00417D3B" w:rsidTr="00FA26E7">
        <w:trPr>
          <w:trHeight w:val="300"/>
        </w:trPr>
        <w:tc>
          <w:tcPr>
            <w:tcW w:w="567" w:type="dxa"/>
            <w:tcBorders>
              <w:top w:val="nil"/>
              <w:left w:val="single" w:sz="4" w:space="0" w:color="auto"/>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sz w:val="20"/>
                <w:szCs w:val="20"/>
                <w:lang w:eastAsia="ru-RU"/>
              </w:rPr>
            </w:pPr>
          </w:p>
        </w:tc>
        <w:tc>
          <w:tcPr>
            <w:tcW w:w="2835"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both"/>
              <w:rPr>
                <w:rFonts w:ascii="Times New Roman" w:eastAsia="Times New Roman" w:hAnsi="Times New Roman" w:cs="Times New Roman"/>
                <w:sz w:val="20"/>
                <w:szCs w:val="20"/>
                <w:lang w:eastAsia="ru-RU"/>
              </w:rPr>
            </w:pPr>
            <w:r w:rsidRPr="00417D3B">
              <w:rPr>
                <w:rFonts w:ascii="Times New Roman" w:eastAsia="Times New Roman" w:hAnsi="Times New Roman" w:cs="Times New Roman"/>
                <w:sz w:val="20"/>
                <w:szCs w:val="20"/>
                <w:lang w:eastAsia="ru-RU"/>
              </w:rPr>
              <w:t>…</w:t>
            </w:r>
          </w:p>
        </w:tc>
        <w:tc>
          <w:tcPr>
            <w:tcW w:w="1418"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701"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559"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701"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559"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560"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566"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410"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r>
      <w:tr w:rsidR="00417D3B" w:rsidRPr="00417D3B" w:rsidTr="00FA26E7">
        <w:trPr>
          <w:trHeight w:val="473"/>
        </w:trPr>
        <w:tc>
          <w:tcPr>
            <w:tcW w:w="567" w:type="dxa"/>
            <w:tcBorders>
              <w:top w:val="nil"/>
              <w:left w:val="single" w:sz="4" w:space="0" w:color="auto"/>
              <w:bottom w:val="single" w:sz="4" w:space="0" w:color="auto"/>
              <w:right w:val="single" w:sz="4" w:space="0" w:color="auto"/>
            </w:tcBorders>
            <w:shd w:val="clear" w:color="auto" w:fill="auto"/>
            <w:hideMark/>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r w:rsidRPr="00417D3B">
              <w:rPr>
                <w:rFonts w:ascii="Times New Roman" w:eastAsia="Times New Roman" w:hAnsi="Times New Roman" w:cs="Times New Roman"/>
                <w:b/>
                <w:bCs/>
                <w:sz w:val="20"/>
                <w:szCs w:val="20"/>
                <w:lang w:eastAsia="ru-RU"/>
              </w:rPr>
              <w:t>5</w:t>
            </w:r>
          </w:p>
        </w:tc>
        <w:tc>
          <w:tcPr>
            <w:tcW w:w="2835" w:type="dxa"/>
            <w:tcBorders>
              <w:top w:val="nil"/>
              <w:left w:val="nil"/>
              <w:bottom w:val="single" w:sz="4" w:space="0" w:color="auto"/>
              <w:right w:val="single" w:sz="4" w:space="0" w:color="auto"/>
            </w:tcBorders>
            <w:shd w:val="clear" w:color="auto" w:fill="auto"/>
            <w:hideMark/>
          </w:tcPr>
          <w:p w:rsidR="00FA26E7" w:rsidRPr="00417D3B" w:rsidRDefault="00FA26E7" w:rsidP="00FA26E7">
            <w:pPr>
              <w:spacing w:after="0" w:line="240" w:lineRule="auto"/>
              <w:rPr>
                <w:rFonts w:ascii="Times New Roman" w:eastAsia="Times New Roman" w:hAnsi="Times New Roman" w:cs="Times New Roman"/>
                <w:b/>
                <w:bCs/>
                <w:sz w:val="20"/>
                <w:szCs w:val="20"/>
                <w:lang w:eastAsia="ru-RU"/>
              </w:rPr>
            </w:pPr>
            <w:r w:rsidRPr="00417D3B">
              <w:rPr>
                <w:rFonts w:ascii="Times New Roman" w:eastAsia="Times New Roman" w:hAnsi="Times New Roman" w:cs="Times New Roman"/>
                <w:b/>
                <w:bCs/>
                <w:sz w:val="20"/>
                <w:szCs w:val="20"/>
                <w:lang w:eastAsia="ru-RU"/>
              </w:rPr>
              <w:t xml:space="preserve">Затраты на приобретение кормов для фуражных </w:t>
            </w:r>
            <w:r w:rsidRPr="00417D3B">
              <w:rPr>
                <w:rFonts w:ascii="Times New Roman" w:eastAsia="Times New Roman" w:hAnsi="Times New Roman" w:cs="Times New Roman"/>
                <w:b/>
                <w:bCs/>
                <w:sz w:val="20"/>
                <w:szCs w:val="20"/>
                <w:lang w:eastAsia="ru-RU"/>
              </w:rPr>
              <w:lastRenderedPageBreak/>
              <w:t>коров, нетелей и ремонтного молодняка, кроликов, лошадей - ВСЕГО</w:t>
            </w:r>
          </w:p>
        </w:tc>
        <w:tc>
          <w:tcPr>
            <w:tcW w:w="1418" w:type="dxa"/>
            <w:tcBorders>
              <w:top w:val="nil"/>
              <w:left w:val="nil"/>
              <w:bottom w:val="single" w:sz="4" w:space="0" w:color="auto"/>
              <w:right w:val="single" w:sz="4" w:space="0" w:color="auto"/>
            </w:tcBorders>
            <w:shd w:val="clear" w:color="auto" w:fill="auto"/>
            <w:hideMark/>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r w:rsidRPr="00417D3B">
              <w:rPr>
                <w:rFonts w:ascii="Times New Roman" w:eastAsia="Times New Roman" w:hAnsi="Times New Roman" w:cs="Times New Roman"/>
                <w:b/>
                <w:bCs/>
                <w:sz w:val="20"/>
                <w:szCs w:val="20"/>
                <w:lang w:eastAsia="ru-RU"/>
              </w:rPr>
              <w:lastRenderedPageBreak/>
              <w:t> </w:t>
            </w:r>
          </w:p>
        </w:tc>
        <w:tc>
          <w:tcPr>
            <w:tcW w:w="1701" w:type="dxa"/>
            <w:tcBorders>
              <w:top w:val="nil"/>
              <w:left w:val="nil"/>
              <w:bottom w:val="single" w:sz="4" w:space="0" w:color="auto"/>
              <w:right w:val="single" w:sz="4" w:space="0" w:color="auto"/>
            </w:tcBorders>
            <w:shd w:val="clear" w:color="auto" w:fill="auto"/>
            <w:hideMark/>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r w:rsidRPr="00417D3B">
              <w:rPr>
                <w:rFonts w:ascii="Times New Roman" w:eastAsia="Times New Roman" w:hAnsi="Times New Roman" w:cs="Times New Roman"/>
                <w:b/>
                <w:bCs/>
                <w:sz w:val="20"/>
                <w:szCs w:val="20"/>
                <w:lang w:eastAsia="ru-RU"/>
              </w:rPr>
              <w:t>х</w:t>
            </w:r>
          </w:p>
        </w:tc>
        <w:tc>
          <w:tcPr>
            <w:tcW w:w="1559" w:type="dxa"/>
            <w:tcBorders>
              <w:top w:val="nil"/>
              <w:left w:val="nil"/>
              <w:bottom w:val="single" w:sz="4" w:space="0" w:color="auto"/>
              <w:right w:val="single" w:sz="4" w:space="0" w:color="auto"/>
            </w:tcBorders>
            <w:shd w:val="clear" w:color="auto" w:fill="auto"/>
            <w:hideMark/>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r w:rsidRPr="00417D3B">
              <w:rPr>
                <w:rFonts w:ascii="Times New Roman" w:eastAsia="Times New Roman" w:hAnsi="Times New Roman" w:cs="Times New Roman"/>
                <w:b/>
                <w:bCs/>
                <w:sz w:val="20"/>
                <w:szCs w:val="20"/>
                <w:lang w:eastAsia="ru-RU"/>
              </w:rPr>
              <w:t>х</w:t>
            </w:r>
          </w:p>
        </w:tc>
        <w:tc>
          <w:tcPr>
            <w:tcW w:w="1701" w:type="dxa"/>
            <w:tcBorders>
              <w:top w:val="nil"/>
              <w:left w:val="nil"/>
              <w:bottom w:val="single" w:sz="4" w:space="0" w:color="auto"/>
              <w:right w:val="single" w:sz="4" w:space="0" w:color="auto"/>
            </w:tcBorders>
            <w:shd w:val="clear" w:color="auto" w:fill="auto"/>
            <w:hideMark/>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r w:rsidRPr="00417D3B">
              <w:rPr>
                <w:rFonts w:ascii="Times New Roman" w:eastAsia="Times New Roman" w:hAnsi="Times New Roman" w:cs="Times New Roman"/>
                <w:b/>
                <w:bCs/>
                <w:sz w:val="20"/>
                <w:szCs w:val="20"/>
                <w:lang w:eastAsia="ru-RU"/>
              </w:rPr>
              <w:t> </w:t>
            </w:r>
          </w:p>
        </w:tc>
        <w:tc>
          <w:tcPr>
            <w:tcW w:w="1559" w:type="dxa"/>
            <w:tcBorders>
              <w:top w:val="nil"/>
              <w:left w:val="nil"/>
              <w:bottom w:val="single" w:sz="4" w:space="0" w:color="auto"/>
              <w:right w:val="single" w:sz="4" w:space="0" w:color="auto"/>
            </w:tcBorders>
            <w:shd w:val="clear" w:color="auto" w:fill="auto"/>
            <w:hideMark/>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r w:rsidRPr="00417D3B">
              <w:rPr>
                <w:rFonts w:ascii="Times New Roman" w:eastAsia="Times New Roman" w:hAnsi="Times New Roman" w:cs="Times New Roman"/>
                <w:b/>
                <w:bCs/>
                <w:sz w:val="20"/>
                <w:szCs w:val="20"/>
                <w:lang w:eastAsia="ru-RU"/>
              </w:rPr>
              <w:t> </w:t>
            </w:r>
          </w:p>
        </w:tc>
        <w:tc>
          <w:tcPr>
            <w:tcW w:w="1560" w:type="dxa"/>
            <w:tcBorders>
              <w:top w:val="nil"/>
              <w:left w:val="nil"/>
              <w:bottom w:val="single" w:sz="4" w:space="0" w:color="auto"/>
              <w:right w:val="single" w:sz="4" w:space="0" w:color="auto"/>
            </w:tcBorders>
            <w:shd w:val="clear" w:color="auto" w:fill="auto"/>
            <w:hideMark/>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r w:rsidRPr="00417D3B">
              <w:rPr>
                <w:rFonts w:ascii="Times New Roman" w:eastAsia="Times New Roman" w:hAnsi="Times New Roman" w:cs="Times New Roman"/>
                <w:b/>
                <w:bCs/>
                <w:sz w:val="20"/>
                <w:szCs w:val="20"/>
                <w:lang w:eastAsia="ru-RU"/>
              </w:rPr>
              <w:t>х</w:t>
            </w:r>
          </w:p>
        </w:tc>
        <w:tc>
          <w:tcPr>
            <w:tcW w:w="1566" w:type="dxa"/>
            <w:tcBorders>
              <w:top w:val="nil"/>
              <w:left w:val="nil"/>
              <w:bottom w:val="single" w:sz="4" w:space="0" w:color="auto"/>
              <w:right w:val="single" w:sz="4" w:space="0" w:color="auto"/>
            </w:tcBorders>
            <w:shd w:val="clear" w:color="auto" w:fill="auto"/>
            <w:hideMark/>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r w:rsidRPr="00417D3B">
              <w:rPr>
                <w:rFonts w:ascii="Times New Roman" w:eastAsia="Times New Roman" w:hAnsi="Times New Roman" w:cs="Times New Roman"/>
                <w:b/>
                <w:bCs/>
                <w:sz w:val="20"/>
                <w:szCs w:val="20"/>
                <w:lang w:eastAsia="ru-RU"/>
              </w:rPr>
              <w:t> </w:t>
            </w:r>
          </w:p>
        </w:tc>
        <w:tc>
          <w:tcPr>
            <w:tcW w:w="1410" w:type="dxa"/>
            <w:tcBorders>
              <w:top w:val="nil"/>
              <w:left w:val="nil"/>
              <w:bottom w:val="single" w:sz="4" w:space="0" w:color="auto"/>
              <w:right w:val="single" w:sz="4" w:space="0" w:color="auto"/>
            </w:tcBorders>
            <w:shd w:val="clear" w:color="auto" w:fill="auto"/>
            <w:hideMark/>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r w:rsidRPr="00417D3B">
              <w:rPr>
                <w:rFonts w:ascii="Times New Roman" w:eastAsia="Times New Roman" w:hAnsi="Times New Roman" w:cs="Times New Roman"/>
                <w:b/>
                <w:bCs/>
                <w:sz w:val="20"/>
                <w:szCs w:val="20"/>
                <w:lang w:eastAsia="ru-RU"/>
              </w:rPr>
              <w:t> </w:t>
            </w:r>
          </w:p>
        </w:tc>
      </w:tr>
      <w:tr w:rsidR="00417D3B" w:rsidRPr="00417D3B" w:rsidTr="00FA26E7">
        <w:trPr>
          <w:trHeight w:val="300"/>
        </w:trPr>
        <w:tc>
          <w:tcPr>
            <w:tcW w:w="567" w:type="dxa"/>
            <w:tcBorders>
              <w:top w:val="nil"/>
              <w:left w:val="single" w:sz="4" w:space="0" w:color="auto"/>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sz w:val="20"/>
                <w:szCs w:val="20"/>
                <w:lang w:eastAsia="ru-RU"/>
              </w:rPr>
            </w:pPr>
            <w:r w:rsidRPr="00417D3B">
              <w:rPr>
                <w:rFonts w:ascii="Times New Roman" w:eastAsia="Times New Roman" w:hAnsi="Times New Roman" w:cs="Times New Roman"/>
                <w:sz w:val="20"/>
                <w:szCs w:val="20"/>
                <w:lang w:eastAsia="ru-RU"/>
              </w:rPr>
              <w:t>5.1</w:t>
            </w:r>
          </w:p>
        </w:tc>
        <w:tc>
          <w:tcPr>
            <w:tcW w:w="2835"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both"/>
              <w:rPr>
                <w:rFonts w:ascii="Times New Roman" w:eastAsia="Times New Roman" w:hAnsi="Times New Roman" w:cs="Times New Roman"/>
                <w:bCs/>
                <w:sz w:val="20"/>
                <w:szCs w:val="20"/>
                <w:lang w:eastAsia="ru-RU"/>
              </w:rPr>
            </w:pPr>
            <w:r w:rsidRPr="00417D3B">
              <w:rPr>
                <w:rFonts w:ascii="Times New Roman" w:eastAsia="Times New Roman" w:hAnsi="Times New Roman" w:cs="Times New Roman"/>
                <w:bCs/>
                <w:sz w:val="20"/>
                <w:szCs w:val="20"/>
                <w:lang w:eastAsia="ru-RU"/>
              </w:rPr>
              <w:t>приобретение стартерных и престартерных комбикормов</w:t>
            </w:r>
          </w:p>
        </w:tc>
        <w:tc>
          <w:tcPr>
            <w:tcW w:w="1418"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701"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r w:rsidRPr="00417D3B">
              <w:rPr>
                <w:rFonts w:ascii="Times New Roman" w:eastAsia="Times New Roman" w:hAnsi="Times New Roman" w:cs="Times New Roman"/>
                <w:b/>
                <w:bCs/>
                <w:sz w:val="20"/>
                <w:szCs w:val="20"/>
                <w:lang w:eastAsia="ru-RU"/>
              </w:rPr>
              <w:t>х</w:t>
            </w:r>
          </w:p>
        </w:tc>
        <w:tc>
          <w:tcPr>
            <w:tcW w:w="1559"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r w:rsidRPr="00417D3B">
              <w:rPr>
                <w:rFonts w:ascii="Times New Roman" w:eastAsia="Times New Roman" w:hAnsi="Times New Roman" w:cs="Times New Roman"/>
                <w:b/>
                <w:bCs/>
                <w:sz w:val="20"/>
                <w:szCs w:val="20"/>
                <w:lang w:eastAsia="ru-RU"/>
              </w:rPr>
              <w:t>х</w:t>
            </w:r>
          </w:p>
        </w:tc>
        <w:tc>
          <w:tcPr>
            <w:tcW w:w="1701"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559"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560"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r w:rsidRPr="00417D3B">
              <w:rPr>
                <w:rFonts w:ascii="Times New Roman" w:eastAsia="Times New Roman" w:hAnsi="Times New Roman" w:cs="Times New Roman"/>
                <w:b/>
                <w:bCs/>
                <w:sz w:val="20"/>
                <w:szCs w:val="20"/>
                <w:lang w:eastAsia="ru-RU"/>
              </w:rPr>
              <w:t xml:space="preserve"> х</w:t>
            </w:r>
          </w:p>
        </w:tc>
        <w:tc>
          <w:tcPr>
            <w:tcW w:w="1566"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410"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r>
      <w:tr w:rsidR="00417D3B" w:rsidRPr="00417D3B" w:rsidTr="00FA26E7">
        <w:trPr>
          <w:trHeight w:val="300"/>
        </w:trPr>
        <w:tc>
          <w:tcPr>
            <w:tcW w:w="567" w:type="dxa"/>
            <w:tcBorders>
              <w:top w:val="nil"/>
              <w:left w:val="single" w:sz="4" w:space="0" w:color="auto"/>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sz w:val="20"/>
                <w:szCs w:val="20"/>
                <w:lang w:eastAsia="ru-RU"/>
              </w:rPr>
            </w:pPr>
          </w:p>
        </w:tc>
        <w:tc>
          <w:tcPr>
            <w:tcW w:w="2835"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both"/>
              <w:rPr>
                <w:rFonts w:ascii="Times New Roman" w:eastAsia="Times New Roman" w:hAnsi="Times New Roman" w:cs="Times New Roman"/>
                <w:bCs/>
                <w:sz w:val="20"/>
                <w:szCs w:val="20"/>
                <w:lang w:eastAsia="ru-RU"/>
              </w:rPr>
            </w:pPr>
            <w:r w:rsidRPr="00417D3B">
              <w:rPr>
                <w:rFonts w:ascii="Times New Roman" w:eastAsia="Times New Roman" w:hAnsi="Times New Roman" w:cs="Times New Roman"/>
                <w:bCs/>
                <w:sz w:val="20"/>
                <w:szCs w:val="20"/>
                <w:lang w:eastAsia="ru-RU"/>
              </w:rPr>
              <w:t>…</w:t>
            </w:r>
          </w:p>
        </w:tc>
        <w:tc>
          <w:tcPr>
            <w:tcW w:w="1418"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701"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559"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701"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559"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560"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566"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410"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r>
      <w:tr w:rsidR="00417D3B" w:rsidRPr="00417D3B" w:rsidTr="00FA26E7">
        <w:trPr>
          <w:trHeight w:val="300"/>
        </w:trPr>
        <w:tc>
          <w:tcPr>
            <w:tcW w:w="567" w:type="dxa"/>
            <w:tcBorders>
              <w:top w:val="nil"/>
              <w:left w:val="single" w:sz="4" w:space="0" w:color="auto"/>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sz w:val="20"/>
                <w:szCs w:val="20"/>
                <w:lang w:eastAsia="ru-RU"/>
              </w:rPr>
            </w:pPr>
            <w:r w:rsidRPr="00417D3B">
              <w:rPr>
                <w:rFonts w:ascii="Times New Roman" w:eastAsia="Times New Roman" w:hAnsi="Times New Roman" w:cs="Times New Roman"/>
                <w:sz w:val="20"/>
                <w:szCs w:val="20"/>
                <w:lang w:eastAsia="ru-RU"/>
              </w:rPr>
              <w:t>5.2</w:t>
            </w:r>
          </w:p>
        </w:tc>
        <w:tc>
          <w:tcPr>
            <w:tcW w:w="2835"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both"/>
              <w:rPr>
                <w:rFonts w:ascii="Times New Roman" w:eastAsia="Times New Roman" w:hAnsi="Times New Roman" w:cs="Times New Roman"/>
                <w:bCs/>
                <w:sz w:val="20"/>
                <w:szCs w:val="20"/>
                <w:lang w:eastAsia="ru-RU"/>
              </w:rPr>
            </w:pPr>
            <w:r w:rsidRPr="00417D3B">
              <w:rPr>
                <w:rFonts w:ascii="Times New Roman" w:eastAsia="Times New Roman" w:hAnsi="Times New Roman" w:cs="Times New Roman"/>
                <w:bCs/>
                <w:sz w:val="20"/>
                <w:szCs w:val="20"/>
                <w:lang w:eastAsia="ru-RU"/>
              </w:rPr>
              <w:t>приобретение витаминно-минеральных добавок для животных</w:t>
            </w:r>
          </w:p>
        </w:tc>
        <w:tc>
          <w:tcPr>
            <w:tcW w:w="1418"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701"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r w:rsidRPr="00417D3B">
              <w:rPr>
                <w:rFonts w:ascii="Times New Roman" w:eastAsia="Times New Roman" w:hAnsi="Times New Roman" w:cs="Times New Roman"/>
                <w:b/>
                <w:bCs/>
                <w:sz w:val="20"/>
                <w:szCs w:val="20"/>
                <w:lang w:eastAsia="ru-RU"/>
              </w:rPr>
              <w:t>х</w:t>
            </w:r>
          </w:p>
        </w:tc>
        <w:tc>
          <w:tcPr>
            <w:tcW w:w="1559"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r w:rsidRPr="00417D3B">
              <w:rPr>
                <w:rFonts w:ascii="Times New Roman" w:eastAsia="Times New Roman" w:hAnsi="Times New Roman" w:cs="Times New Roman"/>
                <w:b/>
                <w:bCs/>
                <w:sz w:val="20"/>
                <w:szCs w:val="20"/>
                <w:lang w:eastAsia="ru-RU"/>
              </w:rPr>
              <w:t>х</w:t>
            </w:r>
          </w:p>
        </w:tc>
        <w:tc>
          <w:tcPr>
            <w:tcW w:w="1701"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559"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560"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r w:rsidRPr="00417D3B">
              <w:rPr>
                <w:rFonts w:ascii="Times New Roman" w:eastAsia="Times New Roman" w:hAnsi="Times New Roman" w:cs="Times New Roman"/>
                <w:b/>
                <w:bCs/>
                <w:sz w:val="20"/>
                <w:szCs w:val="20"/>
                <w:lang w:eastAsia="ru-RU"/>
              </w:rPr>
              <w:t xml:space="preserve"> х</w:t>
            </w:r>
          </w:p>
        </w:tc>
        <w:tc>
          <w:tcPr>
            <w:tcW w:w="1566"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410"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r>
      <w:tr w:rsidR="00417D3B" w:rsidRPr="00417D3B" w:rsidTr="00FA26E7">
        <w:trPr>
          <w:trHeight w:val="300"/>
        </w:trPr>
        <w:tc>
          <w:tcPr>
            <w:tcW w:w="567" w:type="dxa"/>
            <w:tcBorders>
              <w:top w:val="nil"/>
              <w:left w:val="single" w:sz="4" w:space="0" w:color="auto"/>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sz w:val="20"/>
                <w:szCs w:val="20"/>
                <w:lang w:eastAsia="ru-RU"/>
              </w:rPr>
            </w:pPr>
          </w:p>
        </w:tc>
        <w:tc>
          <w:tcPr>
            <w:tcW w:w="2835"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both"/>
              <w:rPr>
                <w:rFonts w:ascii="Times New Roman" w:eastAsia="Times New Roman" w:hAnsi="Times New Roman" w:cs="Times New Roman"/>
                <w:bCs/>
                <w:sz w:val="20"/>
                <w:szCs w:val="20"/>
                <w:lang w:eastAsia="ru-RU"/>
              </w:rPr>
            </w:pPr>
            <w:r w:rsidRPr="00417D3B">
              <w:rPr>
                <w:rFonts w:ascii="Times New Roman" w:eastAsia="Times New Roman" w:hAnsi="Times New Roman" w:cs="Times New Roman"/>
                <w:bCs/>
                <w:sz w:val="20"/>
                <w:szCs w:val="20"/>
                <w:lang w:eastAsia="ru-RU"/>
              </w:rPr>
              <w:t>…</w:t>
            </w:r>
          </w:p>
        </w:tc>
        <w:tc>
          <w:tcPr>
            <w:tcW w:w="1418"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701"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559"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701"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559"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560"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566"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410"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r>
      <w:tr w:rsidR="00417D3B" w:rsidRPr="00417D3B" w:rsidTr="00FA26E7">
        <w:trPr>
          <w:trHeight w:val="300"/>
        </w:trPr>
        <w:tc>
          <w:tcPr>
            <w:tcW w:w="567" w:type="dxa"/>
            <w:tcBorders>
              <w:top w:val="nil"/>
              <w:left w:val="single" w:sz="4" w:space="0" w:color="auto"/>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sz w:val="20"/>
                <w:szCs w:val="20"/>
                <w:lang w:eastAsia="ru-RU"/>
              </w:rPr>
            </w:pPr>
            <w:r w:rsidRPr="00417D3B">
              <w:rPr>
                <w:rFonts w:ascii="Times New Roman" w:eastAsia="Times New Roman" w:hAnsi="Times New Roman" w:cs="Times New Roman"/>
                <w:sz w:val="20"/>
                <w:szCs w:val="20"/>
                <w:lang w:eastAsia="ru-RU"/>
              </w:rPr>
              <w:t>5.3</w:t>
            </w:r>
          </w:p>
        </w:tc>
        <w:tc>
          <w:tcPr>
            <w:tcW w:w="2835"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both"/>
              <w:rPr>
                <w:rFonts w:ascii="Times New Roman" w:eastAsia="Times New Roman" w:hAnsi="Times New Roman" w:cs="Times New Roman"/>
                <w:bCs/>
                <w:sz w:val="20"/>
                <w:szCs w:val="20"/>
                <w:lang w:eastAsia="ru-RU"/>
              </w:rPr>
            </w:pPr>
            <w:r w:rsidRPr="00417D3B">
              <w:rPr>
                <w:rFonts w:ascii="Times New Roman" w:eastAsia="Times New Roman" w:hAnsi="Times New Roman" w:cs="Times New Roman"/>
                <w:bCs/>
                <w:sz w:val="20"/>
                <w:szCs w:val="20"/>
                <w:lang w:eastAsia="ru-RU"/>
              </w:rPr>
              <w:t>приобретение заменителей цельного молока</w:t>
            </w:r>
          </w:p>
        </w:tc>
        <w:tc>
          <w:tcPr>
            <w:tcW w:w="1418"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701"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r w:rsidRPr="00417D3B">
              <w:rPr>
                <w:rFonts w:ascii="Times New Roman" w:eastAsia="Times New Roman" w:hAnsi="Times New Roman" w:cs="Times New Roman"/>
                <w:b/>
                <w:bCs/>
                <w:sz w:val="20"/>
                <w:szCs w:val="20"/>
                <w:lang w:eastAsia="ru-RU"/>
              </w:rPr>
              <w:t>х</w:t>
            </w:r>
          </w:p>
        </w:tc>
        <w:tc>
          <w:tcPr>
            <w:tcW w:w="1559"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r w:rsidRPr="00417D3B">
              <w:rPr>
                <w:rFonts w:ascii="Times New Roman" w:eastAsia="Times New Roman" w:hAnsi="Times New Roman" w:cs="Times New Roman"/>
                <w:b/>
                <w:bCs/>
                <w:sz w:val="20"/>
                <w:szCs w:val="20"/>
                <w:lang w:eastAsia="ru-RU"/>
              </w:rPr>
              <w:t>х</w:t>
            </w:r>
          </w:p>
        </w:tc>
        <w:tc>
          <w:tcPr>
            <w:tcW w:w="1701"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559"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560"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r w:rsidRPr="00417D3B">
              <w:rPr>
                <w:rFonts w:ascii="Times New Roman" w:eastAsia="Times New Roman" w:hAnsi="Times New Roman" w:cs="Times New Roman"/>
                <w:b/>
                <w:bCs/>
                <w:sz w:val="20"/>
                <w:szCs w:val="20"/>
                <w:lang w:eastAsia="ru-RU"/>
              </w:rPr>
              <w:t xml:space="preserve"> х</w:t>
            </w:r>
          </w:p>
        </w:tc>
        <w:tc>
          <w:tcPr>
            <w:tcW w:w="1566"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410"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r>
      <w:tr w:rsidR="00417D3B" w:rsidRPr="00417D3B" w:rsidTr="00FA26E7">
        <w:trPr>
          <w:trHeight w:val="300"/>
        </w:trPr>
        <w:tc>
          <w:tcPr>
            <w:tcW w:w="567" w:type="dxa"/>
            <w:tcBorders>
              <w:top w:val="nil"/>
              <w:left w:val="single" w:sz="4" w:space="0" w:color="auto"/>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sz w:val="20"/>
                <w:szCs w:val="20"/>
                <w:lang w:eastAsia="ru-RU"/>
              </w:rPr>
            </w:pPr>
          </w:p>
        </w:tc>
        <w:tc>
          <w:tcPr>
            <w:tcW w:w="2835"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both"/>
              <w:rPr>
                <w:rFonts w:ascii="Times New Roman" w:eastAsia="Times New Roman" w:hAnsi="Times New Roman" w:cs="Times New Roman"/>
                <w:bCs/>
                <w:sz w:val="20"/>
                <w:szCs w:val="20"/>
                <w:lang w:eastAsia="ru-RU"/>
              </w:rPr>
            </w:pPr>
            <w:r w:rsidRPr="00417D3B">
              <w:rPr>
                <w:rFonts w:ascii="Times New Roman" w:eastAsia="Times New Roman" w:hAnsi="Times New Roman" w:cs="Times New Roman"/>
                <w:bCs/>
                <w:sz w:val="20"/>
                <w:szCs w:val="20"/>
                <w:lang w:eastAsia="ru-RU"/>
              </w:rPr>
              <w:t>…</w:t>
            </w:r>
          </w:p>
        </w:tc>
        <w:tc>
          <w:tcPr>
            <w:tcW w:w="1418"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701"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559"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701"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559"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560"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566"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410"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r>
      <w:tr w:rsidR="00417D3B" w:rsidRPr="00417D3B" w:rsidTr="00FA26E7">
        <w:trPr>
          <w:trHeight w:val="300"/>
        </w:trPr>
        <w:tc>
          <w:tcPr>
            <w:tcW w:w="567" w:type="dxa"/>
            <w:tcBorders>
              <w:top w:val="nil"/>
              <w:left w:val="single" w:sz="4" w:space="0" w:color="auto"/>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sz w:val="20"/>
                <w:szCs w:val="20"/>
                <w:lang w:eastAsia="ru-RU"/>
              </w:rPr>
            </w:pPr>
            <w:r w:rsidRPr="00417D3B">
              <w:rPr>
                <w:rFonts w:ascii="Times New Roman" w:eastAsia="Times New Roman" w:hAnsi="Times New Roman" w:cs="Times New Roman"/>
                <w:sz w:val="20"/>
                <w:szCs w:val="20"/>
                <w:lang w:eastAsia="ru-RU"/>
              </w:rPr>
              <w:t>5.4</w:t>
            </w:r>
          </w:p>
        </w:tc>
        <w:tc>
          <w:tcPr>
            <w:tcW w:w="2835"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both"/>
              <w:rPr>
                <w:rFonts w:ascii="Times New Roman" w:eastAsia="Times New Roman" w:hAnsi="Times New Roman" w:cs="Times New Roman"/>
                <w:bCs/>
                <w:sz w:val="20"/>
                <w:szCs w:val="20"/>
                <w:lang w:eastAsia="ru-RU"/>
              </w:rPr>
            </w:pPr>
            <w:r w:rsidRPr="00417D3B">
              <w:rPr>
                <w:rFonts w:ascii="Times New Roman" w:eastAsia="Times New Roman" w:hAnsi="Times New Roman" w:cs="Times New Roman"/>
                <w:bCs/>
                <w:sz w:val="20"/>
                <w:szCs w:val="20"/>
                <w:lang w:eastAsia="ru-RU"/>
              </w:rPr>
              <w:t>приобретение кормовых добавок, премиксов, микроэлементов</w:t>
            </w:r>
          </w:p>
        </w:tc>
        <w:tc>
          <w:tcPr>
            <w:tcW w:w="1418"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701"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r w:rsidRPr="00417D3B">
              <w:rPr>
                <w:rFonts w:ascii="Times New Roman" w:eastAsia="Times New Roman" w:hAnsi="Times New Roman" w:cs="Times New Roman"/>
                <w:b/>
                <w:bCs/>
                <w:sz w:val="20"/>
                <w:szCs w:val="20"/>
                <w:lang w:eastAsia="ru-RU"/>
              </w:rPr>
              <w:t>х</w:t>
            </w:r>
          </w:p>
        </w:tc>
        <w:tc>
          <w:tcPr>
            <w:tcW w:w="1559"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r w:rsidRPr="00417D3B">
              <w:rPr>
                <w:rFonts w:ascii="Times New Roman" w:eastAsia="Times New Roman" w:hAnsi="Times New Roman" w:cs="Times New Roman"/>
                <w:b/>
                <w:bCs/>
                <w:sz w:val="20"/>
                <w:szCs w:val="20"/>
                <w:lang w:eastAsia="ru-RU"/>
              </w:rPr>
              <w:t>х</w:t>
            </w:r>
          </w:p>
        </w:tc>
        <w:tc>
          <w:tcPr>
            <w:tcW w:w="1701"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559"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560"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r w:rsidRPr="00417D3B">
              <w:rPr>
                <w:rFonts w:ascii="Times New Roman" w:eastAsia="Times New Roman" w:hAnsi="Times New Roman" w:cs="Times New Roman"/>
                <w:b/>
                <w:bCs/>
                <w:sz w:val="20"/>
                <w:szCs w:val="20"/>
                <w:lang w:eastAsia="ru-RU"/>
              </w:rPr>
              <w:t xml:space="preserve"> х</w:t>
            </w:r>
          </w:p>
        </w:tc>
        <w:tc>
          <w:tcPr>
            <w:tcW w:w="1566"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410"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r>
      <w:tr w:rsidR="00417D3B" w:rsidRPr="00417D3B" w:rsidTr="00FA26E7">
        <w:trPr>
          <w:trHeight w:val="300"/>
        </w:trPr>
        <w:tc>
          <w:tcPr>
            <w:tcW w:w="567" w:type="dxa"/>
            <w:tcBorders>
              <w:top w:val="nil"/>
              <w:left w:val="single" w:sz="4" w:space="0" w:color="auto"/>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sz w:val="20"/>
                <w:szCs w:val="20"/>
                <w:lang w:eastAsia="ru-RU"/>
              </w:rPr>
            </w:pPr>
          </w:p>
        </w:tc>
        <w:tc>
          <w:tcPr>
            <w:tcW w:w="2835"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both"/>
              <w:rPr>
                <w:rFonts w:ascii="Times New Roman" w:eastAsia="Times New Roman" w:hAnsi="Times New Roman" w:cs="Times New Roman"/>
                <w:bCs/>
                <w:sz w:val="20"/>
                <w:szCs w:val="20"/>
                <w:lang w:eastAsia="ru-RU"/>
              </w:rPr>
            </w:pPr>
            <w:r w:rsidRPr="00417D3B">
              <w:rPr>
                <w:rFonts w:ascii="Times New Roman" w:eastAsia="Times New Roman" w:hAnsi="Times New Roman" w:cs="Times New Roman"/>
                <w:bCs/>
                <w:sz w:val="20"/>
                <w:szCs w:val="20"/>
                <w:lang w:eastAsia="ru-RU"/>
              </w:rPr>
              <w:t>…</w:t>
            </w:r>
          </w:p>
        </w:tc>
        <w:tc>
          <w:tcPr>
            <w:tcW w:w="1418"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701"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559"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701"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559"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560"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566"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410"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r>
      <w:tr w:rsidR="00417D3B" w:rsidRPr="00417D3B" w:rsidTr="00FA26E7">
        <w:trPr>
          <w:trHeight w:val="300"/>
        </w:trPr>
        <w:tc>
          <w:tcPr>
            <w:tcW w:w="567" w:type="dxa"/>
            <w:tcBorders>
              <w:top w:val="nil"/>
              <w:left w:val="single" w:sz="4" w:space="0" w:color="auto"/>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sz w:val="20"/>
                <w:szCs w:val="20"/>
                <w:lang w:eastAsia="ru-RU"/>
              </w:rPr>
            </w:pPr>
            <w:r w:rsidRPr="00417D3B">
              <w:rPr>
                <w:rFonts w:ascii="Times New Roman" w:eastAsia="Times New Roman" w:hAnsi="Times New Roman" w:cs="Times New Roman"/>
                <w:b/>
                <w:bCs/>
                <w:sz w:val="20"/>
                <w:szCs w:val="20"/>
                <w:lang w:eastAsia="ru-RU"/>
              </w:rPr>
              <w:t>6</w:t>
            </w:r>
          </w:p>
        </w:tc>
        <w:tc>
          <w:tcPr>
            <w:tcW w:w="2835"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both"/>
              <w:rPr>
                <w:rFonts w:ascii="Times New Roman" w:eastAsia="Times New Roman" w:hAnsi="Times New Roman" w:cs="Times New Roman"/>
                <w:bCs/>
                <w:sz w:val="20"/>
                <w:szCs w:val="20"/>
                <w:lang w:eastAsia="ru-RU"/>
              </w:rPr>
            </w:pPr>
            <w:r w:rsidRPr="00417D3B">
              <w:rPr>
                <w:rFonts w:ascii="Times New Roman" w:eastAsia="Times New Roman" w:hAnsi="Times New Roman" w:cs="Times New Roman"/>
                <w:b/>
                <w:bCs/>
                <w:sz w:val="20"/>
                <w:szCs w:val="20"/>
                <w:lang w:eastAsia="ru-RU"/>
              </w:rPr>
              <w:t>Затраты на приобретение амуниции для лошадей</w:t>
            </w:r>
          </w:p>
        </w:tc>
        <w:tc>
          <w:tcPr>
            <w:tcW w:w="1418"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701"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559"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701"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559"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560"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566"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410"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r>
      <w:tr w:rsidR="00417D3B" w:rsidRPr="00417D3B" w:rsidTr="00FA26E7">
        <w:trPr>
          <w:trHeight w:val="300"/>
        </w:trPr>
        <w:tc>
          <w:tcPr>
            <w:tcW w:w="567" w:type="dxa"/>
            <w:tcBorders>
              <w:top w:val="nil"/>
              <w:left w:val="single" w:sz="4" w:space="0" w:color="auto"/>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sz w:val="20"/>
                <w:szCs w:val="20"/>
                <w:lang w:eastAsia="ru-RU"/>
              </w:rPr>
            </w:pPr>
          </w:p>
        </w:tc>
        <w:tc>
          <w:tcPr>
            <w:tcW w:w="2835"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both"/>
              <w:rPr>
                <w:rFonts w:ascii="Times New Roman" w:eastAsia="Times New Roman" w:hAnsi="Times New Roman" w:cs="Times New Roman"/>
                <w:bCs/>
                <w:sz w:val="20"/>
                <w:szCs w:val="20"/>
                <w:lang w:eastAsia="ru-RU"/>
              </w:rPr>
            </w:pPr>
            <w:r w:rsidRPr="00417D3B">
              <w:rPr>
                <w:rFonts w:ascii="Times New Roman" w:eastAsia="Times New Roman" w:hAnsi="Times New Roman" w:cs="Times New Roman"/>
                <w:bCs/>
                <w:sz w:val="20"/>
                <w:szCs w:val="20"/>
                <w:lang w:eastAsia="ru-RU"/>
              </w:rPr>
              <w:t>…</w:t>
            </w:r>
          </w:p>
        </w:tc>
        <w:tc>
          <w:tcPr>
            <w:tcW w:w="1418"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701"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559"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701"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559"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560"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566"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410"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r>
      <w:tr w:rsidR="00417D3B" w:rsidRPr="00417D3B" w:rsidTr="00FA26E7">
        <w:trPr>
          <w:trHeight w:val="825"/>
        </w:trPr>
        <w:tc>
          <w:tcPr>
            <w:tcW w:w="567" w:type="dxa"/>
            <w:tcBorders>
              <w:top w:val="nil"/>
              <w:left w:val="single" w:sz="4" w:space="0" w:color="auto"/>
              <w:bottom w:val="single" w:sz="4" w:space="0" w:color="auto"/>
              <w:right w:val="single" w:sz="4" w:space="0" w:color="auto"/>
            </w:tcBorders>
            <w:shd w:val="clear" w:color="auto" w:fill="auto"/>
            <w:hideMark/>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r w:rsidRPr="00417D3B">
              <w:rPr>
                <w:rFonts w:ascii="Times New Roman" w:eastAsia="Times New Roman" w:hAnsi="Times New Roman" w:cs="Times New Roman"/>
                <w:b/>
                <w:bCs/>
                <w:sz w:val="20"/>
                <w:szCs w:val="20"/>
                <w:lang w:eastAsia="ru-RU"/>
              </w:rPr>
              <w:t>7</w:t>
            </w:r>
          </w:p>
        </w:tc>
        <w:tc>
          <w:tcPr>
            <w:tcW w:w="2835" w:type="dxa"/>
            <w:tcBorders>
              <w:top w:val="nil"/>
              <w:left w:val="nil"/>
              <w:bottom w:val="single" w:sz="4" w:space="0" w:color="auto"/>
              <w:right w:val="single" w:sz="4" w:space="0" w:color="auto"/>
            </w:tcBorders>
            <w:shd w:val="clear" w:color="auto" w:fill="auto"/>
            <w:hideMark/>
          </w:tcPr>
          <w:p w:rsidR="00FA26E7" w:rsidRPr="00417D3B" w:rsidRDefault="00FA26E7" w:rsidP="00FA26E7">
            <w:pPr>
              <w:spacing w:after="0" w:line="240" w:lineRule="auto"/>
              <w:jc w:val="both"/>
              <w:rPr>
                <w:rFonts w:ascii="Times New Roman" w:eastAsia="Times New Roman" w:hAnsi="Times New Roman" w:cs="Times New Roman"/>
                <w:b/>
                <w:bCs/>
                <w:sz w:val="20"/>
                <w:szCs w:val="20"/>
                <w:lang w:eastAsia="ru-RU"/>
              </w:rPr>
            </w:pPr>
            <w:r w:rsidRPr="00417D3B">
              <w:rPr>
                <w:rFonts w:ascii="Times New Roman" w:eastAsia="Times New Roman" w:hAnsi="Times New Roman" w:cs="Times New Roman"/>
                <w:b/>
                <w:bCs/>
                <w:sz w:val="20"/>
                <w:szCs w:val="20"/>
                <w:lang w:eastAsia="ru-RU"/>
              </w:rPr>
              <w:t>Затраты на содержание лаборатории по искусственному осеменению– ВСЕГО</w:t>
            </w:r>
          </w:p>
        </w:tc>
        <w:tc>
          <w:tcPr>
            <w:tcW w:w="1418" w:type="dxa"/>
            <w:tcBorders>
              <w:top w:val="nil"/>
              <w:left w:val="nil"/>
              <w:bottom w:val="single" w:sz="4" w:space="0" w:color="auto"/>
              <w:right w:val="single" w:sz="4" w:space="0" w:color="auto"/>
            </w:tcBorders>
            <w:shd w:val="clear" w:color="auto" w:fill="auto"/>
            <w:hideMark/>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r w:rsidRPr="00417D3B">
              <w:rPr>
                <w:rFonts w:ascii="Times New Roman" w:eastAsia="Times New Roman" w:hAnsi="Times New Roman" w:cs="Times New Roman"/>
                <w:b/>
                <w:bCs/>
                <w:sz w:val="20"/>
                <w:szCs w:val="20"/>
                <w:lang w:eastAsia="ru-RU"/>
              </w:rPr>
              <w:t> </w:t>
            </w:r>
          </w:p>
        </w:tc>
        <w:tc>
          <w:tcPr>
            <w:tcW w:w="1701" w:type="dxa"/>
            <w:tcBorders>
              <w:top w:val="nil"/>
              <w:left w:val="nil"/>
              <w:bottom w:val="single" w:sz="4" w:space="0" w:color="auto"/>
              <w:right w:val="single" w:sz="4" w:space="0" w:color="auto"/>
            </w:tcBorders>
            <w:shd w:val="clear" w:color="auto" w:fill="auto"/>
            <w:hideMark/>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r w:rsidRPr="00417D3B">
              <w:rPr>
                <w:rFonts w:ascii="Times New Roman" w:eastAsia="Times New Roman" w:hAnsi="Times New Roman" w:cs="Times New Roman"/>
                <w:b/>
                <w:bCs/>
                <w:sz w:val="20"/>
                <w:szCs w:val="20"/>
                <w:lang w:eastAsia="ru-RU"/>
              </w:rPr>
              <w:t>х</w:t>
            </w:r>
          </w:p>
        </w:tc>
        <w:tc>
          <w:tcPr>
            <w:tcW w:w="1559" w:type="dxa"/>
            <w:tcBorders>
              <w:top w:val="nil"/>
              <w:left w:val="nil"/>
              <w:bottom w:val="single" w:sz="4" w:space="0" w:color="auto"/>
              <w:right w:val="single" w:sz="4" w:space="0" w:color="auto"/>
            </w:tcBorders>
            <w:shd w:val="clear" w:color="auto" w:fill="auto"/>
            <w:hideMark/>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r w:rsidRPr="00417D3B">
              <w:rPr>
                <w:rFonts w:ascii="Times New Roman" w:eastAsia="Times New Roman" w:hAnsi="Times New Roman" w:cs="Times New Roman"/>
                <w:b/>
                <w:bCs/>
                <w:sz w:val="20"/>
                <w:szCs w:val="20"/>
                <w:lang w:eastAsia="ru-RU"/>
              </w:rPr>
              <w:t>х</w:t>
            </w:r>
          </w:p>
        </w:tc>
        <w:tc>
          <w:tcPr>
            <w:tcW w:w="1701" w:type="dxa"/>
            <w:tcBorders>
              <w:top w:val="nil"/>
              <w:left w:val="nil"/>
              <w:bottom w:val="single" w:sz="4" w:space="0" w:color="auto"/>
              <w:right w:val="single" w:sz="4" w:space="0" w:color="auto"/>
            </w:tcBorders>
            <w:shd w:val="clear" w:color="auto" w:fill="auto"/>
            <w:hideMark/>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r w:rsidRPr="00417D3B">
              <w:rPr>
                <w:rFonts w:ascii="Times New Roman" w:eastAsia="Times New Roman" w:hAnsi="Times New Roman" w:cs="Times New Roman"/>
                <w:b/>
                <w:bCs/>
                <w:sz w:val="20"/>
                <w:szCs w:val="20"/>
                <w:lang w:eastAsia="ru-RU"/>
              </w:rPr>
              <w:t> </w:t>
            </w:r>
          </w:p>
        </w:tc>
        <w:tc>
          <w:tcPr>
            <w:tcW w:w="1559" w:type="dxa"/>
            <w:tcBorders>
              <w:top w:val="nil"/>
              <w:left w:val="nil"/>
              <w:bottom w:val="single" w:sz="4" w:space="0" w:color="auto"/>
              <w:right w:val="single" w:sz="4" w:space="0" w:color="auto"/>
            </w:tcBorders>
            <w:shd w:val="clear" w:color="auto" w:fill="auto"/>
            <w:hideMark/>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r w:rsidRPr="00417D3B">
              <w:rPr>
                <w:rFonts w:ascii="Times New Roman" w:eastAsia="Times New Roman" w:hAnsi="Times New Roman" w:cs="Times New Roman"/>
                <w:b/>
                <w:bCs/>
                <w:sz w:val="20"/>
                <w:szCs w:val="20"/>
                <w:lang w:eastAsia="ru-RU"/>
              </w:rPr>
              <w:t> </w:t>
            </w:r>
          </w:p>
        </w:tc>
        <w:tc>
          <w:tcPr>
            <w:tcW w:w="1560" w:type="dxa"/>
            <w:tcBorders>
              <w:top w:val="nil"/>
              <w:left w:val="nil"/>
              <w:bottom w:val="single" w:sz="4" w:space="0" w:color="auto"/>
              <w:right w:val="single" w:sz="4" w:space="0" w:color="auto"/>
            </w:tcBorders>
            <w:shd w:val="clear" w:color="auto" w:fill="auto"/>
            <w:hideMark/>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r w:rsidRPr="00417D3B">
              <w:rPr>
                <w:rFonts w:ascii="Times New Roman" w:eastAsia="Times New Roman" w:hAnsi="Times New Roman" w:cs="Times New Roman"/>
                <w:b/>
                <w:bCs/>
                <w:sz w:val="20"/>
                <w:szCs w:val="20"/>
                <w:lang w:eastAsia="ru-RU"/>
              </w:rPr>
              <w:t>х</w:t>
            </w:r>
          </w:p>
        </w:tc>
        <w:tc>
          <w:tcPr>
            <w:tcW w:w="1566" w:type="dxa"/>
            <w:tcBorders>
              <w:top w:val="nil"/>
              <w:left w:val="nil"/>
              <w:bottom w:val="single" w:sz="4" w:space="0" w:color="auto"/>
              <w:right w:val="single" w:sz="4" w:space="0" w:color="auto"/>
            </w:tcBorders>
            <w:shd w:val="clear" w:color="auto" w:fill="auto"/>
            <w:hideMark/>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r w:rsidRPr="00417D3B">
              <w:rPr>
                <w:rFonts w:ascii="Times New Roman" w:eastAsia="Times New Roman" w:hAnsi="Times New Roman" w:cs="Times New Roman"/>
                <w:b/>
                <w:bCs/>
                <w:sz w:val="20"/>
                <w:szCs w:val="20"/>
                <w:lang w:eastAsia="ru-RU"/>
              </w:rPr>
              <w:t> </w:t>
            </w:r>
          </w:p>
        </w:tc>
        <w:tc>
          <w:tcPr>
            <w:tcW w:w="1410" w:type="dxa"/>
            <w:tcBorders>
              <w:top w:val="nil"/>
              <w:left w:val="nil"/>
              <w:bottom w:val="single" w:sz="4" w:space="0" w:color="auto"/>
              <w:right w:val="single" w:sz="4" w:space="0" w:color="auto"/>
            </w:tcBorders>
            <w:shd w:val="clear" w:color="auto" w:fill="auto"/>
            <w:hideMark/>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r w:rsidRPr="00417D3B">
              <w:rPr>
                <w:rFonts w:ascii="Times New Roman" w:eastAsia="Times New Roman" w:hAnsi="Times New Roman" w:cs="Times New Roman"/>
                <w:b/>
                <w:bCs/>
                <w:sz w:val="20"/>
                <w:szCs w:val="20"/>
                <w:lang w:eastAsia="ru-RU"/>
              </w:rPr>
              <w:t> </w:t>
            </w:r>
          </w:p>
        </w:tc>
      </w:tr>
      <w:tr w:rsidR="00417D3B" w:rsidRPr="00417D3B" w:rsidTr="00FA26E7">
        <w:trPr>
          <w:trHeight w:val="300"/>
        </w:trPr>
        <w:tc>
          <w:tcPr>
            <w:tcW w:w="567" w:type="dxa"/>
            <w:tcBorders>
              <w:top w:val="nil"/>
              <w:left w:val="single" w:sz="4" w:space="0" w:color="auto"/>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sz w:val="20"/>
                <w:szCs w:val="20"/>
                <w:lang w:eastAsia="ru-RU"/>
              </w:rPr>
            </w:pPr>
            <w:r w:rsidRPr="00417D3B">
              <w:rPr>
                <w:rFonts w:ascii="Times New Roman" w:eastAsia="Times New Roman" w:hAnsi="Times New Roman" w:cs="Times New Roman"/>
                <w:sz w:val="20"/>
                <w:szCs w:val="20"/>
                <w:lang w:eastAsia="ru-RU"/>
              </w:rPr>
              <w:t>7.1</w:t>
            </w:r>
          </w:p>
        </w:tc>
        <w:tc>
          <w:tcPr>
            <w:tcW w:w="2835"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both"/>
              <w:rPr>
                <w:rFonts w:ascii="Times New Roman" w:eastAsia="Times New Roman" w:hAnsi="Times New Roman" w:cs="Times New Roman"/>
                <w:bCs/>
                <w:sz w:val="20"/>
                <w:szCs w:val="20"/>
                <w:lang w:eastAsia="ru-RU"/>
              </w:rPr>
            </w:pPr>
            <w:r w:rsidRPr="00417D3B">
              <w:rPr>
                <w:rFonts w:ascii="Times New Roman" w:eastAsia="Times New Roman" w:hAnsi="Times New Roman" w:cs="Times New Roman"/>
                <w:bCs/>
                <w:sz w:val="20"/>
                <w:szCs w:val="20"/>
                <w:lang w:eastAsia="ru-RU"/>
              </w:rPr>
              <w:t>приобретение азота для хранения семени быков-производителей</w:t>
            </w:r>
          </w:p>
        </w:tc>
        <w:tc>
          <w:tcPr>
            <w:tcW w:w="1418"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701"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r w:rsidRPr="00417D3B">
              <w:rPr>
                <w:rFonts w:ascii="Times New Roman" w:eastAsia="Times New Roman" w:hAnsi="Times New Roman" w:cs="Times New Roman"/>
                <w:b/>
                <w:bCs/>
                <w:sz w:val="20"/>
                <w:szCs w:val="20"/>
                <w:lang w:eastAsia="ru-RU"/>
              </w:rPr>
              <w:t>х</w:t>
            </w:r>
          </w:p>
        </w:tc>
        <w:tc>
          <w:tcPr>
            <w:tcW w:w="1559"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r w:rsidRPr="00417D3B">
              <w:rPr>
                <w:rFonts w:ascii="Times New Roman" w:eastAsia="Times New Roman" w:hAnsi="Times New Roman" w:cs="Times New Roman"/>
                <w:b/>
                <w:bCs/>
                <w:sz w:val="20"/>
                <w:szCs w:val="20"/>
                <w:lang w:eastAsia="ru-RU"/>
              </w:rPr>
              <w:t>х</w:t>
            </w:r>
          </w:p>
        </w:tc>
        <w:tc>
          <w:tcPr>
            <w:tcW w:w="1701"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559"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560"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r w:rsidRPr="00417D3B">
              <w:rPr>
                <w:rFonts w:ascii="Times New Roman" w:eastAsia="Times New Roman" w:hAnsi="Times New Roman" w:cs="Times New Roman"/>
                <w:b/>
                <w:bCs/>
                <w:sz w:val="20"/>
                <w:szCs w:val="20"/>
                <w:lang w:eastAsia="ru-RU"/>
              </w:rPr>
              <w:t xml:space="preserve"> х</w:t>
            </w:r>
          </w:p>
        </w:tc>
        <w:tc>
          <w:tcPr>
            <w:tcW w:w="1566"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410"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r>
      <w:tr w:rsidR="00417D3B" w:rsidRPr="00417D3B" w:rsidTr="00FA26E7">
        <w:trPr>
          <w:trHeight w:val="300"/>
        </w:trPr>
        <w:tc>
          <w:tcPr>
            <w:tcW w:w="567" w:type="dxa"/>
            <w:tcBorders>
              <w:top w:val="nil"/>
              <w:left w:val="single" w:sz="4" w:space="0" w:color="auto"/>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sz w:val="20"/>
                <w:szCs w:val="20"/>
                <w:lang w:eastAsia="ru-RU"/>
              </w:rPr>
            </w:pPr>
          </w:p>
        </w:tc>
        <w:tc>
          <w:tcPr>
            <w:tcW w:w="2835"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both"/>
              <w:rPr>
                <w:rFonts w:ascii="Times New Roman" w:eastAsia="Times New Roman" w:hAnsi="Times New Roman" w:cs="Times New Roman"/>
                <w:bCs/>
                <w:sz w:val="20"/>
                <w:szCs w:val="20"/>
                <w:lang w:eastAsia="ru-RU"/>
              </w:rPr>
            </w:pPr>
            <w:r w:rsidRPr="00417D3B">
              <w:rPr>
                <w:rFonts w:ascii="Times New Roman" w:eastAsia="Times New Roman" w:hAnsi="Times New Roman" w:cs="Times New Roman"/>
                <w:bCs/>
                <w:sz w:val="20"/>
                <w:szCs w:val="20"/>
                <w:lang w:eastAsia="ru-RU"/>
              </w:rPr>
              <w:t>…</w:t>
            </w:r>
          </w:p>
        </w:tc>
        <w:tc>
          <w:tcPr>
            <w:tcW w:w="1418"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Cs/>
                <w:sz w:val="20"/>
                <w:szCs w:val="20"/>
                <w:lang w:eastAsia="ru-RU"/>
              </w:rPr>
            </w:pPr>
          </w:p>
        </w:tc>
        <w:tc>
          <w:tcPr>
            <w:tcW w:w="1701"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Cs/>
                <w:sz w:val="20"/>
                <w:szCs w:val="20"/>
                <w:lang w:eastAsia="ru-RU"/>
              </w:rPr>
            </w:pPr>
          </w:p>
        </w:tc>
        <w:tc>
          <w:tcPr>
            <w:tcW w:w="1559"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Cs/>
                <w:sz w:val="20"/>
                <w:szCs w:val="20"/>
                <w:lang w:eastAsia="ru-RU"/>
              </w:rPr>
            </w:pPr>
          </w:p>
        </w:tc>
        <w:tc>
          <w:tcPr>
            <w:tcW w:w="1701"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Cs/>
                <w:sz w:val="20"/>
                <w:szCs w:val="20"/>
                <w:lang w:eastAsia="ru-RU"/>
              </w:rPr>
            </w:pPr>
          </w:p>
        </w:tc>
        <w:tc>
          <w:tcPr>
            <w:tcW w:w="1559"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Cs/>
                <w:sz w:val="20"/>
                <w:szCs w:val="20"/>
                <w:lang w:eastAsia="ru-RU"/>
              </w:rPr>
            </w:pPr>
          </w:p>
        </w:tc>
        <w:tc>
          <w:tcPr>
            <w:tcW w:w="1560"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Cs/>
                <w:sz w:val="20"/>
                <w:szCs w:val="20"/>
                <w:lang w:eastAsia="ru-RU"/>
              </w:rPr>
            </w:pPr>
          </w:p>
        </w:tc>
        <w:tc>
          <w:tcPr>
            <w:tcW w:w="1566"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Cs/>
                <w:sz w:val="20"/>
                <w:szCs w:val="20"/>
                <w:lang w:eastAsia="ru-RU"/>
              </w:rPr>
            </w:pPr>
          </w:p>
        </w:tc>
        <w:tc>
          <w:tcPr>
            <w:tcW w:w="1410"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Cs/>
                <w:sz w:val="20"/>
                <w:szCs w:val="20"/>
                <w:lang w:eastAsia="ru-RU"/>
              </w:rPr>
            </w:pPr>
          </w:p>
        </w:tc>
      </w:tr>
      <w:tr w:rsidR="00417D3B" w:rsidRPr="00417D3B" w:rsidTr="00FA26E7">
        <w:trPr>
          <w:trHeight w:val="300"/>
        </w:trPr>
        <w:tc>
          <w:tcPr>
            <w:tcW w:w="567" w:type="dxa"/>
            <w:tcBorders>
              <w:top w:val="nil"/>
              <w:left w:val="single" w:sz="4" w:space="0" w:color="auto"/>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sz w:val="20"/>
                <w:szCs w:val="20"/>
                <w:lang w:eastAsia="ru-RU"/>
              </w:rPr>
            </w:pPr>
            <w:r w:rsidRPr="00417D3B">
              <w:rPr>
                <w:rFonts w:ascii="Times New Roman" w:eastAsia="Times New Roman" w:hAnsi="Times New Roman" w:cs="Times New Roman"/>
                <w:sz w:val="20"/>
                <w:szCs w:val="20"/>
                <w:lang w:eastAsia="ru-RU"/>
              </w:rPr>
              <w:t>7.2</w:t>
            </w:r>
          </w:p>
        </w:tc>
        <w:tc>
          <w:tcPr>
            <w:tcW w:w="2835"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both"/>
              <w:rPr>
                <w:rFonts w:ascii="Times New Roman" w:eastAsia="Times New Roman" w:hAnsi="Times New Roman" w:cs="Times New Roman"/>
                <w:bCs/>
                <w:sz w:val="20"/>
                <w:szCs w:val="20"/>
                <w:lang w:eastAsia="ru-RU"/>
              </w:rPr>
            </w:pPr>
            <w:r w:rsidRPr="00417D3B">
              <w:rPr>
                <w:rFonts w:ascii="Times New Roman" w:eastAsia="Times New Roman" w:hAnsi="Times New Roman" w:cs="Times New Roman"/>
                <w:bCs/>
                <w:sz w:val="20"/>
                <w:szCs w:val="20"/>
                <w:lang w:eastAsia="ru-RU"/>
              </w:rPr>
              <w:t>приобретение расходных материалов для разбавления и замораживания семени быков-производителей</w:t>
            </w:r>
          </w:p>
        </w:tc>
        <w:tc>
          <w:tcPr>
            <w:tcW w:w="1418"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701"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r w:rsidRPr="00417D3B">
              <w:rPr>
                <w:rFonts w:ascii="Times New Roman" w:eastAsia="Times New Roman" w:hAnsi="Times New Roman" w:cs="Times New Roman"/>
                <w:b/>
                <w:bCs/>
                <w:sz w:val="20"/>
                <w:szCs w:val="20"/>
                <w:lang w:eastAsia="ru-RU"/>
              </w:rPr>
              <w:t>х</w:t>
            </w:r>
          </w:p>
        </w:tc>
        <w:tc>
          <w:tcPr>
            <w:tcW w:w="1559"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r w:rsidRPr="00417D3B">
              <w:rPr>
                <w:rFonts w:ascii="Times New Roman" w:eastAsia="Times New Roman" w:hAnsi="Times New Roman" w:cs="Times New Roman"/>
                <w:b/>
                <w:bCs/>
                <w:sz w:val="20"/>
                <w:szCs w:val="20"/>
                <w:lang w:eastAsia="ru-RU"/>
              </w:rPr>
              <w:t>х</w:t>
            </w:r>
          </w:p>
        </w:tc>
        <w:tc>
          <w:tcPr>
            <w:tcW w:w="1701"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559"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560"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r w:rsidRPr="00417D3B">
              <w:rPr>
                <w:rFonts w:ascii="Times New Roman" w:eastAsia="Times New Roman" w:hAnsi="Times New Roman" w:cs="Times New Roman"/>
                <w:b/>
                <w:bCs/>
                <w:sz w:val="20"/>
                <w:szCs w:val="20"/>
                <w:lang w:eastAsia="ru-RU"/>
              </w:rPr>
              <w:t xml:space="preserve"> х</w:t>
            </w:r>
          </w:p>
        </w:tc>
        <w:tc>
          <w:tcPr>
            <w:tcW w:w="1566"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410"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r>
      <w:tr w:rsidR="00417D3B" w:rsidRPr="00417D3B" w:rsidTr="00FA26E7">
        <w:trPr>
          <w:trHeight w:val="300"/>
        </w:trPr>
        <w:tc>
          <w:tcPr>
            <w:tcW w:w="567" w:type="dxa"/>
            <w:tcBorders>
              <w:top w:val="nil"/>
              <w:left w:val="single" w:sz="4" w:space="0" w:color="auto"/>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sz w:val="20"/>
                <w:szCs w:val="20"/>
                <w:lang w:eastAsia="ru-RU"/>
              </w:rPr>
            </w:pPr>
          </w:p>
        </w:tc>
        <w:tc>
          <w:tcPr>
            <w:tcW w:w="2835"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both"/>
              <w:rPr>
                <w:rFonts w:ascii="Times New Roman" w:eastAsia="Times New Roman" w:hAnsi="Times New Roman" w:cs="Times New Roman"/>
                <w:bCs/>
                <w:sz w:val="20"/>
                <w:szCs w:val="20"/>
                <w:lang w:eastAsia="ru-RU"/>
              </w:rPr>
            </w:pPr>
            <w:r w:rsidRPr="00417D3B">
              <w:rPr>
                <w:rFonts w:ascii="Times New Roman" w:eastAsia="Times New Roman" w:hAnsi="Times New Roman" w:cs="Times New Roman"/>
                <w:bCs/>
                <w:sz w:val="20"/>
                <w:szCs w:val="20"/>
                <w:lang w:eastAsia="ru-RU"/>
              </w:rPr>
              <w:t>…</w:t>
            </w:r>
          </w:p>
        </w:tc>
        <w:tc>
          <w:tcPr>
            <w:tcW w:w="1418"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Cs/>
                <w:sz w:val="20"/>
                <w:szCs w:val="20"/>
                <w:lang w:eastAsia="ru-RU"/>
              </w:rPr>
            </w:pPr>
          </w:p>
        </w:tc>
        <w:tc>
          <w:tcPr>
            <w:tcW w:w="1701"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Cs/>
                <w:sz w:val="20"/>
                <w:szCs w:val="20"/>
                <w:lang w:eastAsia="ru-RU"/>
              </w:rPr>
            </w:pPr>
          </w:p>
        </w:tc>
        <w:tc>
          <w:tcPr>
            <w:tcW w:w="1559"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Cs/>
                <w:sz w:val="20"/>
                <w:szCs w:val="20"/>
                <w:lang w:eastAsia="ru-RU"/>
              </w:rPr>
            </w:pPr>
          </w:p>
        </w:tc>
        <w:tc>
          <w:tcPr>
            <w:tcW w:w="1701"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Cs/>
                <w:sz w:val="20"/>
                <w:szCs w:val="20"/>
                <w:lang w:eastAsia="ru-RU"/>
              </w:rPr>
            </w:pPr>
          </w:p>
        </w:tc>
        <w:tc>
          <w:tcPr>
            <w:tcW w:w="1559"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Cs/>
                <w:sz w:val="20"/>
                <w:szCs w:val="20"/>
                <w:lang w:eastAsia="ru-RU"/>
              </w:rPr>
            </w:pPr>
          </w:p>
        </w:tc>
        <w:tc>
          <w:tcPr>
            <w:tcW w:w="1560"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Cs/>
                <w:sz w:val="20"/>
                <w:szCs w:val="20"/>
                <w:lang w:eastAsia="ru-RU"/>
              </w:rPr>
            </w:pPr>
          </w:p>
        </w:tc>
        <w:tc>
          <w:tcPr>
            <w:tcW w:w="1566"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Cs/>
                <w:sz w:val="20"/>
                <w:szCs w:val="20"/>
                <w:lang w:eastAsia="ru-RU"/>
              </w:rPr>
            </w:pPr>
          </w:p>
        </w:tc>
        <w:tc>
          <w:tcPr>
            <w:tcW w:w="1410"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Cs/>
                <w:sz w:val="20"/>
                <w:szCs w:val="20"/>
                <w:lang w:eastAsia="ru-RU"/>
              </w:rPr>
            </w:pPr>
          </w:p>
        </w:tc>
      </w:tr>
      <w:tr w:rsidR="00417D3B" w:rsidRPr="00417D3B" w:rsidTr="00FA26E7">
        <w:trPr>
          <w:trHeight w:val="300"/>
        </w:trPr>
        <w:tc>
          <w:tcPr>
            <w:tcW w:w="567" w:type="dxa"/>
            <w:tcBorders>
              <w:top w:val="nil"/>
              <w:left w:val="single" w:sz="4" w:space="0" w:color="auto"/>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sz w:val="20"/>
                <w:szCs w:val="20"/>
                <w:lang w:eastAsia="ru-RU"/>
              </w:rPr>
            </w:pPr>
            <w:r w:rsidRPr="00417D3B">
              <w:rPr>
                <w:rFonts w:ascii="Times New Roman" w:eastAsia="Times New Roman" w:hAnsi="Times New Roman" w:cs="Times New Roman"/>
                <w:sz w:val="20"/>
                <w:szCs w:val="20"/>
                <w:lang w:eastAsia="ru-RU"/>
              </w:rPr>
              <w:t>7.3</w:t>
            </w:r>
          </w:p>
        </w:tc>
        <w:tc>
          <w:tcPr>
            <w:tcW w:w="2835"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both"/>
              <w:rPr>
                <w:rFonts w:ascii="Times New Roman" w:eastAsia="Times New Roman" w:hAnsi="Times New Roman" w:cs="Times New Roman"/>
                <w:bCs/>
                <w:sz w:val="20"/>
                <w:szCs w:val="20"/>
                <w:lang w:eastAsia="ru-RU"/>
              </w:rPr>
            </w:pPr>
            <w:r w:rsidRPr="00417D3B">
              <w:rPr>
                <w:rFonts w:ascii="Times New Roman" w:eastAsia="Times New Roman" w:hAnsi="Times New Roman" w:cs="Times New Roman"/>
                <w:bCs/>
                <w:sz w:val="20"/>
                <w:szCs w:val="20"/>
                <w:lang w:eastAsia="ru-RU"/>
              </w:rPr>
              <w:t>приобретение расходных материалов для производства семени</w:t>
            </w:r>
          </w:p>
        </w:tc>
        <w:tc>
          <w:tcPr>
            <w:tcW w:w="1418"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701"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r w:rsidRPr="00417D3B">
              <w:rPr>
                <w:rFonts w:ascii="Times New Roman" w:eastAsia="Times New Roman" w:hAnsi="Times New Roman" w:cs="Times New Roman"/>
                <w:b/>
                <w:bCs/>
                <w:sz w:val="20"/>
                <w:szCs w:val="20"/>
                <w:lang w:eastAsia="ru-RU"/>
              </w:rPr>
              <w:t>х</w:t>
            </w:r>
          </w:p>
        </w:tc>
        <w:tc>
          <w:tcPr>
            <w:tcW w:w="1559"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r w:rsidRPr="00417D3B">
              <w:rPr>
                <w:rFonts w:ascii="Times New Roman" w:eastAsia="Times New Roman" w:hAnsi="Times New Roman" w:cs="Times New Roman"/>
                <w:b/>
                <w:bCs/>
                <w:sz w:val="20"/>
                <w:szCs w:val="20"/>
                <w:lang w:eastAsia="ru-RU"/>
              </w:rPr>
              <w:t>х</w:t>
            </w:r>
          </w:p>
        </w:tc>
        <w:tc>
          <w:tcPr>
            <w:tcW w:w="1701"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559"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560"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r w:rsidRPr="00417D3B">
              <w:rPr>
                <w:rFonts w:ascii="Times New Roman" w:eastAsia="Times New Roman" w:hAnsi="Times New Roman" w:cs="Times New Roman"/>
                <w:b/>
                <w:bCs/>
                <w:sz w:val="20"/>
                <w:szCs w:val="20"/>
                <w:lang w:eastAsia="ru-RU"/>
              </w:rPr>
              <w:t xml:space="preserve"> х</w:t>
            </w:r>
          </w:p>
        </w:tc>
        <w:tc>
          <w:tcPr>
            <w:tcW w:w="1566"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410"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r>
      <w:tr w:rsidR="00417D3B" w:rsidRPr="00417D3B" w:rsidTr="00FA26E7">
        <w:trPr>
          <w:trHeight w:val="300"/>
        </w:trPr>
        <w:tc>
          <w:tcPr>
            <w:tcW w:w="567" w:type="dxa"/>
            <w:tcBorders>
              <w:top w:val="nil"/>
              <w:left w:val="single" w:sz="4" w:space="0" w:color="auto"/>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sz w:val="20"/>
                <w:szCs w:val="20"/>
                <w:lang w:eastAsia="ru-RU"/>
              </w:rPr>
            </w:pPr>
          </w:p>
        </w:tc>
        <w:tc>
          <w:tcPr>
            <w:tcW w:w="2835"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both"/>
              <w:rPr>
                <w:rFonts w:ascii="Times New Roman" w:eastAsia="Times New Roman" w:hAnsi="Times New Roman" w:cs="Times New Roman"/>
                <w:bCs/>
                <w:sz w:val="20"/>
                <w:szCs w:val="20"/>
                <w:lang w:eastAsia="ru-RU"/>
              </w:rPr>
            </w:pPr>
            <w:r w:rsidRPr="00417D3B">
              <w:rPr>
                <w:rFonts w:ascii="Times New Roman" w:eastAsia="Times New Roman" w:hAnsi="Times New Roman" w:cs="Times New Roman"/>
                <w:bCs/>
                <w:sz w:val="20"/>
                <w:szCs w:val="20"/>
                <w:lang w:eastAsia="ru-RU"/>
              </w:rPr>
              <w:t>…</w:t>
            </w:r>
          </w:p>
        </w:tc>
        <w:tc>
          <w:tcPr>
            <w:tcW w:w="1418"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Cs/>
                <w:sz w:val="20"/>
                <w:szCs w:val="20"/>
                <w:lang w:eastAsia="ru-RU"/>
              </w:rPr>
            </w:pPr>
          </w:p>
        </w:tc>
        <w:tc>
          <w:tcPr>
            <w:tcW w:w="1701"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Cs/>
                <w:sz w:val="20"/>
                <w:szCs w:val="20"/>
                <w:lang w:eastAsia="ru-RU"/>
              </w:rPr>
            </w:pPr>
          </w:p>
        </w:tc>
        <w:tc>
          <w:tcPr>
            <w:tcW w:w="1559"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Cs/>
                <w:sz w:val="20"/>
                <w:szCs w:val="20"/>
                <w:lang w:eastAsia="ru-RU"/>
              </w:rPr>
            </w:pPr>
          </w:p>
        </w:tc>
        <w:tc>
          <w:tcPr>
            <w:tcW w:w="1701"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Cs/>
                <w:sz w:val="20"/>
                <w:szCs w:val="20"/>
                <w:lang w:eastAsia="ru-RU"/>
              </w:rPr>
            </w:pPr>
          </w:p>
        </w:tc>
        <w:tc>
          <w:tcPr>
            <w:tcW w:w="1559"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Cs/>
                <w:sz w:val="20"/>
                <w:szCs w:val="20"/>
                <w:lang w:eastAsia="ru-RU"/>
              </w:rPr>
            </w:pPr>
          </w:p>
        </w:tc>
        <w:tc>
          <w:tcPr>
            <w:tcW w:w="1560"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Cs/>
                <w:sz w:val="20"/>
                <w:szCs w:val="20"/>
                <w:lang w:eastAsia="ru-RU"/>
              </w:rPr>
            </w:pPr>
          </w:p>
        </w:tc>
        <w:tc>
          <w:tcPr>
            <w:tcW w:w="1566"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Cs/>
                <w:sz w:val="20"/>
                <w:szCs w:val="20"/>
                <w:lang w:eastAsia="ru-RU"/>
              </w:rPr>
            </w:pPr>
          </w:p>
        </w:tc>
        <w:tc>
          <w:tcPr>
            <w:tcW w:w="1410"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Cs/>
                <w:sz w:val="20"/>
                <w:szCs w:val="20"/>
                <w:lang w:eastAsia="ru-RU"/>
              </w:rPr>
            </w:pPr>
          </w:p>
        </w:tc>
      </w:tr>
      <w:tr w:rsidR="00417D3B" w:rsidRPr="00417D3B" w:rsidTr="00FA26E7">
        <w:trPr>
          <w:trHeight w:val="300"/>
        </w:trPr>
        <w:tc>
          <w:tcPr>
            <w:tcW w:w="567" w:type="dxa"/>
            <w:tcBorders>
              <w:top w:val="nil"/>
              <w:left w:val="single" w:sz="4" w:space="0" w:color="auto"/>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sz w:val="20"/>
                <w:szCs w:val="20"/>
                <w:lang w:eastAsia="ru-RU"/>
              </w:rPr>
            </w:pPr>
            <w:r w:rsidRPr="00417D3B">
              <w:rPr>
                <w:rFonts w:ascii="Times New Roman" w:eastAsia="Times New Roman" w:hAnsi="Times New Roman" w:cs="Times New Roman"/>
                <w:sz w:val="20"/>
                <w:szCs w:val="20"/>
                <w:lang w:eastAsia="ru-RU"/>
              </w:rPr>
              <w:t>7.4</w:t>
            </w:r>
          </w:p>
        </w:tc>
        <w:tc>
          <w:tcPr>
            <w:tcW w:w="2835"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both"/>
              <w:rPr>
                <w:rFonts w:ascii="Times New Roman" w:eastAsia="Times New Roman" w:hAnsi="Times New Roman" w:cs="Times New Roman"/>
                <w:bCs/>
                <w:sz w:val="20"/>
                <w:szCs w:val="20"/>
                <w:lang w:eastAsia="ru-RU"/>
              </w:rPr>
            </w:pPr>
            <w:r w:rsidRPr="00417D3B">
              <w:rPr>
                <w:rFonts w:ascii="Times New Roman" w:eastAsia="Times New Roman" w:hAnsi="Times New Roman" w:cs="Times New Roman"/>
                <w:bCs/>
                <w:sz w:val="20"/>
                <w:szCs w:val="20"/>
                <w:lang w:eastAsia="ru-RU"/>
              </w:rPr>
              <w:t>заработная плата специалистов лаборатории</w:t>
            </w:r>
          </w:p>
        </w:tc>
        <w:tc>
          <w:tcPr>
            <w:tcW w:w="1418"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701"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r w:rsidRPr="00417D3B">
              <w:rPr>
                <w:rFonts w:ascii="Times New Roman" w:eastAsia="Times New Roman" w:hAnsi="Times New Roman" w:cs="Times New Roman"/>
                <w:b/>
                <w:bCs/>
                <w:sz w:val="20"/>
                <w:szCs w:val="20"/>
                <w:lang w:eastAsia="ru-RU"/>
              </w:rPr>
              <w:t>х</w:t>
            </w:r>
          </w:p>
        </w:tc>
        <w:tc>
          <w:tcPr>
            <w:tcW w:w="1559"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r w:rsidRPr="00417D3B">
              <w:rPr>
                <w:rFonts w:ascii="Times New Roman" w:eastAsia="Times New Roman" w:hAnsi="Times New Roman" w:cs="Times New Roman"/>
                <w:b/>
                <w:bCs/>
                <w:sz w:val="20"/>
                <w:szCs w:val="20"/>
                <w:lang w:eastAsia="ru-RU"/>
              </w:rPr>
              <w:t>х</w:t>
            </w:r>
          </w:p>
        </w:tc>
        <w:tc>
          <w:tcPr>
            <w:tcW w:w="1701"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r w:rsidRPr="00417D3B">
              <w:rPr>
                <w:rFonts w:ascii="Times New Roman" w:eastAsia="Times New Roman" w:hAnsi="Times New Roman" w:cs="Times New Roman"/>
                <w:b/>
                <w:bCs/>
                <w:sz w:val="20"/>
                <w:szCs w:val="20"/>
                <w:lang w:eastAsia="ru-RU"/>
              </w:rPr>
              <w:t>х</w:t>
            </w:r>
          </w:p>
        </w:tc>
        <w:tc>
          <w:tcPr>
            <w:tcW w:w="1559"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r w:rsidRPr="00417D3B">
              <w:rPr>
                <w:rFonts w:ascii="Times New Roman" w:eastAsia="Times New Roman" w:hAnsi="Times New Roman" w:cs="Times New Roman"/>
                <w:b/>
                <w:bCs/>
                <w:sz w:val="20"/>
                <w:szCs w:val="20"/>
                <w:lang w:eastAsia="ru-RU"/>
              </w:rPr>
              <w:t>х</w:t>
            </w:r>
          </w:p>
        </w:tc>
        <w:tc>
          <w:tcPr>
            <w:tcW w:w="1560"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r w:rsidRPr="00417D3B">
              <w:rPr>
                <w:rFonts w:ascii="Times New Roman" w:eastAsia="Times New Roman" w:hAnsi="Times New Roman" w:cs="Times New Roman"/>
                <w:b/>
                <w:bCs/>
                <w:sz w:val="20"/>
                <w:szCs w:val="20"/>
                <w:lang w:eastAsia="ru-RU"/>
              </w:rPr>
              <w:t xml:space="preserve"> х</w:t>
            </w:r>
          </w:p>
        </w:tc>
        <w:tc>
          <w:tcPr>
            <w:tcW w:w="1566"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r w:rsidRPr="00417D3B">
              <w:rPr>
                <w:rFonts w:ascii="Times New Roman" w:eastAsia="Times New Roman" w:hAnsi="Times New Roman" w:cs="Times New Roman"/>
                <w:b/>
                <w:bCs/>
                <w:sz w:val="20"/>
                <w:szCs w:val="20"/>
                <w:lang w:eastAsia="ru-RU"/>
              </w:rPr>
              <w:t>х</w:t>
            </w:r>
          </w:p>
        </w:tc>
        <w:tc>
          <w:tcPr>
            <w:tcW w:w="1410"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r w:rsidRPr="00417D3B">
              <w:rPr>
                <w:rFonts w:ascii="Times New Roman" w:eastAsia="Times New Roman" w:hAnsi="Times New Roman" w:cs="Times New Roman"/>
                <w:b/>
                <w:bCs/>
                <w:sz w:val="20"/>
                <w:szCs w:val="20"/>
                <w:lang w:eastAsia="ru-RU"/>
              </w:rPr>
              <w:t>х</w:t>
            </w:r>
          </w:p>
        </w:tc>
      </w:tr>
      <w:tr w:rsidR="00417D3B" w:rsidRPr="00417D3B" w:rsidTr="00FA26E7">
        <w:trPr>
          <w:trHeight w:val="300"/>
        </w:trPr>
        <w:tc>
          <w:tcPr>
            <w:tcW w:w="567" w:type="dxa"/>
            <w:tcBorders>
              <w:top w:val="nil"/>
              <w:left w:val="single" w:sz="4" w:space="0" w:color="auto"/>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sz w:val="20"/>
                <w:szCs w:val="20"/>
                <w:lang w:eastAsia="ru-RU"/>
              </w:rPr>
            </w:pPr>
            <w:r w:rsidRPr="00417D3B">
              <w:rPr>
                <w:rFonts w:ascii="Times New Roman" w:eastAsia="Times New Roman" w:hAnsi="Times New Roman" w:cs="Times New Roman"/>
                <w:sz w:val="20"/>
                <w:szCs w:val="20"/>
                <w:lang w:eastAsia="ru-RU"/>
              </w:rPr>
              <w:t>7.5</w:t>
            </w:r>
          </w:p>
        </w:tc>
        <w:tc>
          <w:tcPr>
            <w:tcW w:w="2835"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both"/>
              <w:rPr>
                <w:rFonts w:ascii="Times New Roman" w:eastAsia="Times New Roman" w:hAnsi="Times New Roman" w:cs="Times New Roman"/>
                <w:bCs/>
                <w:sz w:val="20"/>
                <w:szCs w:val="20"/>
                <w:lang w:eastAsia="ru-RU"/>
              </w:rPr>
            </w:pPr>
            <w:r w:rsidRPr="00417D3B">
              <w:rPr>
                <w:rFonts w:ascii="Times New Roman" w:eastAsia="Times New Roman" w:hAnsi="Times New Roman" w:cs="Times New Roman"/>
                <w:bCs/>
                <w:sz w:val="20"/>
                <w:szCs w:val="20"/>
                <w:lang w:eastAsia="ru-RU"/>
              </w:rPr>
              <w:t>содержание и эксплуатация зданий и оборудования лабораторий искусственного осеменения</w:t>
            </w:r>
          </w:p>
        </w:tc>
        <w:tc>
          <w:tcPr>
            <w:tcW w:w="1418"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701"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r w:rsidRPr="00417D3B">
              <w:rPr>
                <w:rFonts w:ascii="Times New Roman" w:eastAsia="Times New Roman" w:hAnsi="Times New Roman" w:cs="Times New Roman"/>
                <w:b/>
                <w:bCs/>
                <w:sz w:val="20"/>
                <w:szCs w:val="20"/>
                <w:lang w:eastAsia="ru-RU"/>
              </w:rPr>
              <w:t>х</w:t>
            </w:r>
          </w:p>
        </w:tc>
        <w:tc>
          <w:tcPr>
            <w:tcW w:w="1559"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r w:rsidRPr="00417D3B">
              <w:rPr>
                <w:rFonts w:ascii="Times New Roman" w:eastAsia="Times New Roman" w:hAnsi="Times New Roman" w:cs="Times New Roman"/>
                <w:b/>
                <w:bCs/>
                <w:sz w:val="20"/>
                <w:szCs w:val="20"/>
                <w:lang w:eastAsia="ru-RU"/>
              </w:rPr>
              <w:t>х</w:t>
            </w:r>
          </w:p>
        </w:tc>
        <w:tc>
          <w:tcPr>
            <w:tcW w:w="1701"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559"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560"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r w:rsidRPr="00417D3B">
              <w:rPr>
                <w:rFonts w:ascii="Times New Roman" w:eastAsia="Times New Roman" w:hAnsi="Times New Roman" w:cs="Times New Roman"/>
                <w:b/>
                <w:bCs/>
                <w:sz w:val="20"/>
                <w:szCs w:val="20"/>
                <w:lang w:eastAsia="ru-RU"/>
              </w:rPr>
              <w:t xml:space="preserve"> х</w:t>
            </w:r>
          </w:p>
        </w:tc>
        <w:tc>
          <w:tcPr>
            <w:tcW w:w="1566"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410"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r>
      <w:tr w:rsidR="00417D3B" w:rsidRPr="00417D3B" w:rsidTr="00FA26E7">
        <w:trPr>
          <w:trHeight w:val="300"/>
        </w:trPr>
        <w:tc>
          <w:tcPr>
            <w:tcW w:w="567" w:type="dxa"/>
            <w:tcBorders>
              <w:top w:val="nil"/>
              <w:left w:val="single" w:sz="4" w:space="0" w:color="auto"/>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sz w:val="20"/>
                <w:szCs w:val="20"/>
                <w:lang w:eastAsia="ru-RU"/>
              </w:rPr>
            </w:pPr>
          </w:p>
        </w:tc>
        <w:tc>
          <w:tcPr>
            <w:tcW w:w="2835"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both"/>
              <w:rPr>
                <w:rFonts w:ascii="Times New Roman" w:eastAsia="Times New Roman" w:hAnsi="Times New Roman" w:cs="Times New Roman"/>
                <w:bCs/>
                <w:sz w:val="20"/>
                <w:szCs w:val="20"/>
                <w:lang w:eastAsia="ru-RU"/>
              </w:rPr>
            </w:pPr>
            <w:r w:rsidRPr="00417D3B">
              <w:rPr>
                <w:rFonts w:ascii="Times New Roman" w:eastAsia="Times New Roman" w:hAnsi="Times New Roman" w:cs="Times New Roman"/>
                <w:bCs/>
                <w:sz w:val="20"/>
                <w:szCs w:val="20"/>
                <w:lang w:eastAsia="ru-RU"/>
              </w:rPr>
              <w:t>…</w:t>
            </w:r>
          </w:p>
        </w:tc>
        <w:tc>
          <w:tcPr>
            <w:tcW w:w="1418"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701"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559"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701"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559"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560"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566"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410"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r>
      <w:tr w:rsidR="00417D3B" w:rsidRPr="00417D3B" w:rsidTr="00FA26E7">
        <w:trPr>
          <w:trHeight w:val="487"/>
        </w:trPr>
        <w:tc>
          <w:tcPr>
            <w:tcW w:w="567" w:type="dxa"/>
            <w:tcBorders>
              <w:top w:val="nil"/>
              <w:left w:val="single" w:sz="4" w:space="0" w:color="auto"/>
              <w:bottom w:val="single" w:sz="4" w:space="0" w:color="auto"/>
              <w:right w:val="single" w:sz="4" w:space="0" w:color="auto"/>
            </w:tcBorders>
            <w:shd w:val="clear" w:color="auto" w:fill="auto"/>
            <w:hideMark/>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r w:rsidRPr="00417D3B">
              <w:rPr>
                <w:rFonts w:ascii="Times New Roman" w:eastAsia="Times New Roman" w:hAnsi="Times New Roman" w:cs="Times New Roman"/>
                <w:b/>
                <w:bCs/>
                <w:sz w:val="20"/>
                <w:szCs w:val="20"/>
                <w:lang w:eastAsia="ru-RU"/>
              </w:rPr>
              <w:t>8</w:t>
            </w:r>
          </w:p>
        </w:tc>
        <w:tc>
          <w:tcPr>
            <w:tcW w:w="2835" w:type="dxa"/>
            <w:tcBorders>
              <w:top w:val="nil"/>
              <w:left w:val="nil"/>
              <w:bottom w:val="single" w:sz="4" w:space="0" w:color="auto"/>
              <w:right w:val="single" w:sz="4" w:space="0" w:color="auto"/>
            </w:tcBorders>
            <w:shd w:val="clear" w:color="auto" w:fill="auto"/>
            <w:hideMark/>
          </w:tcPr>
          <w:p w:rsidR="00FA26E7" w:rsidRPr="00417D3B" w:rsidRDefault="00FA26E7" w:rsidP="00FA26E7">
            <w:pPr>
              <w:spacing w:after="0" w:line="240" w:lineRule="auto"/>
              <w:jc w:val="both"/>
              <w:rPr>
                <w:rFonts w:ascii="Times New Roman" w:eastAsia="Times New Roman" w:hAnsi="Times New Roman" w:cs="Times New Roman"/>
                <w:b/>
                <w:bCs/>
                <w:sz w:val="20"/>
                <w:szCs w:val="20"/>
                <w:lang w:eastAsia="ru-RU"/>
              </w:rPr>
            </w:pPr>
            <w:r w:rsidRPr="00417D3B">
              <w:rPr>
                <w:rFonts w:ascii="Times New Roman" w:eastAsia="Times New Roman" w:hAnsi="Times New Roman" w:cs="Times New Roman"/>
                <w:b/>
                <w:bCs/>
                <w:sz w:val="20"/>
                <w:szCs w:val="20"/>
                <w:lang w:eastAsia="ru-RU"/>
              </w:rPr>
              <w:t>Затраты на содержание и обслуживание племенных быков-производителей- ВСЕГО</w:t>
            </w:r>
          </w:p>
        </w:tc>
        <w:tc>
          <w:tcPr>
            <w:tcW w:w="1418" w:type="dxa"/>
            <w:tcBorders>
              <w:top w:val="nil"/>
              <w:left w:val="nil"/>
              <w:bottom w:val="single" w:sz="4" w:space="0" w:color="auto"/>
              <w:right w:val="single" w:sz="4" w:space="0" w:color="auto"/>
            </w:tcBorders>
            <w:shd w:val="clear" w:color="auto" w:fill="auto"/>
            <w:hideMark/>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r w:rsidRPr="00417D3B">
              <w:rPr>
                <w:rFonts w:ascii="Times New Roman" w:eastAsia="Times New Roman" w:hAnsi="Times New Roman" w:cs="Times New Roman"/>
                <w:b/>
                <w:bCs/>
                <w:sz w:val="20"/>
                <w:szCs w:val="20"/>
                <w:lang w:eastAsia="ru-RU"/>
              </w:rPr>
              <w:t> </w:t>
            </w:r>
          </w:p>
        </w:tc>
        <w:tc>
          <w:tcPr>
            <w:tcW w:w="1701" w:type="dxa"/>
            <w:tcBorders>
              <w:top w:val="nil"/>
              <w:left w:val="nil"/>
              <w:bottom w:val="single" w:sz="4" w:space="0" w:color="auto"/>
              <w:right w:val="single" w:sz="4" w:space="0" w:color="auto"/>
            </w:tcBorders>
            <w:shd w:val="clear" w:color="auto" w:fill="auto"/>
            <w:hideMark/>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r w:rsidRPr="00417D3B">
              <w:rPr>
                <w:rFonts w:ascii="Times New Roman" w:eastAsia="Times New Roman" w:hAnsi="Times New Roman" w:cs="Times New Roman"/>
                <w:b/>
                <w:bCs/>
                <w:sz w:val="20"/>
                <w:szCs w:val="20"/>
                <w:lang w:eastAsia="ru-RU"/>
              </w:rPr>
              <w:t>х</w:t>
            </w:r>
          </w:p>
        </w:tc>
        <w:tc>
          <w:tcPr>
            <w:tcW w:w="1559" w:type="dxa"/>
            <w:tcBorders>
              <w:top w:val="nil"/>
              <w:left w:val="nil"/>
              <w:bottom w:val="single" w:sz="4" w:space="0" w:color="auto"/>
              <w:right w:val="single" w:sz="4" w:space="0" w:color="auto"/>
            </w:tcBorders>
            <w:shd w:val="clear" w:color="auto" w:fill="auto"/>
            <w:hideMark/>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r w:rsidRPr="00417D3B">
              <w:rPr>
                <w:rFonts w:ascii="Times New Roman" w:eastAsia="Times New Roman" w:hAnsi="Times New Roman" w:cs="Times New Roman"/>
                <w:b/>
                <w:bCs/>
                <w:sz w:val="20"/>
                <w:szCs w:val="20"/>
                <w:lang w:eastAsia="ru-RU"/>
              </w:rPr>
              <w:t>х</w:t>
            </w:r>
          </w:p>
        </w:tc>
        <w:tc>
          <w:tcPr>
            <w:tcW w:w="1701" w:type="dxa"/>
            <w:tcBorders>
              <w:top w:val="nil"/>
              <w:left w:val="nil"/>
              <w:bottom w:val="single" w:sz="4" w:space="0" w:color="auto"/>
              <w:right w:val="single" w:sz="4" w:space="0" w:color="auto"/>
            </w:tcBorders>
            <w:shd w:val="clear" w:color="auto" w:fill="auto"/>
            <w:hideMark/>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r w:rsidRPr="00417D3B">
              <w:rPr>
                <w:rFonts w:ascii="Times New Roman" w:eastAsia="Times New Roman" w:hAnsi="Times New Roman" w:cs="Times New Roman"/>
                <w:b/>
                <w:bCs/>
                <w:sz w:val="20"/>
                <w:szCs w:val="20"/>
                <w:lang w:eastAsia="ru-RU"/>
              </w:rPr>
              <w:t> </w:t>
            </w:r>
          </w:p>
        </w:tc>
        <w:tc>
          <w:tcPr>
            <w:tcW w:w="1559" w:type="dxa"/>
            <w:tcBorders>
              <w:top w:val="nil"/>
              <w:left w:val="nil"/>
              <w:bottom w:val="single" w:sz="4" w:space="0" w:color="auto"/>
              <w:right w:val="single" w:sz="4" w:space="0" w:color="auto"/>
            </w:tcBorders>
            <w:shd w:val="clear" w:color="auto" w:fill="auto"/>
            <w:hideMark/>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r w:rsidRPr="00417D3B">
              <w:rPr>
                <w:rFonts w:ascii="Times New Roman" w:eastAsia="Times New Roman" w:hAnsi="Times New Roman" w:cs="Times New Roman"/>
                <w:b/>
                <w:bCs/>
                <w:sz w:val="20"/>
                <w:szCs w:val="20"/>
                <w:lang w:eastAsia="ru-RU"/>
              </w:rPr>
              <w:t> </w:t>
            </w:r>
          </w:p>
        </w:tc>
        <w:tc>
          <w:tcPr>
            <w:tcW w:w="1560" w:type="dxa"/>
            <w:tcBorders>
              <w:top w:val="nil"/>
              <w:left w:val="nil"/>
              <w:bottom w:val="single" w:sz="4" w:space="0" w:color="auto"/>
              <w:right w:val="single" w:sz="4" w:space="0" w:color="auto"/>
            </w:tcBorders>
            <w:shd w:val="clear" w:color="auto" w:fill="auto"/>
            <w:hideMark/>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r w:rsidRPr="00417D3B">
              <w:rPr>
                <w:rFonts w:ascii="Times New Roman" w:eastAsia="Times New Roman" w:hAnsi="Times New Roman" w:cs="Times New Roman"/>
                <w:b/>
                <w:bCs/>
                <w:sz w:val="20"/>
                <w:szCs w:val="20"/>
                <w:lang w:eastAsia="ru-RU"/>
              </w:rPr>
              <w:t>х</w:t>
            </w:r>
          </w:p>
        </w:tc>
        <w:tc>
          <w:tcPr>
            <w:tcW w:w="1566" w:type="dxa"/>
            <w:tcBorders>
              <w:top w:val="nil"/>
              <w:left w:val="nil"/>
              <w:bottom w:val="single" w:sz="4" w:space="0" w:color="auto"/>
              <w:right w:val="single" w:sz="4" w:space="0" w:color="auto"/>
            </w:tcBorders>
            <w:shd w:val="clear" w:color="auto" w:fill="auto"/>
            <w:hideMark/>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r w:rsidRPr="00417D3B">
              <w:rPr>
                <w:rFonts w:ascii="Times New Roman" w:eastAsia="Times New Roman" w:hAnsi="Times New Roman" w:cs="Times New Roman"/>
                <w:b/>
                <w:bCs/>
                <w:sz w:val="20"/>
                <w:szCs w:val="20"/>
                <w:lang w:eastAsia="ru-RU"/>
              </w:rPr>
              <w:t> </w:t>
            </w:r>
          </w:p>
        </w:tc>
        <w:tc>
          <w:tcPr>
            <w:tcW w:w="1410" w:type="dxa"/>
            <w:tcBorders>
              <w:top w:val="nil"/>
              <w:left w:val="nil"/>
              <w:bottom w:val="single" w:sz="4" w:space="0" w:color="auto"/>
              <w:right w:val="single" w:sz="4" w:space="0" w:color="auto"/>
            </w:tcBorders>
            <w:shd w:val="clear" w:color="auto" w:fill="auto"/>
            <w:hideMark/>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r w:rsidRPr="00417D3B">
              <w:rPr>
                <w:rFonts w:ascii="Times New Roman" w:eastAsia="Times New Roman" w:hAnsi="Times New Roman" w:cs="Times New Roman"/>
                <w:b/>
                <w:bCs/>
                <w:sz w:val="20"/>
                <w:szCs w:val="20"/>
                <w:lang w:eastAsia="ru-RU"/>
              </w:rPr>
              <w:t> </w:t>
            </w:r>
          </w:p>
        </w:tc>
      </w:tr>
      <w:tr w:rsidR="00417D3B" w:rsidRPr="00417D3B" w:rsidTr="00FA26E7">
        <w:trPr>
          <w:trHeight w:val="300"/>
        </w:trPr>
        <w:tc>
          <w:tcPr>
            <w:tcW w:w="567" w:type="dxa"/>
            <w:tcBorders>
              <w:top w:val="nil"/>
              <w:left w:val="single" w:sz="4" w:space="0" w:color="auto"/>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sz w:val="20"/>
                <w:szCs w:val="20"/>
                <w:lang w:eastAsia="ru-RU"/>
              </w:rPr>
            </w:pPr>
            <w:r w:rsidRPr="00417D3B">
              <w:rPr>
                <w:rFonts w:ascii="Times New Roman" w:eastAsia="Times New Roman" w:hAnsi="Times New Roman" w:cs="Times New Roman"/>
                <w:sz w:val="20"/>
                <w:szCs w:val="20"/>
                <w:lang w:eastAsia="ru-RU"/>
              </w:rPr>
              <w:t>8.1</w:t>
            </w:r>
          </w:p>
        </w:tc>
        <w:tc>
          <w:tcPr>
            <w:tcW w:w="2835"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both"/>
              <w:rPr>
                <w:rFonts w:ascii="Times New Roman" w:eastAsia="Times New Roman" w:hAnsi="Times New Roman" w:cs="Times New Roman"/>
                <w:bCs/>
                <w:sz w:val="20"/>
                <w:szCs w:val="20"/>
                <w:lang w:eastAsia="ru-RU"/>
              </w:rPr>
            </w:pPr>
            <w:r w:rsidRPr="00417D3B">
              <w:rPr>
                <w:rFonts w:ascii="Times New Roman" w:eastAsia="Times New Roman" w:hAnsi="Times New Roman" w:cs="Times New Roman"/>
                <w:bCs/>
                <w:sz w:val="20"/>
                <w:szCs w:val="20"/>
                <w:lang w:eastAsia="ru-RU"/>
              </w:rPr>
              <w:t>приобретение кормов в соответствии с рационами для племенных быков-производителей</w:t>
            </w:r>
          </w:p>
        </w:tc>
        <w:tc>
          <w:tcPr>
            <w:tcW w:w="1418"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701"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r w:rsidRPr="00417D3B">
              <w:rPr>
                <w:rFonts w:ascii="Times New Roman" w:eastAsia="Times New Roman" w:hAnsi="Times New Roman" w:cs="Times New Roman"/>
                <w:b/>
                <w:bCs/>
                <w:sz w:val="20"/>
                <w:szCs w:val="20"/>
                <w:lang w:eastAsia="ru-RU"/>
              </w:rPr>
              <w:t>х</w:t>
            </w:r>
          </w:p>
        </w:tc>
        <w:tc>
          <w:tcPr>
            <w:tcW w:w="1559"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r w:rsidRPr="00417D3B">
              <w:rPr>
                <w:rFonts w:ascii="Times New Roman" w:eastAsia="Times New Roman" w:hAnsi="Times New Roman" w:cs="Times New Roman"/>
                <w:b/>
                <w:bCs/>
                <w:sz w:val="20"/>
                <w:szCs w:val="20"/>
                <w:lang w:eastAsia="ru-RU"/>
              </w:rPr>
              <w:t>х</w:t>
            </w:r>
          </w:p>
        </w:tc>
        <w:tc>
          <w:tcPr>
            <w:tcW w:w="1701"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559"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560"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r w:rsidRPr="00417D3B">
              <w:rPr>
                <w:rFonts w:ascii="Times New Roman" w:eastAsia="Times New Roman" w:hAnsi="Times New Roman" w:cs="Times New Roman"/>
                <w:b/>
                <w:bCs/>
                <w:sz w:val="20"/>
                <w:szCs w:val="20"/>
                <w:lang w:eastAsia="ru-RU"/>
              </w:rPr>
              <w:t xml:space="preserve"> х</w:t>
            </w:r>
          </w:p>
        </w:tc>
        <w:tc>
          <w:tcPr>
            <w:tcW w:w="1566"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410"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r>
      <w:tr w:rsidR="00417D3B" w:rsidRPr="00417D3B" w:rsidTr="00FA26E7">
        <w:trPr>
          <w:trHeight w:val="300"/>
        </w:trPr>
        <w:tc>
          <w:tcPr>
            <w:tcW w:w="567" w:type="dxa"/>
            <w:tcBorders>
              <w:top w:val="nil"/>
              <w:left w:val="single" w:sz="4" w:space="0" w:color="auto"/>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sz w:val="20"/>
                <w:szCs w:val="20"/>
                <w:lang w:eastAsia="ru-RU"/>
              </w:rPr>
            </w:pPr>
          </w:p>
        </w:tc>
        <w:tc>
          <w:tcPr>
            <w:tcW w:w="2835"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both"/>
              <w:rPr>
                <w:rFonts w:ascii="Times New Roman" w:eastAsia="Times New Roman" w:hAnsi="Times New Roman" w:cs="Times New Roman"/>
                <w:bCs/>
                <w:sz w:val="20"/>
                <w:szCs w:val="20"/>
                <w:lang w:eastAsia="ru-RU"/>
              </w:rPr>
            </w:pPr>
            <w:r w:rsidRPr="00417D3B">
              <w:rPr>
                <w:rFonts w:ascii="Times New Roman" w:eastAsia="Times New Roman" w:hAnsi="Times New Roman" w:cs="Times New Roman"/>
                <w:bCs/>
                <w:sz w:val="20"/>
                <w:szCs w:val="20"/>
                <w:lang w:eastAsia="ru-RU"/>
              </w:rPr>
              <w:t>…</w:t>
            </w:r>
          </w:p>
        </w:tc>
        <w:tc>
          <w:tcPr>
            <w:tcW w:w="1418"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701"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559"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701"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559"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560"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566"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410"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r>
      <w:tr w:rsidR="00417D3B" w:rsidRPr="00417D3B" w:rsidTr="00FA26E7">
        <w:trPr>
          <w:trHeight w:val="300"/>
        </w:trPr>
        <w:tc>
          <w:tcPr>
            <w:tcW w:w="567" w:type="dxa"/>
            <w:tcBorders>
              <w:top w:val="nil"/>
              <w:left w:val="single" w:sz="4" w:space="0" w:color="auto"/>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sz w:val="20"/>
                <w:szCs w:val="20"/>
                <w:lang w:eastAsia="ru-RU"/>
              </w:rPr>
            </w:pPr>
            <w:r w:rsidRPr="00417D3B">
              <w:rPr>
                <w:rFonts w:ascii="Times New Roman" w:eastAsia="Times New Roman" w:hAnsi="Times New Roman" w:cs="Times New Roman"/>
                <w:sz w:val="20"/>
                <w:szCs w:val="20"/>
                <w:lang w:eastAsia="ru-RU"/>
              </w:rPr>
              <w:t>8.2</w:t>
            </w:r>
          </w:p>
        </w:tc>
        <w:tc>
          <w:tcPr>
            <w:tcW w:w="2835"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both"/>
              <w:rPr>
                <w:rFonts w:ascii="Times New Roman" w:eastAsia="Times New Roman" w:hAnsi="Times New Roman" w:cs="Times New Roman"/>
                <w:bCs/>
                <w:sz w:val="20"/>
                <w:szCs w:val="20"/>
                <w:lang w:eastAsia="ru-RU"/>
              </w:rPr>
            </w:pPr>
            <w:r w:rsidRPr="00417D3B">
              <w:rPr>
                <w:rFonts w:ascii="Times New Roman" w:eastAsia="Times New Roman" w:hAnsi="Times New Roman" w:cs="Times New Roman"/>
                <w:bCs/>
                <w:sz w:val="20"/>
                <w:szCs w:val="20"/>
                <w:lang w:eastAsia="ru-RU"/>
              </w:rPr>
              <w:t>заработная плата сотрудников, обслуживающих племенных быков-производителей</w:t>
            </w:r>
          </w:p>
        </w:tc>
        <w:tc>
          <w:tcPr>
            <w:tcW w:w="1418"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701"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r w:rsidRPr="00417D3B">
              <w:rPr>
                <w:rFonts w:ascii="Times New Roman" w:eastAsia="Times New Roman" w:hAnsi="Times New Roman" w:cs="Times New Roman"/>
                <w:b/>
                <w:bCs/>
                <w:sz w:val="20"/>
                <w:szCs w:val="20"/>
                <w:lang w:eastAsia="ru-RU"/>
              </w:rPr>
              <w:t>х</w:t>
            </w:r>
          </w:p>
        </w:tc>
        <w:tc>
          <w:tcPr>
            <w:tcW w:w="1559"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r w:rsidRPr="00417D3B">
              <w:rPr>
                <w:rFonts w:ascii="Times New Roman" w:eastAsia="Times New Roman" w:hAnsi="Times New Roman" w:cs="Times New Roman"/>
                <w:b/>
                <w:bCs/>
                <w:sz w:val="20"/>
                <w:szCs w:val="20"/>
                <w:lang w:eastAsia="ru-RU"/>
              </w:rPr>
              <w:t>х</w:t>
            </w:r>
          </w:p>
        </w:tc>
        <w:tc>
          <w:tcPr>
            <w:tcW w:w="1701"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r w:rsidRPr="00417D3B">
              <w:rPr>
                <w:rFonts w:ascii="Times New Roman" w:eastAsia="Times New Roman" w:hAnsi="Times New Roman" w:cs="Times New Roman"/>
                <w:b/>
                <w:bCs/>
                <w:sz w:val="20"/>
                <w:szCs w:val="20"/>
                <w:lang w:eastAsia="ru-RU"/>
              </w:rPr>
              <w:t>х</w:t>
            </w:r>
          </w:p>
        </w:tc>
        <w:tc>
          <w:tcPr>
            <w:tcW w:w="1559"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r w:rsidRPr="00417D3B">
              <w:rPr>
                <w:rFonts w:ascii="Times New Roman" w:eastAsia="Times New Roman" w:hAnsi="Times New Roman" w:cs="Times New Roman"/>
                <w:b/>
                <w:bCs/>
                <w:sz w:val="20"/>
                <w:szCs w:val="20"/>
                <w:lang w:eastAsia="ru-RU"/>
              </w:rPr>
              <w:t>х</w:t>
            </w:r>
          </w:p>
        </w:tc>
        <w:tc>
          <w:tcPr>
            <w:tcW w:w="1560"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r w:rsidRPr="00417D3B">
              <w:rPr>
                <w:rFonts w:ascii="Times New Roman" w:eastAsia="Times New Roman" w:hAnsi="Times New Roman" w:cs="Times New Roman"/>
                <w:b/>
                <w:bCs/>
                <w:sz w:val="20"/>
                <w:szCs w:val="20"/>
                <w:lang w:eastAsia="ru-RU"/>
              </w:rPr>
              <w:t xml:space="preserve"> х</w:t>
            </w:r>
          </w:p>
        </w:tc>
        <w:tc>
          <w:tcPr>
            <w:tcW w:w="1566"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r w:rsidRPr="00417D3B">
              <w:rPr>
                <w:rFonts w:ascii="Times New Roman" w:eastAsia="Times New Roman" w:hAnsi="Times New Roman" w:cs="Times New Roman"/>
                <w:b/>
                <w:bCs/>
                <w:sz w:val="20"/>
                <w:szCs w:val="20"/>
                <w:lang w:eastAsia="ru-RU"/>
              </w:rPr>
              <w:t>х</w:t>
            </w:r>
          </w:p>
        </w:tc>
        <w:tc>
          <w:tcPr>
            <w:tcW w:w="1410"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r w:rsidRPr="00417D3B">
              <w:rPr>
                <w:rFonts w:ascii="Times New Roman" w:eastAsia="Times New Roman" w:hAnsi="Times New Roman" w:cs="Times New Roman"/>
                <w:b/>
                <w:bCs/>
                <w:sz w:val="20"/>
                <w:szCs w:val="20"/>
                <w:lang w:eastAsia="ru-RU"/>
              </w:rPr>
              <w:t>х</w:t>
            </w:r>
          </w:p>
        </w:tc>
      </w:tr>
      <w:tr w:rsidR="00417D3B" w:rsidRPr="00417D3B" w:rsidTr="00FA26E7">
        <w:trPr>
          <w:trHeight w:val="300"/>
        </w:trPr>
        <w:tc>
          <w:tcPr>
            <w:tcW w:w="567" w:type="dxa"/>
            <w:tcBorders>
              <w:top w:val="nil"/>
              <w:left w:val="single" w:sz="4" w:space="0" w:color="auto"/>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sz w:val="20"/>
                <w:szCs w:val="20"/>
                <w:lang w:eastAsia="ru-RU"/>
              </w:rPr>
            </w:pPr>
            <w:r w:rsidRPr="00417D3B">
              <w:rPr>
                <w:rFonts w:ascii="Times New Roman" w:eastAsia="Times New Roman" w:hAnsi="Times New Roman" w:cs="Times New Roman"/>
                <w:sz w:val="20"/>
                <w:szCs w:val="20"/>
                <w:lang w:eastAsia="ru-RU"/>
              </w:rPr>
              <w:t>8.3</w:t>
            </w:r>
          </w:p>
        </w:tc>
        <w:tc>
          <w:tcPr>
            <w:tcW w:w="2835"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both"/>
              <w:rPr>
                <w:rFonts w:ascii="Times New Roman" w:eastAsia="Times New Roman" w:hAnsi="Times New Roman" w:cs="Times New Roman"/>
                <w:bCs/>
                <w:sz w:val="20"/>
                <w:szCs w:val="20"/>
                <w:lang w:eastAsia="ru-RU"/>
              </w:rPr>
            </w:pPr>
            <w:r w:rsidRPr="00417D3B">
              <w:rPr>
                <w:rFonts w:ascii="Times New Roman" w:eastAsia="Times New Roman" w:hAnsi="Times New Roman" w:cs="Times New Roman"/>
                <w:bCs/>
                <w:sz w:val="20"/>
                <w:szCs w:val="20"/>
                <w:lang w:eastAsia="ru-RU"/>
              </w:rPr>
              <w:t>заработная плата сотрудников, имеющих допуск к транспортировке и хранению жидкого азота</w:t>
            </w:r>
          </w:p>
        </w:tc>
        <w:tc>
          <w:tcPr>
            <w:tcW w:w="1418"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701"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r w:rsidRPr="00417D3B">
              <w:rPr>
                <w:rFonts w:ascii="Times New Roman" w:eastAsia="Times New Roman" w:hAnsi="Times New Roman" w:cs="Times New Roman"/>
                <w:b/>
                <w:bCs/>
                <w:sz w:val="20"/>
                <w:szCs w:val="20"/>
                <w:lang w:eastAsia="ru-RU"/>
              </w:rPr>
              <w:t>х</w:t>
            </w:r>
          </w:p>
        </w:tc>
        <w:tc>
          <w:tcPr>
            <w:tcW w:w="1559"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r w:rsidRPr="00417D3B">
              <w:rPr>
                <w:rFonts w:ascii="Times New Roman" w:eastAsia="Times New Roman" w:hAnsi="Times New Roman" w:cs="Times New Roman"/>
                <w:b/>
                <w:bCs/>
                <w:sz w:val="20"/>
                <w:szCs w:val="20"/>
                <w:lang w:eastAsia="ru-RU"/>
              </w:rPr>
              <w:t>х</w:t>
            </w:r>
          </w:p>
        </w:tc>
        <w:tc>
          <w:tcPr>
            <w:tcW w:w="1701"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r w:rsidRPr="00417D3B">
              <w:rPr>
                <w:rFonts w:ascii="Times New Roman" w:eastAsia="Times New Roman" w:hAnsi="Times New Roman" w:cs="Times New Roman"/>
                <w:b/>
                <w:bCs/>
                <w:sz w:val="20"/>
                <w:szCs w:val="20"/>
                <w:lang w:eastAsia="ru-RU"/>
              </w:rPr>
              <w:t>х</w:t>
            </w:r>
          </w:p>
        </w:tc>
        <w:tc>
          <w:tcPr>
            <w:tcW w:w="1559"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r w:rsidRPr="00417D3B">
              <w:rPr>
                <w:rFonts w:ascii="Times New Roman" w:eastAsia="Times New Roman" w:hAnsi="Times New Roman" w:cs="Times New Roman"/>
                <w:b/>
                <w:bCs/>
                <w:sz w:val="20"/>
                <w:szCs w:val="20"/>
                <w:lang w:eastAsia="ru-RU"/>
              </w:rPr>
              <w:t>х</w:t>
            </w:r>
          </w:p>
        </w:tc>
        <w:tc>
          <w:tcPr>
            <w:tcW w:w="1560"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r w:rsidRPr="00417D3B">
              <w:rPr>
                <w:rFonts w:ascii="Times New Roman" w:eastAsia="Times New Roman" w:hAnsi="Times New Roman" w:cs="Times New Roman"/>
                <w:b/>
                <w:bCs/>
                <w:sz w:val="20"/>
                <w:szCs w:val="20"/>
                <w:lang w:eastAsia="ru-RU"/>
              </w:rPr>
              <w:t xml:space="preserve"> х</w:t>
            </w:r>
          </w:p>
        </w:tc>
        <w:tc>
          <w:tcPr>
            <w:tcW w:w="1566"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r w:rsidRPr="00417D3B">
              <w:rPr>
                <w:rFonts w:ascii="Times New Roman" w:eastAsia="Times New Roman" w:hAnsi="Times New Roman" w:cs="Times New Roman"/>
                <w:b/>
                <w:bCs/>
                <w:sz w:val="20"/>
                <w:szCs w:val="20"/>
                <w:lang w:eastAsia="ru-RU"/>
              </w:rPr>
              <w:t>х</w:t>
            </w:r>
          </w:p>
        </w:tc>
        <w:tc>
          <w:tcPr>
            <w:tcW w:w="1410"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r w:rsidRPr="00417D3B">
              <w:rPr>
                <w:rFonts w:ascii="Times New Roman" w:eastAsia="Times New Roman" w:hAnsi="Times New Roman" w:cs="Times New Roman"/>
                <w:b/>
                <w:bCs/>
                <w:sz w:val="20"/>
                <w:szCs w:val="20"/>
                <w:lang w:eastAsia="ru-RU"/>
              </w:rPr>
              <w:t>х</w:t>
            </w:r>
          </w:p>
        </w:tc>
      </w:tr>
      <w:tr w:rsidR="00417D3B" w:rsidRPr="00417D3B" w:rsidTr="00FA26E7">
        <w:trPr>
          <w:trHeight w:val="300"/>
        </w:trPr>
        <w:tc>
          <w:tcPr>
            <w:tcW w:w="567" w:type="dxa"/>
            <w:tcBorders>
              <w:top w:val="nil"/>
              <w:left w:val="single" w:sz="4" w:space="0" w:color="auto"/>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sz w:val="20"/>
                <w:szCs w:val="20"/>
                <w:lang w:eastAsia="ru-RU"/>
              </w:rPr>
            </w:pPr>
            <w:r w:rsidRPr="00417D3B">
              <w:rPr>
                <w:rFonts w:ascii="Times New Roman" w:eastAsia="Times New Roman" w:hAnsi="Times New Roman" w:cs="Times New Roman"/>
                <w:sz w:val="20"/>
                <w:szCs w:val="20"/>
                <w:lang w:eastAsia="ru-RU"/>
              </w:rPr>
              <w:t>8.4</w:t>
            </w:r>
          </w:p>
        </w:tc>
        <w:tc>
          <w:tcPr>
            <w:tcW w:w="2835"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both"/>
              <w:rPr>
                <w:rFonts w:ascii="Times New Roman" w:eastAsia="Times New Roman" w:hAnsi="Times New Roman" w:cs="Times New Roman"/>
                <w:bCs/>
                <w:sz w:val="20"/>
                <w:szCs w:val="20"/>
                <w:lang w:eastAsia="ru-RU"/>
              </w:rPr>
            </w:pPr>
            <w:r w:rsidRPr="00417D3B">
              <w:rPr>
                <w:rFonts w:ascii="Times New Roman" w:eastAsia="Times New Roman" w:hAnsi="Times New Roman" w:cs="Times New Roman"/>
                <w:bCs/>
                <w:sz w:val="20"/>
                <w:szCs w:val="20"/>
                <w:lang w:eastAsia="ru-RU"/>
              </w:rPr>
              <w:t>содержание и эксплуатация зданий и оборудования по хранению замороженной спермы</w:t>
            </w:r>
          </w:p>
        </w:tc>
        <w:tc>
          <w:tcPr>
            <w:tcW w:w="1418"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701"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r w:rsidRPr="00417D3B">
              <w:rPr>
                <w:rFonts w:ascii="Times New Roman" w:eastAsia="Times New Roman" w:hAnsi="Times New Roman" w:cs="Times New Roman"/>
                <w:b/>
                <w:bCs/>
                <w:sz w:val="20"/>
                <w:szCs w:val="20"/>
                <w:lang w:eastAsia="ru-RU"/>
              </w:rPr>
              <w:t>х</w:t>
            </w:r>
          </w:p>
        </w:tc>
        <w:tc>
          <w:tcPr>
            <w:tcW w:w="1559"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r w:rsidRPr="00417D3B">
              <w:rPr>
                <w:rFonts w:ascii="Times New Roman" w:eastAsia="Times New Roman" w:hAnsi="Times New Roman" w:cs="Times New Roman"/>
                <w:b/>
                <w:bCs/>
                <w:sz w:val="20"/>
                <w:szCs w:val="20"/>
                <w:lang w:eastAsia="ru-RU"/>
              </w:rPr>
              <w:t>х</w:t>
            </w:r>
          </w:p>
        </w:tc>
        <w:tc>
          <w:tcPr>
            <w:tcW w:w="1701"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559"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560"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r w:rsidRPr="00417D3B">
              <w:rPr>
                <w:rFonts w:ascii="Times New Roman" w:eastAsia="Times New Roman" w:hAnsi="Times New Roman" w:cs="Times New Roman"/>
                <w:b/>
                <w:bCs/>
                <w:sz w:val="20"/>
                <w:szCs w:val="20"/>
                <w:lang w:eastAsia="ru-RU"/>
              </w:rPr>
              <w:t xml:space="preserve"> х</w:t>
            </w:r>
          </w:p>
        </w:tc>
        <w:tc>
          <w:tcPr>
            <w:tcW w:w="1566"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c>
          <w:tcPr>
            <w:tcW w:w="1410" w:type="dxa"/>
            <w:tcBorders>
              <w:top w:val="nil"/>
              <w:left w:val="nil"/>
              <w:bottom w:val="single" w:sz="4" w:space="0" w:color="auto"/>
              <w:right w:val="single" w:sz="4" w:space="0" w:color="auto"/>
            </w:tcBorders>
            <w:shd w:val="clear" w:color="auto" w:fill="auto"/>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p>
        </w:tc>
      </w:tr>
      <w:tr w:rsidR="00417D3B" w:rsidRPr="00417D3B" w:rsidTr="00FA26E7">
        <w:trPr>
          <w:trHeight w:val="300"/>
        </w:trPr>
        <w:tc>
          <w:tcPr>
            <w:tcW w:w="567" w:type="dxa"/>
            <w:tcBorders>
              <w:top w:val="nil"/>
              <w:left w:val="single" w:sz="4" w:space="0" w:color="auto"/>
              <w:bottom w:val="single" w:sz="4" w:space="0" w:color="auto"/>
              <w:right w:val="single" w:sz="4" w:space="0" w:color="auto"/>
            </w:tcBorders>
            <w:shd w:val="clear" w:color="auto" w:fill="auto"/>
            <w:hideMark/>
          </w:tcPr>
          <w:p w:rsidR="00FA26E7" w:rsidRPr="00417D3B" w:rsidRDefault="00FA26E7" w:rsidP="00FA26E7">
            <w:pPr>
              <w:spacing w:after="0" w:line="240" w:lineRule="auto"/>
              <w:jc w:val="center"/>
              <w:rPr>
                <w:rFonts w:ascii="Times New Roman" w:eastAsia="Times New Roman" w:hAnsi="Times New Roman" w:cs="Times New Roman"/>
                <w:sz w:val="20"/>
                <w:szCs w:val="20"/>
                <w:lang w:eastAsia="ru-RU"/>
              </w:rPr>
            </w:pPr>
            <w:r w:rsidRPr="00417D3B">
              <w:rPr>
                <w:rFonts w:ascii="Times New Roman" w:eastAsia="Times New Roman" w:hAnsi="Times New Roman" w:cs="Times New Roman"/>
                <w:sz w:val="20"/>
                <w:szCs w:val="20"/>
                <w:lang w:eastAsia="ru-RU"/>
              </w:rPr>
              <w:lastRenderedPageBreak/>
              <w:t> </w:t>
            </w:r>
          </w:p>
        </w:tc>
        <w:tc>
          <w:tcPr>
            <w:tcW w:w="2835" w:type="dxa"/>
            <w:tcBorders>
              <w:top w:val="nil"/>
              <w:left w:val="nil"/>
              <w:bottom w:val="single" w:sz="4" w:space="0" w:color="auto"/>
              <w:right w:val="single" w:sz="4" w:space="0" w:color="auto"/>
            </w:tcBorders>
            <w:shd w:val="clear" w:color="auto" w:fill="auto"/>
            <w:hideMark/>
          </w:tcPr>
          <w:p w:rsidR="00FA26E7" w:rsidRPr="00417D3B" w:rsidRDefault="00FA26E7" w:rsidP="00FA26E7">
            <w:pPr>
              <w:spacing w:after="0" w:line="240" w:lineRule="auto"/>
              <w:jc w:val="both"/>
              <w:rPr>
                <w:rFonts w:ascii="Times New Roman" w:eastAsia="Times New Roman" w:hAnsi="Times New Roman" w:cs="Times New Roman"/>
                <w:sz w:val="20"/>
                <w:szCs w:val="20"/>
                <w:lang w:eastAsia="ru-RU"/>
              </w:rPr>
            </w:pPr>
            <w:r w:rsidRPr="00417D3B">
              <w:rPr>
                <w:rFonts w:ascii="Times New Roman" w:eastAsia="Times New Roman" w:hAnsi="Times New Roman" w:cs="Times New Roman"/>
                <w:sz w:val="20"/>
                <w:szCs w:val="20"/>
                <w:lang w:eastAsia="ru-RU"/>
              </w:rPr>
              <w:t>….</w:t>
            </w:r>
          </w:p>
        </w:tc>
        <w:tc>
          <w:tcPr>
            <w:tcW w:w="1418" w:type="dxa"/>
            <w:tcBorders>
              <w:top w:val="nil"/>
              <w:left w:val="nil"/>
              <w:bottom w:val="single" w:sz="4" w:space="0" w:color="auto"/>
              <w:right w:val="single" w:sz="4" w:space="0" w:color="auto"/>
            </w:tcBorders>
            <w:shd w:val="clear" w:color="auto" w:fill="auto"/>
            <w:hideMark/>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r w:rsidRPr="00417D3B">
              <w:rPr>
                <w:rFonts w:ascii="Times New Roman" w:eastAsia="Times New Roman" w:hAnsi="Times New Roman" w:cs="Times New Roman"/>
                <w:b/>
                <w:bCs/>
                <w:sz w:val="20"/>
                <w:szCs w:val="20"/>
                <w:lang w:eastAsia="ru-RU"/>
              </w:rPr>
              <w:t> </w:t>
            </w:r>
          </w:p>
        </w:tc>
        <w:tc>
          <w:tcPr>
            <w:tcW w:w="1701" w:type="dxa"/>
            <w:tcBorders>
              <w:top w:val="nil"/>
              <w:left w:val="nil"/>
              <w:bottom w:val="single" w:sz="4" w:space="0" w:color="auto"/>
              <w:right w:val="single" w:sz="4" w:space="0" w:color="auto"/>
            </w:tcBorders>
            <w:shd w:val="clear" w:color="auto" w:fill="auto"/>
            <w:hideMark/>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r w:rsidRPr="00417D3B">
              <w:rPr>
                <w:rFonts w:ascii="Times New Roman" w:eastAsia="Times New Roman" w:hAnsi="Times New Roman" w:cs="Times New Roman"/>
                <w:b/>
                <w:bCs/>
                <w:sz w:val="20"/>
                <w:szCs w:val="20"/>
                <w:lang w:eastAsia="ru-RU"/>
              </w:rPr>
              <w:t> </w:t>
            </w:r>
          </w:p>
        </w:tc>
        <w:tc>
          <w:tcPr>
            <w:tcW w:w="1559" w:type="dxa"/>
            <w:tcBorders>
              <w:top w:val="nil"/>
              <w:left w:val="nil"/>
              <w:bottom w:val="single" w:sz="4" w:space="0" w:color="auto"/>
              <w:right w:val="single" w:sz="4" w:space="0" w:color="auto"/>
            </w:tcBorders>
            <w:shd w:val="clear" w:color="auto" w:fill="auto"/>
            <w:hideMark/>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r w:rsidRPr="00417D3B">
              <w:rPr>
                <w:rFonts w:ascii="Times New Roman" w:eastAsia="Times New Roman" w:hAnsi="Times New Roman" w:cs="Times New Roman"/>
                <w:b/>
                <w:bCs/>
                <w:sz w:val="20"/>
                <w:szCs w:val="20"/>
                <w:lang w:eastAsia="ru-RU"/>
              </w:rPr>
              <w:t> </w:t>
            </w:r>
          </w:p>
        </w:tc>
        <w:tc>
          <w:tcPr>
            <w:tcW w:w="1701" w:type="dxa"/>
            <w:tcBorders>
              <w:top w:val="nil"/>
              <w:left w:val="nil"/>
              <w:bottom w:val="single" w:sz="4" w:space="0" w:color="auto"/>
              <w:right w:val="single" w:sz="4" w:space="0" w:color="auto"/>
            </w:tcBorders>
            <w:shd w:val="clear" w:color="auto" w:fill="auto"/>
            <w:hideMark/>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r w:rsidRPr="00417D3B">
              <w:rPr>
                <w:rFonts w:ascii="Times New Roman" w:eastAsia="Times New Roman" w:hAnsi="Times New Roman" w:cs="Times New Roman"/>
                <w:b/>
                <w:bCs/>
                <w:sz w:val="20"/>
                <w:szCs w:val="20"/>
                <w:lang w:eastAsia="ru-RU"/>
              </w:rPr>
              <w:t> </w:t>
            </w:r>
          </w:p>
        </w:tc>
        <w:tc>
          <w:tcPr>
            <w:tcW w:w="1559" w:type="dxa"/>
            <w:tcBorders>
              <w:top w:val="nil"/>
              <w:left w:val="nil"/>
              <w:bottom w:val="single" w:sz="4" w:space="0" w:color="auto"/>
              <w:right w:val="single" w:sz="4" w:space="0" w:color="auto"/>
            </w:tcBorders>
            <w:shd w:val="clear" w:color="auto" w:fill="auto"/>
            <w:hideMark/>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r w:rsidRPr="00417D3B">
              <w:rPr>
                <w:rFonts w:ascii="Times New Roman" w:eastAsia="Times New Roman" w:hAnsi="Times New Roman" w:cs="Times New Roman"/>
                <w:b/>
                <w:bCs/>
                <w:sz w:val="20"/>
                <w:szCs w:val="20"/>
                <w:lang w:eastAsia="ru-RU"/>
              </w:rPr>
              <w:t> </w:t>
            </w:r>
          </w:p>
        </w:tc>
        <w:tc>
          <w:tcPr>
            <w:tcW w:w="1560" w:type="dxa"/>
            <w:tcBorders>
              <w:top w:val="nil"/>
              <w:left w:val="nil"/>
              <w:bottom w:val="single" w:sz="4" w:space="0" w:color="auto"/>
              <w:right w:val="single" w:sz="4" w:space="0" w:color="auto"/>
            </w:tcBorders>
            <w:shd w:val="clear" w:color="auto" w:fill="auto"/>
            <w:hideMark/>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r w:rsidRPr="00417D3B">
              <w:rPr>
                <w:rFonts w:ascii="Times New Roman" w:eastAsia="Times New Roman" w:hAnsi="Times New Roman" w:cs="Times New Roman"/>
                <w:b/>
                <w:bCs/>
                <w:sz w:val="20"/>
                <w:szCs w:val="20"/>
                <w:lang w:eastAsia="ru-RU"/>
              </w:rPr>
              <w:t> </w:t>
            </w:r>
          </w:p>
        </w:tc>
        <w:tc>
          <w:tcPr>
            <w:tcW w:w="1566" w:type="dxa"/>
            <w:tcBorders>
              <w:top w:val="nil"/>
              <w:left w:val="nil"/>
              <w:bottom w:val="single" w:sz="4" w:space="0" w:color="auto"/>
              <w:right w:val="single" w:sz="4" w:space="0" w:color="auto"/>
            </w:tcBorders>
            <w:shd w:val="clear" w:color="auto" w:fill="auto"/>
            <w:hideMark/>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r w:rsidRPr="00417D3B">
              <w:rPr>
                <w:rFonts w:ascii="Times New Roman" w:eastAsia="Times New Roman" w:hAnsi="Times New Roman" w:cs="Times New Roman"/>
                <w:b/>
                <w:bCs/>
                <w:sz w:val="20"/>
                <w:szCs w:val="20"/>
                <w:lang w:eastAsia="ru-RU"/>
              </w:rPr>
              <w:t> </w:t>
            </w:r>
          </w:p>
        </w:tc>
        <w:tc>
          <w:tcPr>
            <w:tcW w:w="1410" w:type="dxa"/>
            <w:tcBorders>
              <w:top w:val="nil"/>
              <w:left w:val="nil"/>
              <w:bottom w:val="single" w:sz="4" w:space="0" w:color="auto"/>
              <w:right w:val="single" w:sz="4" w:space="0" w:color="auto"/>
            </w:tcBorders>
            <w:shd w:val="clear" w:color="auto" w:fill="auto"/>
            <w:hideMark/>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r w:rsidRPr="00417D3B">
              <w:rPr>
                <w:rFonts w:ascii="Times New Roman" w:eastAsia="Times New Roman" w:hAnsi="Times New Roman" w:cs="Times New Roman"/>
                <w:b/>
                <w:bCs/>
                <w:sz w:val="20"/>
                <w:szCs w:val="20"/>
                <w:lang w:eastAsia="ru-RU"/>
              </w:rPr>
              <w:t> </w:t>
            </w:r>
          </w:p>
        </w:tc>
      </w:tr>
      <w:tr w:rsidR="00417D3B" w:rsidRPr="00417D3B" w:rsidTr="00FA26E7">
        <w:trPr>
          <w:trHeight w:val="705"/>
        </w:trPr>
        <w:tc>
          <w:tcPr>
            <w:tcW w:w="567" w:type="dxa"/>
            <w:tcBorders>
              <w:top w:val="nil"/>
              <w:left w:val="single" w:sz="4" w:space="0" w:color="auto"/>
              <w:bottom w:val="single" w:sz="4" w:space="0" w:color="auto"/>
              <w:right w:val="single" w:sz="4" w:space="0" w:color="auto"/>
            </w:tcBorders>
            <w:shd w:val="clear" w:color="auto" w:fill="auto"/>
            <w:hideMark/>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r w:rsidRPr="00417D3B">
              <w:rPr>
                <w:rFonts w:ascii="Times New Roman" w:eastAsia="Times New Roman" w:hAnsi="Times New Roman" w:cs="Times New Roman"/>
                <w:b/>
                <w:bCs/>
                <w:sz w:val="20"/>
                <w:szCs w:val="20"/>
                <w:lang w:eastAsia="ru-RU"/>
              </w:rPr>
              <w:t>9</w:t>
            </w:r>
          </w:p>
        </w:tc>
        <w:tc>
          <w:tcPr>
            <w:tcW w:w="2835" w:type="dxa"/>
            <w:tcBorders>
              <w:top w:val="nil"/>
              <w:left w:val="nil"/>
              <w:bottom w:val="single" w:sz="4" w:space="0" w:color="auto"/>
              <w:right w:val="single" w:sz="4" w:space="0" w:color="auto"/>
            </w:tcBorders>
            <w:shd w:val="clear" w:color="auto" w:fill="auto"/>
            <w:hideMark/>
          </w:tcPr>
          <w:p w:rsidR="00FA26E7" w:rsidRPr="00417D3B" w:rsidRDefault="00FA26E7" w:rsidP="00FA26E7">
            <w:pPr>
              <w:spacing w:after="0" w:line="240" w:lineRule="auto"/>
              <w:jc w:val="both"/>
              <w:rPr>
                <w:rFonts w:ascii="Times New Roman" w:eastAsia="Times New Roman" w:hAnsi="Times New Roman" w:cs="Times New Roman"/>
                <w:b/>
                <w:bCs/>
                <w:sz w:val="20"/>
                <w:szCs w:val="20"/>
                <w:lang w:eastAsia="ru-RU"/>
              </w:rPr>
            </w:pPr>
            <w:r w:rsidRPr="00417D3B">
              <w:rPr>
                <w:rFonts w:ascii="Times New Roman" w:eastAsia="Times New Roman" w:hAnsi="Times New Roman" w:cs="Times New Roman"/>
                <w:b/>
                <w:bCs/>
                <w:sz w:val="20"/>
                <w:szCs w:val="20"/>
                <w:lang w:eastAsia="ru-RU"/>
              </w:rPr>
              <w:t xml:space="preserve">ИТОГО  </w:t>
            </w:r>
            <w:r w:rsidRPr="00417D3B">
              <w:rPr>
                <w:rFonts w:ascii="Times New Roman" w:eastAsia="Times New Roman" w:hAnsi="Times New Roman" w:cs="Times New Roman"/>
                <w:b/>
                <w:bCs/>
                <w:sz w:val="20"/>
                <w:szCs w:val="20"/>
                <w:lang w:eastAsia="ru-RU"/>
              </w:rPr>
              <w:br/>
            </w:r>
            <w:r w:rsidRPr="00417D3B">
              <w:rPr>
                <w:rFonts w:ascii="Times New Roman" w:eastAsia="Times New Roman" w:hAnsi="Times New Roman" w:cs="Times New Roman"/>
                <w:sz w:val="20"/>
                <w:szCs w:val="20"/>
                <w:lang w:eastAsia="ru-RU"/>
              </w:rPr>
              <w:t>(стр.1 + стр.2 + стр.3 + стр.4 + стр.5 + стр.6 + стр.7+ стр.8)</w:t>
            </w:r>
          </w:p>
        </w:tc>
        <w:tc>
          <w:tcPr>
            <w:tcW w:w="1418" w:type="dxa"/>
            <w:tcBorders>
              <w:top w:val="nil"/>
              <w:left w:val="nil"/>
              <w:bottom w:val="single" w:sz="4" w:space="0" w:color="auto"/>
              <w:right w:val="single" w:sz="4" w:space="0" w:color="auto"/>
            </w:tcBorders>
            <w:shd w:val="clear" w:color="auto" w:fill="auto"/>
            <w:hideMark/>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r w:rsidRPr="00417D3B">
              <w:rPr>
                <w:rFonts w:ascii="Times New Roman" w:eastAsia="Times New Roman" w:hAnsi="Times New Roman" w:cs="Times New Roman"/>
                <w:b/>
                <w:bCs/>
                <w:sz w:val="20"/>
                <w:szCs w:val="20"/>
                <w:lang w:eastAsia="ru-RU"/>
              </w:rPr>
              <w:t> </w:t>
            </w:r>
          </w:p>
        </w:tc>
        <w:tc>
          <w:tcPr>
            <w:tcW w:w="1701" w:type="dxa"/>
            <w:tcBorders>
              <w:top w:val="nil"/>
              <w:left w:val="nil"/>
              <w:bottom w:val="single" w:sz="4" w:space="0" w:color="auto"/>
              <w:right w:val="single" w:sz="4" w:space="0" w:color="auto"/>
            </w:tcBorders>
            <w:shd w:val="clear" w:color="auto" w:fill="auto"/>
            <w:hideMark/>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r w:rsidRPr="00417D3B">
              <w:rPr>
                <w:rFonts w:ascii="Times New Roman" w:eastAsia="Times New Roman" w:hAnsi="Times New Roman" w:cs="Times New Roman"/>
                <w:b/>
                <w:bCs/>
                <w:sz w:val="20"/>
                <w:szCs w:val="20"/>
                <w:lang w:eastAsia="ru-RU"/>
              </w:rPr>
              <w:t>х</w:t>
            </w:r>
          </w:p>
        </w:tc>
        <w:tc>
          <w:tcPr>
            <w:tcW w:w="1559" w:type="dxa"/>
            <w:tcBorders>
              <w:top w:val="nil"/>
              <w:left w:val="nil"/>
              <w:bottom w:val="single" w:sz="4" w:space="0" w:color="auto"/>
              <w:right w:val="single" w:sz="4" w:space="0" w:color="auto"/>
            </w:tcBorders>
            <w:shd w:val="clear" w:color="auto" w:fill="auto"/>
            <w:hideMark/>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r w:rsidRPr="00417D3B">
              <w:rPr>
                <w:rFonts w:ascii="Times New Roman" w:eastAsia="Times New Roman" w:hAnsi="Times New Roman" w:cs="Times New Roman"/>
                <w:b/>
                <w:bCs/>
                <w:sz w:val="20"/>
                <w:szCs w:val="20"/>
                <w:lang w:eastAsia="ru-RU"/>
              </w:rPr>
              <w:t>х</w:t>
            </w:r>
          </w:p>
        </w:tc>
        <w:tc>
          <w:tcPr>
            <w:tcW w:w="1701" w:type="dxa"/>
            <w:tcBorders>
              <w:top w:val="nil"/>
              <w:left w:val="nil"/>
              <w:bottom w:val="single" w:sz="4" w:space="0" w:color="auto"/>
              <w:right w:val="single" w:sz="4" w:space="0" w:color="auto"/>
            </w:tcBorders>
            <w:shd w:val="clear" w:color="auto" w:fill="auto"/>
            <w:hideMark/>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r w:rsidRPr="00417D3B">
              <w:rPr>
                <w:rFonts w:ascii="Times New Roman" w:eastAsia="Times New Roman" w:hAnsi="Times New Roman" w:cs="Times New Roman"/>
                <w:b/>
                <w:bCs/>
                <w:sz w:val="20"/>
                <w:szCs w:val="20"/>
                <w:lang w:eastAsia="ru-RU"/>
              </w:rPr>
              <w:t> </w:t>
            </w:r>
          </w:p>
        </w:tc>
        <w:tc>
          <w:tcPr>
            <w:tcW w:w="1559" w:type="dxa"/>
            <w:tcBorders>
              <w:top w:val="nil"/>
              <w:left w:val="nil"/>
              <w:bottom w:val="single" w:sz="4" w:space="0" w:color="auto"/>
              <w:right w:val="single" w:sz="4" w:space="0" w:color="auto"/>
            </w:tcBorders>
            <w:shd w:val="clear" w:color="auto" w:fill="auto"/>
            <w:hideMark/>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r w:rsidRPr="00417D3B">
              <w:rPr>
                <w:rFonts w:ascii="Times New Roman" w:eastAsia="Times New Roman" w:hAnsi="Times New Roman" w:cs="Times New Roman"/>
                <w:b/>
                <w:bCs/>
                <w:sz w:val="20"/>
                <w:szCs w:val="20"/>
                <w:lang w:eastAsia="ru-RU"/>
              </w:rPr>
              <w:t> </w:t>
            </w:r>
          </w:p>
        </w:tc>
        <w:tc>
          <w:tcPr>
            <w:tcW w:w="1560" w:type="dxa"/>
            <w:tcBorders>
              <w:top w:val="nil"/>
              <w:left w:val="nil"/>
              <w:bottom w:val="single" w:sz="4" w:space="0" w:color="auto"/>
              <w:right w:val="single" w:sz="4" w:space="0" w:color="auto"/>
            </w:tcBorders>
            <w:shd w:val="clear" w:color="auto" w:fill="auto"/>
            <w:hideMark/>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r w:rsidRPr="00417D3B">
              <w:rPr>
                <w:rFonts w:ascii="Times New Roman" w:eastAsia="Times New Roman" w:hAnsi="Times New Roman" w:cs="Times New Roman"/>
                <w:b/>
                <w:bCs/>
                <w:sz w:val="20"/>
                <w:szCs w:val="20"/>
                <w:lang w:eastAsia="ru-RU"/>
              </w:rPr>
              <w:t>х</w:t>
            </w:r>
          </w:p>
        </w:tc>
        <w:tc>
          <w:tcPr>
            <w:tcW w:w="1566" w:type="dxa"/>
            <w:tcBorders>
              <w:top w:val="nil"/>
              <w:left w:val="nil"/>
              <w:bottom w:val="single" w:sz="4" w:space="0" w:color="auto"/>
              <w:right w:val="single" w:sz="4" w:space="0" w:color="auto"/>
            </w:tcBorders>
            <w:shd w:val="clear" w:color="auto" w:fill="auto"/>
            <w:hideMark/>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r w:rsidRPr="00417D3B">
              <w:rPr>
                <w:rFonts w:ascii="Times New Roman" w:eastAsia="Times New Roman" w:hAnsi="Times New Roman" w:cs="Times New Roman"/>
                <w:b/>
                <w:bCs/>
                <w:sz w:val="20"/>
                <w:szCs w:val="20"/>
                <w:lang w:eastAsia="ru-RU"/>
              </w:rPr>
              <w:t> </w:t>
            </w:r>
          </w:p>
        </w:tc>
        <w:tc>
          <w:tcPr>
            <w:tcW w:w="1410" w:type="dxa"/>
            <w:tcBorders>
              <w:top w:val="nil"/>
              <w:left w:val="nil"/>
              <w:bottom w:val="single" w:sz="4" w:space="0" w:color="auto"/>
              <w:right w:val="single" w:sz="4" w:space="0" w:color="auto"/>
            </w:tcBorders>
            <w:shd w:val="clear" w:color="auto" w:fill="auto"/>
            <w:hideMark/>
          </w:tcPr>
          <w:p w:rsidR="00FA26E7" w:rsidRPr="00417D3B" w:rsidRDefault="00FA26E7" w:rsidP="00FA26E7">
            <w:pPr>
              <w:spacing w:after="0" w:line="240" w:lineRule="auto"/>
              <w:jc w:val="center"/>
              <w:rPr>
                <w:rFonts w:ascii="Times New Roman" w:eastAsia="Times New Roman" w:hAnsi="Times New Roman" w:cs="Times New Roman"/>
                <w:b/>
                <w:bCs/>
                <w:sz w:val="20"/>
                <w:szCs w:val="20"/>
                <w:lang w:eastAsia="ru-RU"/>
              </w:rPr>
            </w:pPr>
            <w:r w:rsidRPr="00417D3B">
              <w:rPr>
                <w:rFonts w:ascii="Times New Roman" w:eastAsia="Times New Roman" w:hAnsi="Times New Roman" w:cs="Times New Roman"/>
                <w:b/>
                <w:bCs/>
                <w:sz w:val="20"/>
                <w:szCs w:val="20"/>
                <w:lang w:eastAsia="ru-RU"/>
              </w:rPr>
              <w:t> </w:t>
            </w:r>
          </w:p>
        </w:tc>
      </w:tr>
      <w:tr w:rsidR="00417D3B" w:rsidRPr="00417D3B" w:rsidTr="00FA26E7">
        <w:trPr>
          <w:trHeight w:val="300"/>
        </w:trPr>
        <w:tc>
          <w:tcPr>
            <w:tcW w:w="15876" w:type="dxa"/>
            <w:gridSpan w:val="10"/>
            <w:tcBorders>
              <w:top w:val="single" w:sz="4" w:space="0" w:color="auto"/>
              <w:left w:val="nil"/>
              <w:right w:val="nil"/>
            </w:tcBorders>
            <w:shd w:val="clear" w:color="auto" w:fill="auto"/>
            <w:hideMark/>
          </w:tcPr>
          <w:p w:rsidR="00FA26E7" w:rsidRPr="00417D3B" w:rsidRDefault="00FA26E7" w:rsidP="00FA26E7">
            <w:pPr>
              <w:spacing w:after="0" w:line="240" w:lineRule="auto"/>
              <w:rPr>
                <w:rFonts w:ascii="Times New Roman" w:eastAsia="Times New Roman" w:hAnsi="Times New Roman" w:cs="Times New Roman"/>
                <w:b/>
                <w:bCs/>
                <w:sz w:val="20"/>
                <w:szCs w:val="20"/>
                <w:lang w:eastAsia="ru-RU"/>
              </w:rPr>
            </w:pPr>
            <w:r w:rsidRPr="00417D3B">
              <w:rPr>
                <w:rFonts w:ascii="Times New Roman" w:eastAsia="Times New Roman" w:hAnsi="Times New Roman" w:cs="Times New Roman"/>
                <w:b/>
                <w:bCs/>
                <w:sz w:val="20"/>
                <w:szCs w:val="20"/>
                <w:lang w:eastAsia="ru-RU"/>
              </w:rPr>
              <w:t>_____________________________________________</w:t>
            </w:r>
          </w:p>
        </w:tc>
      </w:tr>
    </w:tbl>
    <w:p w:rsidR="00FA26E7" w:rsidRPr="00417D3B" w:rsidRDefault="00FA26E7" w:rsidP="00FA26E7">
      <w:pPr>
        <w:spacing w:after="0" w:line="240" w:lineRule="auto"/>
        <w:ind w:firstLine="322"/>
        <w:jc w:val="both"/>
        <w:rPr>
          <w:rFonts w:ascii="Times New Roman" w:eastAsia="Times New Roman" w:hAnsi="Times New Roman" w:cs="Times New Roman"/>
          <w:sz w:val="16"/>
          <w:szCs w:val="16"/>
          <w:lang w:eastAsia="ru-RU"/>
        </w:rPr>
      </w:pPr>
      <w:r w:rsidRPr="00417D3B">
        <w:rPr>
          <w:rFonts w:ascii="Times New Roman" w:eastAsia="Times New Roman" w:hAnsi="Times New Roman" w:cs="Times New Roman"/>
          <w:sz w:val="16"/>
          <w:szCs w:val="16"/>
          <w:vertAlign w:val="superscript"/>
          <w:lang w:eastAsia="ru-RU"/>
        </w:rPr>
        <w:t xml:space="preserve">1 </w:t>
      </w:r>
      <w:r w:rsidRPr="00417D3B">
        <w:rPr>
          <w:rFonts w:ascii="Times New Roman" w:eastAsia="Times New Roman" w:hAnsi="Times New Roman" w:cs="Times New Roman"/>
          <w:sz w:val="16"/>
          <w:szCs w:val="16"/>
          <w:lang w:eastAsia="ru-RU"/>
        </w:rPr>
        <w:t>информация указывается за предыдущий финансовый год;</w:t>
      </w:r>
    </w:p>
    <w:p w:rsidR="00FA26E7" w:rsidRPr="00417D3B" w:rsidRDefault="00FA26E7" w:rsidP="00FA26E7">
      <w:pPr>
        <w:spacing w:after="0" w:line="240" w:lineRule="auto"/>
        <w:ind w:firstLine="322"/>
        <w:jc w:val="both"/>
        <w:rPr>
          <w:rFonts w:ascii="Times New Roman" w:eastAsia="Times New Roman" w:hAnsi="Times New Roman" w:cs="Times New Roman"/>
          <w:sz w:val="16"/>
          <w:szCs w:val="16"/>
          <w:lang w:eastAsia="ru-RU"/>
        </w:rPr>
      </w:pPr>
      <w:r w:rsidRPr="00417D3B">
        <w:rPr>
          <w:rFonts w:ascii="Times New Roman" w:eastAsia="Times New Roman" w:hAnsi="Times New Roman" w:cs="Times New Roman"/>
          <w:sz w:val="16"/>
          <w:szCs w:val="16"/>
          <w:vertAlign w:val="superscript"/>
          <w:lang w:eastAsia="ru-RU"/>
        </w:rPr>
        <w:t xml:space="preserve">2 </w:t>
      </w:r>
      <w:r w:rsidRPr="00417D3B">
        <w:rPr>
          <w:rFonts w:ascii="Times New Roman" w:eastAsia="Times New Roman" w:hAnsi="Times New Roman" w:cs="Times New Roman"/>
          <w:sz w:val="16"/>
          <w:szCs w:val="16"/>
          <w:lang w:eastAsia="ru-RU"/>
        </w:rPr>
        <w:t>для Участников отбора, использующих право на освобождение от исполнения обязанностей налогоплательщика, связанных с исчислением и уплатой налога на добавленную стоимость, возмещение части затрат осуществляется исходя из суммы расходов на приобретение товаров (работ, услуг), включая сумму налога на добавленную стоимость;</w:t>
      </w:r>
    </w:p>
    <w:p w:rsidR="00FA26E7" w:rsidRPr="00417D3B" w:rsidRDefault="00FA26E7" w:rsidP="00FA26E7">
      <w:pPr>
        <w:spacing w:after="0" w:line="240" w:lineRule="auto"/>
        <w:ind w:firstLine="322"/>
        <w:jc w:val="both"/>
        <w:rPr>
          <w:rFonts w:ascii="Times New Roman" w:eastAsia="Times New Roman" w:hAnsi="Times New Roman" w:cs="Times New Roman"/>
          <w:sz w:val="16"/>
          <w:szCs w:val="16"/>
          <w:lang w:eastAsia="ru-RU"/>
        </w:rPr>
      </w:pPr>
      <w:r w:rsidRPr="00417D3B">
        <w:rPr>
          <w:rFonts w:ascii="Times New Roman" w:eastAsia="Times New Roman" w:hAnsi="Times New Roman" w:cs="Times New Roman"/>
          <w:sz w:val="16"/>
          <w:szCs w:val="16"/>
          <w:vertAlign w:val="superscript"/>
          <w:lang w:eastAsia="ru-RU"/>
        </w:rPr>
        <w:t>3</w:t>
      </w:r>
      <w:r w:rsidRPr="00417D3B">
        <w:rPr>
          <w:rFonts w:ascii="Times New Roman" w:eastAsia="Times New Roman" w:hAnsi="Times New Roman" w:cs="Times New Roman"/>
          <w:sz w:val="16"/>
          <w:szCs w:val="16"/>
          <w:lang w:eastAsia="ru-RU"/>
        </w:rPr>
        <w:t xml:space="preserve"> под </w:t>
      </w:r>
      <w:r w:rsidRPr="00417D3B">
        <w:rPr>
          <w:rFonts w:ascii="Times New Roman" w:eastAsia="Times New Roman" w:hAnsi="Times New Roman" w:cs="Times New Roman"/>
          <w:b/>
          <w:bCs/>
          <w:sz w:val="16"/>
          <w:szCs w:val="16"/>
          <w:lang w:eastAsia="ru-RU"/>
        </w:rPr>
        <w:t>фактически понесенными затратами</w:t>
      </w:r>
      <w:r w:rsidRPr="00417D3B">
        <w:rPr>
          <w:rFonts w:ascii="Times New Roman" w:eastAsia="Times New Roman" w:hAnsi="Times New Roman" w:cs="Times New Roman"/>
          <w:sz w:val="16"/>
          <w:szCs w:val="16"/>
          <w:lang w:eastAsia="ru-RU"/>
        </w:rPr>
        <w:t xml:space="preserve"> на производство продукции, выполнение работ (услуг) понимаются затраты, которые </w:t>
      </w:r>
      <w:r w:rsidRPr="00417D3B">
        <w:rPr>
          <w:rFonts w:ascii="Times New Roman" w:eastAsia="Times New Roman" w:hAnsi="Times New Roman" w:cs="Times New Roman"/>
          <w:b/>
          <w:sz w:val="16"/>
          <w:szCs w:val="16"/>
          <w:lang w:eastAsia="ru-RU"/>
        </w:rPr>
        <w:t>оплачены путем безналичных расчетов</w:t>
      </w:r>
      <w:r w:rsidRPr="00417D3B">
        <w:rPr>
          <w:rFonts w:ascii="Times New Roman" w:eastAsia="Times New Roman" w:hAnsi="Times New Roman" w:cs="Times New Roman"/>
          <w:sz w:val="16"/>
          <w:szCs w:val="16"/>
          <w:lang w:eastAsia="ru-RU"/>
        </w:rPr>
        <w:t xml:space="preserve">, а также расчетов, произведенных на основании договоров на проведение расчетов по операциям, совершенным с использованием банковских карт (при условии использования бизнес-карт), </w:t>
      </w:r>
      <w:r w:rsidRPr="00417D3B">
        <w:rPr>
          <w:rFonts w:ascii="Times New Roman" w:eastAsia="Times New Roman" w:hAnsi="Times New Roman" w:cs="Times New Roman"/>
          <w:b/>
          <w:sz w:val="16"/>
          <w:szCs w:val="16"/>
          <w:lang w:eastAsia="ru-RU"/>
        </w:rPr>
        <w:t>и списаны на производство</w:t>
      </w:r>
      <w:r w:rsidRPr="00417D3B">
        <w:rPr>
          <w:rFonts w:ascii="Times New Roman" w:eastAsia="Times New Roman" w:hAnsi="Times New Roman" w:cs="Times New Roman"/>
          <w:sz w:val="16"/>
          <w:szCs w:val="16"/>
          <w:lang w:eastAsia="ru-RU"/>
        </w:rPr>
        <w:t>. Фактически произведенные затраты на производство продукции, выполнение работ (услуг) должны отражаться на основании данных бухгалтерского учета по счету 20 «Основное производство» (и его субсчетам) для сельскохозяйственных организаций;</w:t>
      </w:r>
    </w:p>
    <w:p w:rsidR="00FA26E7" w:rsidRPr="00417D3B" w:rsidRDefault="00FA26E7" w:rsidP="00FA26E7">
      <w:pPr>
        <w:spacing w:after="0" w:line="240" w:lineRule="auto"/>
        <w:ind w:firstLine="322"/>
        <w:jc w:val="both"/>
        <w:rPr>
          <w:rFonts w:ascii="Times New Roman" w:eastAsia="Times New Roman" w:hAnsi="Times New Roman" w:cs="Times New Roman"/>
          <w:sz w:val="16"/>
          <w:szCs w:val="16"/>
          <w:lang w:eastAsia="ru-RU"/>
        </w:rPr>
      </w:pPr>
      <w:r w:rsidRPr="00417D3B">
        <w:rPr>
          <w:rFonts w:ascii="Times New Roman" w:eastAsia="Times New Roman" w:hAnsi="Times New Roman" w:cs="Times New Roman"/>
          <w:sz w:val="16"/>
          <w:szCs w:val="16"/>
          <w:vertAlign w:val="superscript"/>
          <w:lang w:eastAsia="ru-RU"/>
        </w:rPr>
        <w:t>4</w:t>
      </w:r>
      <w:r w:rsidRPr="00417D3B">
        <w:rPr>
          <w:rFonts w:ascii="Times New Roman" w:eastAsia="Times New Roman" w:hAnsi="Times New Roman" w:cs="Times New Roman"/>
          <w:sz w:val="16"/>
          <w:szCs w:val="16"/>
          <w:lang w:eastAsia="ru-RU"/>
        </w:rPr>
        <w:t xml:space="preserve"> гр.7 и гр.10 заполняются Участниками отбора, являющимися плательщиками НДС и не использующими льготы по уплате НДС в соответствии со статьей 145 Налогового кодекса Российской Федерации;</w:t>
      </w:r>
    </w:p>
    <w:p w:rsidR="00FA26E7" w:rsidRPr="00417D3B" w:rsidRDefault="00FA26E7" w:rsidP="00FA26E7">
      <w:pPr>
        <w:spacing w:after="0" w:line="240" w:lineRule="auto"/>
        <w:ind w:firstLine="322"/>
        <w:jc w:val="both"/>
        <w:rPr>
          <w:rFonts w:ascii="Times New Roman" w:eastAsia="Times New Roman" w:hAnsi="Times New Roman" w:cs="Times New Roman"/>
          <w:sz w:val="16"/>
          <w:szCs w:val="16"/>
          <w:lang w:eastAsia="ru-RU"/>
        </w:rPr>
      </w:pPr>
      <w:r w:rsidRPr="00417D3B">
        <w:rPr>
          <w:rFonts w:ascii="Times New Roman" w:eastAsia="Times New Roman" w:hAnsi="Times New Roman" w:cs="Times New Roman"/>
          <w:sz w:val="18"/>
          <w:szCs w:val="18"/>
          <w:vertAlign w:val="superscript"/>
          <w:lang w:eastAsia="ru-RU"/>
        </w:rPr>
        <w:t>5</w:t>
      </w:r>
      <w:r w:rsidRPr="00417D3B">
        <w:rPr>
          <w:rFonts w:ascii="Times New Roman" w:eastAsia="Times New Roman" w:hAnsi="Times New Roman" w:cs="Times New Roman"/>
          <w:sz w:val="18"/>
          <w:szCs w:val="18"/>
          <w:lang w:eastAsia="ru-RU"/>
        </w:rPr>
        <w:t xml:space="preserve"> </w:t>
      </w:r>
      <w:r w:rsidRPr="00417D3B">
        <w:rPr>
          <w:rFonts w:ascii="Times New Roman" w:eastAsia="Times New Roman" w:hAnsi="Times New Roman" w:cs="Times New Roman"/>
          <w:sz w:val="16"/>
          <w:szCs w:val="16"/>
          <w:lang w:eastAsia="ru-RU"/>
        </w:rPr>
        <w:t>за исключением сельскохозяйственных товаропроизводителей, получивших субсидии на повышение продуктивности в соответствии с приказом Министерства сельского хозяйства и продовольствия Смоленской области от 29.02.2024 № 0016 «Об утверждении Порядка предоставления субсидий в рамках реализации 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сельскохозяйственным товаропроизводителям (кроме граждан, ведущих личное подсобное хозяйство, не применяющих специальный налоговый режим «Налог на профессиональный доход» и сельскохозяйственных кредитных потребительских кооперативов), научным и образовательным организациям на повышение продуктивности в молочном скотоводстве.</w:t>
      </w:r>
    </w:p>
    <w:p w:rsidR="00FA26E7" w:rsidRPr="00417D3B" w:rsidRDefault="00FA26E7" w:rsidP="00FA26E7">
      <w:pPr>
        <w:tabs>
          <w:tab w:val="left" w:pos="11909"/>
        </w:tabs>
        <w:suppressAutoHyphens/>
        <w:spacing w:after="0" w:line="240" w:lineRule="auto"/>
        <w:rPr>
          <w:rFonts w:ascii="Times New Roman" w:eastAsia="Times New Roman" w:hAnsi="Times New Roman" w:cs="Times New Roman"/>
          <w:sz w:val="16"/>
          <w:szCs w:val="16"/>
          <w:lang w:eastAsia="ru-RU"/>
        </w:rPr>
      </w:pPr>
    </w:p>
    <w:tbl>
      <w:tblPr>
        <w:tblW w:w="15876" w:type="dxa"/>
        <w:tblInd w:w="-567" w:type="dxa"/>
        <w:tblLayout w:type="fixed"/>
        <w:tblLook w:val="04A0" w:firstRow="1" w:lastRow="0" w:firstColumn="1" w:lastColumn="0" w:noHBand="0" w:noVBand="1"/>
      </w:tblPr>
      <w:tblGrid>
        <w:gridCol w:w="15876"/>
      </w:tblGrid>
      <w:tr w:rsidR="00417D3B" w:rsidRPr="00417D3B" w:rsidTr="00FA26E7">
        <w:trPr>
          <w:trHeight w:val="315"/>
        </w:trPr>
        <w:tc>
          <w:tcPr>
            <w:tcW w:w="15876" w:type="dxa"/>
            <w:tcBorders>
              <w:top w:val="nil"/>
              <w:left w:val="nil"/>
              <w:bottom w:val="nil"/>
              <w:right w:val="nil"/>
            </w:tcBorders>
            <w:shd w:val="clear" w:color="auto" w:fill="auto"/>
            <w:hideMark/>
          </w:tcPr>
          <w:p w:rsidR="00FA26E7" w:rsidRPr="00417D3B" w:rsidRDefault="00FA26E7" w:rsidP="00FA26E7">
            <w:pPr>
              <w:spacing w:after="0" w:line="240" w:lineRule="auto"/>
              <w:rPr>
                <w:rFonts w:ascii="Times New Roman" w:eastAsia="Times New Roman" w:hAnsi="Times New Roman" w:cs="Times New Roman"/>
                <w:b/>
                <w:bCs/>
                <w:sz w:val="26"/>
                <w:szCs w:val="26"/>
                <w:lang w:eastAsia="ru-RU"/>
              </w:rPr>
            </w:pPr>
            <w:r w:rsidRPr="00417D3B">
              <w:rPr>
                <w:rFonts w:ascii="Times New Roman" w:eastAsia="Times New Roman" w:hAnsi="Times New Roman" w:cs="Times New Roman"/>
                <w:b/>
                <w:bCs/>
                <w:sz w:val="26"/>
                <w:szCs w:val="26"/>
                <w:lang w:eastAsia="ru-RU"/>
              </w:rPr>
              <w:t>Ответственность за достоверность предоставленной информации несет Участник отбора.</w:t>
            </w:r>
          </w:p>
          <w:p w:rsidR="00FA26E7" w:rsidRPr="00417D3B" w:rsidRDefault="00FA26E7" w:rsidP="00FA26E7">
            <w:pPr>
              <w:spacing w:after="0" w:line="240" w:lineRule="auto"/>
              <w:rPr>
                <w:rFonts w:ascii="Times New Roman" w:eastAsia="Times New Roman" w:hAnsi="Times New Roman" w:cs="Times New Roman"/>
                <w:b/>
                <w:bCs/>
                <w:sz w:val="26"/>
                <w:szCs w:val="26"/>
                <w:lang w:eastAsia="ru-RU"/>
              </w:rPr>
            </w:pPr>
          </w:p>
          <w:p w:rsidR="00FA26E7" w:rsidRPr="00417D3B" w:rsidRDefault="00FA26E7" w:rsidP="00FA26E7">
            <w:pPr>
              <w:spacing w:after="0" w:line="240" w:lineRule="auto"/>
              <w:rPr>
                <w:rFonts w:ascii="Times New Roman" w:eastAsia="Times New Roman" w:hAnsi="Times New Roman" w:cs="Times New Roman"/>
                <w:b/>
                <w:bCs/>
                <w:sz w:val="24"/>
                <w:szCs w:val="24"/>
                <w:lang w:eastAsia="ru-RU"/>
              </w:rPr>
            </w:pPr>
            <w:r w:rsidRPr="00417D3B">
              <w:rPr>
                <w:rFonts w:ascii="Times New Roman" w:eastAsia="Times New Roman" w:hAnsi="Times New Roman" w:cs="Times New Roman"/>
                <w:b/>
                <w:bCs/>
                <w:sz w:val="24"/>
                <w:szCs w:val="24"/>
                <w:lang w:eastAsia="ru-RU"/>
              </w:rPr>
              <w:t>Данные, указанные в реестре документов, должны соответствовать первичной учетной документации Участника отбора.</w:t>
            </w:r>
          </w:p>
        </w:tc>
      </w:tr>
    </w:tbl>
    <w:p w:rsidR="00FA26E7" w:rsidRPr="00417D3B" w:rsidRDefault="00FA26E7" w:rsidP="00FA26E7">
      <w:pPr>
        <w:tabs>
          <w:tab w:val="left" w:pos="11909"/>
        </w:tabs>
        <w:suppressAutoHyphens/>
        <w:spacing w:after="0" w:line="240" w:lineRule="auto"/>
        <w:rPr>
          <w:rFonts w:ascii="Times New Roman" w:eastAsia="Times New Roman" w:hAnsi="Times New Roman" w:cs="Times New Roman"/>
          <w:sz w:val="28"/>
          <w:szCs w:val="28"/>
          <w:lang w:eastAsia="ru-RU"/>
        </w:rPr>
      </w:pPr>
    </w:p>
    <w:p w:rsidR="00FA26E7" w:rsidRPr="00417D3B" w:rsidRDefault="00FA26E7" w:rsidP="00FA26E7">
      <w:pPr>
        <w:tabs>
          <w:tab w:val="left" w:pos="7914"/>
        </w:tabs>
        <w:spacing w:after="0" w:line="240" w:lineRule="auto"/>
        <w:rPr>
          <w:rFonts w:ascii="Times New Roman" w:eastAsia="Times New Roman" w:hAnsi="Times New Roman" w:cs="Times New Roman"/>
          <w:sz w:val="28"/>
          <w:szCs w:val="28"/>
          <w:lang w:eastAsia="ru-RU"/>
        </w:rPr>
      </w:pPr>
    </w:p>
    <w:tbl>
      <w:tblPr>
        <w:tblW w:w="15876" w:type="dxa"/>
        <w:tblInd w:w="-567" w:type="dxa"/>
        <w:tblLayout w:type="fixed"/>
        <w:tblLook w:val="04A0" w:firstRow="1" w:lastRow="0" w:firstColumn="1" w:lastColumn="0" w:noHBand="0" w:noVBand="1"/>
      </w:tblPr>
      <w:tblGrid>
        <w:gridCol w:w="4286"/>
        <w:gridCol w:w="1526"/>
        <w:gridCol w:w="1640"/>
        <w:gridCol w:w="1640"/>
        <w:gridCol w:w="6217"/>
        <w:gridCol w:w="567"/>
      </w:tblGrid>
      <w:tr w:rsidR="00417D3B" w:rsidRPr="00417D3B" w:rsidTr="00FA26E7">
        <w:trPr>
          <w:gridAfter w:val="1"/>
          <w:wAfter w:w="567" w:type="dxa"/>
          <w:trHeight w:val="315"/>
        </w:trPr>
        <w:tc>
          <w:tcPr>
            <w:tcW w:w="4286" w:type="dxa"/>
            <w:tcBorders>
              <w:top w:val="single" w:sz="4" w:space="0" w:color="auto"/>
              <w:left w:val="nil"/>
              <w:bottom w:val="nil"/>
              <w:right w:val="nil"/>
            </w:tcBorders>
            <w:shd w:val="clear" w:color="auto" w:fill="auto"/>
            <w:hideMark/>
          </w:tcPr>
          <w:p w:rsidR="00FA26E7" w:rsidRPr="00417D3B" w:rsidRDefault="00FA26E7" w:rsidP="00FA26E7">
            <w:pPr>
              <w:spacing w:after="0" w:line="240" w:lineRule="auto"/>
              <w:jc w:val="center"/>
              <w:rPr>
                <w:rFonts w:ascii="Times New Roman" w:eastAsia="Times New Roman" w:hAnsi="Times New Roman" w:cs="Times New Roman"/>
                <w:sz w:val="16"/>
                <w:szCs w:val="16"/>
                <w:lang w:eastAsia="ru-RU"/>
              </w:rPr>
            </w:pPr>
            <w:r w:rsidRPr="00417D3B">
              <w:rPr>
                <w:rFonts w:ascii="Times New Roman" w:eastAsia="Times New Roman" w:hAnsi="Times New Roman" w:cs="Times New Roman"/>
                <w:sz w:val="16"/>
                <w:szCs w:val="16"/>
                <w:lang w:eastAsia="ru-RU"/>
              </w:rPr>
              <w:t xml:space="preserve"> (должность руководителя)</w:t>
            </w:r>
          </w:p>
        </w:tc>
        <w:tc>
          <w:tcPr>
            <w:tcW w:w="1526" w:type="dxa"/>
            <w:tcBorders>
              <w:top w:val="nil"/>
              <w:left w:val="nil"/>
              <w:bottom w:val="nil"/>
              <w:right w:val="nil"/>
            </w:tcBorders>
            <w:shd w:val="clear" w:color="auto" w:fill="auto"/>
            <w:hideMark/>
          </w:tcPr>
          <w:p w:rsidR="00FA26E7" w:rsidRPr="00417D3B" w:rsidRDefault="00FA26E7" w:rsidP="00FA26E7">
            <w:pPr>
              <w:spacing w:after="0" w:line="240" w:lineRule="auto"/>
              <w:jc w:val="center"/>
              <w:rPr>
                <w:rFonts w:ascii="Times New Roman" w:eastAsia="Times New Roman" w:hAnsi="Times New Roman" w:cs="Times New Roman"/>
                <w:sz w:val="20"/>
                <w:szCs w:val="20"/>
                <w:lang w:eastAsia="ru-RU"/>
              </w:rPr>
            </w:pPr>
          </w:p>
        </w:tc>
        <w:tc>
          <w:tcPr>
            <w:tcW w:w="1640" w:type="dxa"/>
            <w:tcBorders>
              <w:top w:val="single" w:sz="4" w:space="0" w:color="auto"/>
              <w:left w:val="nil"/>
              <w:bottom w:val="nil"/>
              <w:right w:val="nil"/>
            </w:tcBorders>
            <w:shd w:val="clear" w:color="auto" w:fill="auto"/>
            <w:hideMark/>
          </w:tcPr>
          <w:p w:rsidR="00FA26E7" w:rsidRPr="00417D3B" w:rsidRDefault="00FA26E7" w:rsidP="00FA26E7">
            <w:pPr>
              <w:spacing w:after="0" w:line="240" w:lineRule="auto"/>
              <w:jc w:val="center"/>
              <w:rPr>
                <w:rFonts w:ascii="Times New Roman" w:eastAsia="Times New Roman" w:hAnsi="Times New Roman" w:cs="Times New Roman"/>
                <w:sz w:val="16"/>
                <w:szCs w:val="16"/>
                <w:lang w:eastAsia="ru-RU"/>
              </w:rPr>
            </w:pPr>
            <w:r w:rsidRPr="00417D3B">
              <w:rPr>
                <w:rFonts w:ascii="Times New Roman" w:eastAsia="Times New Roman" w:hAnsi="Times New Roman" w:cs="Times New Roman"/>
                <w:sz w:val="16"/>
                <w:szCs w:val="16"/>
                <w:lang w:eastAsia="ru-RU"/>
              </w:rPr>
              <w:t>(подпись)</w:t>
            </w:r>
          </w:p>
        </w:tc>
        <w:tc>
          <w:tcPr>
            <w:tcW w:w="1640" w:type="dxa"/>
            <w:tcBorders>
              <w:top w:val="nil"/>
              <w:left w:val="nil"/>
              <w:bottom w:val="nil"/>
              <w:right w:val="nil"/>
            </w:tcBorders>
            <w:shd w:val="clear" w:color="auto" w:fill="auto"/>
            <w:hideMark/>
          </w:tcPr>
          <w:p w:rsidR="00FA26E7" w:rsidRPr="00417D3B" w:rsidRDefault="00FA26E7" w:rsidP="00FA26E7">
            <w:pPr>
              <w:spacing w:after="0" w:line="240" w:lineRule="auto"/>
              <w:jc w:val="center"/>
              <w:rPr>
                <w:rFonts w:ascii="Times New Roman" w:eastAsia="Times New Roman" w:hAnsi="Times New Roman" w:cs="Times New Roman"/>
                <w:sz w:val="20"/>
                <w:szCs w:val="20"/>
                <w:lang w:eastAsia="ru-RU"/>
              </w:rPr>
            </w:pPr>
          </w:p>
        </w:tc>
        <w:tc>
          <w:tcPr>
            <w:tcW w:w="6217" w:type="dxa"/>
            <w:tcBorders>
              <w:top w:val="single" w:sz="4" w:space="0" w:color="auto"/>
              <w:left w:val="nil"/>
              <w:bottom w:val="nil"/>
              <w:right w:val="nil"/>
            </w:tcBorders>
            <w:shd w:val="clear" w:color="auto" w:fill="auto"/>
            <w:hideMark/>
          </w:tcPr>
          <w:p w:rsidR="00FA26E7" w:rsidRPr="00417D3B" w:rsidRDefault="00FA26E7" w:rsidP="00FA26E7">
            <w:pPr>
              <w:spacing w:after="0" w:line="240" w:lineRule="auto"/>
              <w:jc w:val="center"/>
              <w:rPr>
                <w:rFonts w:ascii="Times New Roman" w:eastAsia="Times New Roman" w:hAnsi="Times New Roman" w:cs="Times New Roman"/>
                <w:sz w:val="16"/>
                <w:szCs w:val="16"/>
                <w:lang w:eastAsia="ru-RU"/>
              </w:rPr>
            </w:pPr>
            <w:r w:rsidRPr="00417D3B">
              <w:rPr>
                <w:rFonts w:ascii="Times New Roman" w:eastAsia="Times New Roman" w:hAnsi="Times New Roman" w:cs="Times New Roman"/>
                <w:sz w:val="16"/>
                <w:szCs w:val="16"/>
                <w:lang w:eastAsia="ru-RU"/>
              </w:rPr>
              <w:t>(расшифровка подписи)</w:t>
            </w:r>
          </w:p>
        </w:tc>
      </w:tr>
      <w:tr w:rsidR="00417D3B" w:rsidRPr="00417D3B" w:rsidTr="00FA26E7">
        <w:trPr>
          <w:trHeight w:val="300"/>
        </w:trPr>
        <w:tc>
          <w:tcPr>
            <w:tcW w:w="15876" w:type="dxa"/>
            <w:gridSpan w:val="6"/>
            <w:tcBorders>
              <w:top w:val="nil"/>
              <w:left w:val="nil"/>
              <w:bottom w:val="nil"/>
              <w:right w:val="nil"/>
            </w:tcBorders>
            <w:shd w:val="clear" w:color="auto" w:fill="auto"/>
            <w:hideMark/>
          </w:tcPr>
          <w:p w:rsidR="00FA26E7" w:rsidRPr="00417D3B" w:rsidRDefault="00FA26E7" w:rsidP="00FA26E7">
            <w:pPr>
              <w:spacing w:after="0" w:line="240" w:lineRule="auto"/>
              <w:rPr>
                <w:rFonts w:ascii="Times New Roman" w:eastAsia="Times New Roman" w:hAnsi="Times New Roman" w:cs="Times New Roman"/>
                <w:sz w:val="20"/>
                <w:szCs w:val="20"/>
                <w:lang w:eastAsia="ru-RU"/>
              </w:rPr>
            </w:pPr>
            <w:r w:rsidRPr="00417D3B">
              <w:rPr>
                <w:rFonts w:ascii="Times New Roman" w:eastAsia="Times New Roman" w:hAnsi="Times New Roman" w:cs="Times New Roman"/>
                <w:sz w:val="20"/>
                <w:szCs w:val="20"/>
                <w:lang w:eastAsia="ru-RU"/>
              </w:rPr>
              <w:t>М.П. (при наличии)</w:t>
            </w:r>
          </w:p>
        </w:tc>
      </w:tr>
    </w:tbl>
    <w:p w:rsidR="00FA26E7" w:rsidRPr="00417D3B" w:rsidRDefault="00FA26E7" w:rsidP="00FA26E7"/>
    <w:p w:rsidR="005727BF" w:rsidRPr="00417D3B" w:rsidRDefault="005727BF" w:rsidP="005727BF">
      <w:pPr>
        <w:shd w:val="clear" w:color="auto" w:fill="FFFFFF"/>
        <w:spacing w:after="0" w:line="240" w:lineRule="auto"/>
        <w:jc w:val="both"/>
        <w:rPr>
          <w:rFonts w:ascii="Times New Roman" w:eastAsia="Times New Roman" w:hAnsi="Times New Roman" w:cs="Times New Roman"/>
          <w:strike/>
          <w:sz w:val="28"/>
          <w:szCs w:val="28"/>
          <w:lang w:eastAsia="ru-RU"/>
        </w:rPr>
      </w:pPr>
    </w:p>
    <w:p w:rsidR="005727BF" w:rsidRPr="00417D3B" w:rsidRDefault="005727BF" w:rsidP="005727BF">
      <w:pPr>
        <w:shd w:val="clear" w:color="auto" w:fill="FFFFFF"/>
        <w:spacing w:after="0" w:line="240" w:lineRule="auto"/>
        <w:jc w:val="both"/>
        <w:rPr>
          <w:rFonts w:ascii="Times New Roman" w:eastAsia="Times New Roman" w:hAnsi="Times New Roman" w:cs="Times New Roman"/>
          <w:strike/>
          <w:sz w:val="28"/>
          <w:szCs w:val="28"/>
          <w:lang w:eastAsia="ru-RU"/>
        </w:rPr>
        <w:sectPr w:rsidR="005727BF" w:rsidRPr="00417D3B" w:rsidSect="00A42AF0">
          <w:pgSz w:w="16838" w:h="11906" w:orient="landscape"/>
          <w:pgMar w:top="1134" w:right="567" w:bottom="567" w:left="1134" w:header="709" w:footer="709" w:gutter="0"/>
          <w:cols w:space="708"/>
          <w:titlePg/>
          <w:docGrid w:linePitch="360"/>
        </w:sectPr>
      </w:pPr>
    </w:p>
    <w:p w:rsidR="00465EB1" w:rsidRPr="00417D3B" w:rsidRDefault="00465EB1" w:rsidP="00465EB1">
      <w:pPr>
        <w:tabs>
          <w:tab w:val="left" w:pos="11909"/>
        </w:tabs>
        <w:suppressAutoHyphens/>
        <w:spacing w:after="0" w:line="240" w:lineRule="auto"/>
        <w:ind w:left="5954"/>
        <w:rPr>
          <w:rFonts w:ascii="Times New Roman" w:eastAsia="Times New Roman" w:hAnsi="Times New Roman" w:cs="Times New Roman"/>
          <w:sz w:val="24"/>
          <w:szCs w:val="24"/>
          <w:lang w:eastAsia="ar-SA"/>
        </w:rPr>
      </w:pPr>
      <w:r w:rsidRPr="00417D3B">
        <w:rPr>
          <w:rFonts w:ascii="Times New Roman" w:eastAsia="Times New Roman" w:hAnsi="Times New Roman" w:cs="Times New Roman"/>
          <w:sz w:val="24"/>
          <w:szCs w:val="24"/>
          <w:lang w:eastAsia="ar-SA"/>
        </w:rPr>
        <w:lastRenderedPageBreak/>
        <w:t>Приложение № 5</w:t>
      </w:r>
    </w:p>
    <w:p w:rsidR="00465EB1" w:rsidRPr="00417D3B" w:rsidRDefault="00465EB1" w:rsidP="00465EB1">
      <w:pPr>
        <w:tabs>
          <w:tab w:val="left" w:pos="142"/>
        </w:tabs>
        <w:spacing w:after="0" w:line="240" w:lineRule="auto"/>
        <w:ind w:left="5954" w:right="25"/>
        <w:jc w:val="both"/>
        <w:rPr>
          <w:sz w:val="24"/>
          <w:szCs w:val="24"/>
        </w:rPr>
      </w:pPr>
      <w:r w:rsidRPr="00417D3B">
        <w:rPr>
          <w:rFonts w:ascii="Times New Roman" w:eastAsia="Times New Roman" w:hAnsi="Times New Roman" w:cs="Times New Roman"/>
          <w:sz w:val="24"/>
          <w:szCs w:val="24"/>
          <w:lang w:eastAsia="ru-RU"/>
        </w:rPr>
        <w:t>к Порядку предоставления субсидий в рамках реализации 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сельскохозяйственным товаропроизводителям (кроме граждан, ведущих личное подсобное хозяйство, и сельскохозяйственных кредитных потребительских кооперативов) на поддержку племенного животноводства</w:t>
      </w:r>
    </w:p>
    <w:p w:rsidR="00465EB1" w:rsidRPr="00417D3B" w:rsidRDefault="00465EB1" w:rsidP="00465EB1">
      <w:pPr>
        <w:shd w:val="clear" w:color="auto" w:fill="FFFFFF"/>
        <w:spacing w:after="0" w:line="240" w:lineRule="auto"/>
        <w:ind w:left="5954"/>
        <w:jc w:val="both"/>
        <w:rPr>
          <w:rFonts w:ascii="Times New Roman" w:eastAsia="Times New Roman" w:hAnsi="Times New Roman" w:cs="Times New Roman"/>
          <w:sz w:val="24"/>
          <w:szCs w:val="24"/>
          <w:lang w:eastAsia="ru-RU"/>
        </w:rPr>
      </w:pPr>
    </w:p>
    <w:p w:rsidR="00465EB1" w:rsidRPr="00417D3B" w:rsidRDefault="00465EB1" w:rsidP="00465EB1">
      <w:pPr>
        <w:shd w:val="clear" w:color="auto" w:fill="FFFFFF"/>
        <w:spacing w:after="0" w:line="240" w:lineRule="auto"/>
        <w:ind w:left="5954"/>
        <w:jc w:val="both"/>
        <w:rPr>
          <w:rFonts w:ascii="Times New Roman" w:eastAsia="Times New Roman" w:hAnsi="Times New Roman" w:cs="Times New Roman"/>
          <w:sz w:val="24"/>
          <w:szCs w:val="24"/>
          <w:lang w:eastAsia="ru-RU"/>
        </w:rPr>
      </w:pPr>
      <w:r w:rsidRPr="00417D3B">
        <w:rPr>
          <w:rFonts w:ascii="Times New Roman" w:eastAsia="Times New Roman" w:hAnsi="Times New Roman" w:cs="Times New Roman"/>
          <w:sz w:val="24"/>
          <w:szCs w:val="24"/>
          <w:lang w:eastAsia="ru-RU"/>
        </w:rPr>
        <w:t>Форма</w:t>
      </w:r>
    </w:p>
    <w:p w:rsidR="00465EB1" w:rsidRPr="00417D3B" w:rsidRDefault="00465EB1" w:rsidP="00465EB1">
      <w:pPr>
        <w:shd w:val="clear" w:color="auto" w:fill="FFFFFF"/>
        <w:spacing w:after="0" w:line="240" w:lineRule="auto"/>
        <w:ind w:left="5954"/>
        <w:jc w:val="both"/>
        <w:rPr>
          <w:rFonts w:ascii="Times New Roman" w:eastAsia="Times New Roman" w:hAnsi="Times New Roman" w:cs="Times New Roman"/>
          <w:sz w:val="24"/>
          <w:szCs w:val="24"/>
          <w:lang w:eastAsia="ru-RU"/>
        </w:rPr>
      </w:pPr>
    </w:p>
    <w:p w:rsidR="00465EB1" w:rsidRPr="00417D3B" w:rsidRDefault="00465EB1" w:rsidP="00465EB1">
      <w:pPr>
        <w:jc w:val="center"/>
        <w:rPr>
          <w:rFonts w:ascii="Times New Roman" w:hAnsi="Times New Roman" w:cs="Times New Roman"/>
          <w:b/>
          <w:sz w:val="24"/>
          <w:szCs w:val="24"/>
          <w:vertAlign w:val="superscript"/>
        </w:rPr>
      </w:pPr>
      <w:r w:rsidRPr="00417D3B">
        <w:rPr>
          <w:rFonts w:ascii="Times New Roman" w:hAnsi="Times New Roman" w:cs="Times New Roman"/>
          <w:b/>
          <w:sz w:val="24"/>
          <w:szCs w:val="24"/>
        </w:rPr>
        <w:t xml:space="preserve">Реестр земельных участков, используемых для ведения деятельности в племенном </w:t>
      </w:r>
      <w:r w:rsidR="00E37AB3" w:rsidRPr="00417D3B">
        <w:rPr>
          <w:rFonts w:ascii="Times New Roman" w:hAnsi="Times New Roman" w:cs="Times New Roman"/>
          <w:b/>
          <w:sz w:val="24"/>
          <w:szCs w:val="24"/>
        </w:rPr>
        <w:t>животноводстве</w:t>
      </w:r>
      <w:r w:rsidRPr="00417D3B">
        <w:rPr>
          <w:rFonts w:ascii="Times New Roman" w:hAnsi="Times New Roman" w:cs="Times New Roman"/>
          <w:b/>
          <w:sz w:val="24"/>
          <w:szCs w:val="24"/>
          <w:vertAlign w:val="superscript"/>
        </w:rPr>
        <w:t xml:space="preserve">1 </w:t>
      </w:r>
      <w:r w:rsidRPr="00417D3B">
        <w:rPr>
          <w:rFonts w:ascii="Times New Roman" w:hAnsi="Times New Roman" w:cs="Times New Roman"/>
          <w:b/>
          <w:sz w:val="24"/>
          <w:szCs w:val="24"/>
        </w:rPr>
        <w:t>в 20_____ году</w:t>
      </w:r>
      <w:r w:rsidRPr="00417D3B">
        <w:rPr>
          <w:rFonts w:ascii="Times New Roman" w:hAnsi="Times New Roman" w:cs="Times New Roman"/>
          <w:b/>
          <w:sz w:val="24"/>
          <w:szCs w:val="24"/>
          <w:vertAlign w:val="superscript"/>
        </w:rPr>
        <w:t>2</w:t>
      </w:r>
      <w:r w:rsidRPr="00417D3B">
        <w:rPr>
          <w:rFonts w:ascii="Times New Roman" w:hAnsi="Times New Roman" w:cs="Times New Roman"/>
          <w:b/>
          <w:sz w:val="24"/>
          <w:szCs w:val="24"/>
        </w:rPr>
        <w:t>, на дату подачи заявки</w:t>
      </w:r>
    </w:p>
    <w:p w:rsidR="00465EB1" w:rsidRPr="00417D3B" w:rsidRDefault="00465EB1" w:rsidP="00465EB1">
      <w:pPr>
        <w:jc w:val="center"/>
        <w:rPr>
          <w:rFonts w:ascii="Times New Roman" w:eastAsia="Times New Roman" w:hAnsi="Times New Roman" w:cs="Times New Roman"/>
          <w:sz w:val="16"/>
          <w:szCs w:val="16"/>
          <w:lang w:eastAsia="ru-RU"/>
        </w:rPr>
      </w:pPr>
      <w:r w:rsidRPr="00417D3B">
        <w:rPr>
          <w:rFonts w:ascii="Times New Roman" w:eastAsia="Times New Roman" w:hAnsi="Times New Roman" w:cs="Times New Roman"/>
          <w:lang w:eastAsia="ru-RU"/>
        </w:rPr>
        <w:t xml:space="preserve">________________________________________________________________________________________________________________________________________________________________________                                                                                                                       </w:t>
      </w:r>
      <w:r w:rsidRPr="00417D3B">
        <w:rPr>
          <w:rFonts w:ascii="Times New Roman" w:eastAsia="Times New Roman" w:hAnsi="Times New Roman" w:cs="Times New Roman"/>
          <w:sz w:val="16"/>
          <w:szCs w:val="16"/>
          <w:lang w:eastAsia="ru-RU"/>
        </w:rPr>
        <w:t>(наименование Участника отбора)</w:t>
      </w:r>
    </w:p>
    <w:tbl>
      <w:tblPr>
        <w:tblStyle w:val="ae"/>
        <w:tblW w:w="0" w:type="auto"/>
        <w:tblLook w:val="04A0" w:firstRow="1" w:lastRow="0" w:firstColumn="1" w:lastColumn="0" w:noHBand="0" w:noVBand="1"/>
      </w:tblPr>
      <w:tblGrid>
        <w:gridCol w:w="749"/>
        <w:gridCol w:w="2722"/>
        <w:gridCol w:w="1957"/>
        <w:gridCol w:w="2726"/>
        <w:gridCol w:w="2041"/>
      </w:tblGrid>
      <w:tr w:rsidR="00417D3B" w:rsidRPr="00417D3B" w:rsidTr="00465EB1">
        <w:tc>
          <w:tcPr>
            <w:tcW w:w="846" w:type="dxa"/>
          </w:tcPr>
          <w:p w:rsidR="00465EB1" w:rsidRPr="00417D3B" w:rsidRDefault="00465EB1" w:rsidP="00465EB1">
            <w:pPr>
              <w:jc w:val="center"/>
              <w:rPr>
                <w:rFonts w:ascii="Times New Roman" w:hAnsi="Times New Roman" w:cs="Times New Roman"/>
                <w:b/>
              </w:rPr>
            </w:pPr>
            <w:r w:rsidRPr="00417D3B">
              <w:rPr>
                <w:rFonts w:ascii="Times New Roman" w:hAnsi="Times New Roman" w:cs="Times New Roman"/>
                <w:b/>
              </w:rPr>
              <w:t>№ п/п</w:t>
            </w:r>
          </w:p>
        </w:tc>
        <w:tc>
          <w:tcPr>
            <w:tcW w:w="3232" w:type="dxa"/>
          </w:tcPr>
          <w:p w:rsidR="00465EB1" w:rsidRPr="00417D3B" w:rsidRDefault="00465EB1" w:rsidP="00465EB1">
            <w:pPr>
              <w:jc w:val="center"/>
              <w:rPr>
                <w:rFonts w:ascii="Times New Roman" w:hAnsi="Times New Roman" w:cs="Times New Roman"/>
                <w:b/>
              </w:rPr>
            </w:pPr>
            <w:r w:rsidRPr="00417D3B">
              <w:rPr>
                <w:rFonts w:ascii="Times New Roman" w:hAnsi="Times New Roman" w:cs="Times New Roman"/>
                <w:b/>
              </w:rPr>
              <w:t>Кадастровый номер земельного участка</w:t>
            </w:r>
          </w:p>
        </w:tc>
        <w:tc>
          <w:tcPr>
            <w:tcW w:w="2039" w:type="dxa"/>
          </w:tcPr>
          <w:p w:rsidR="00465EB1" w:rsidRPr="00417D3B" w:rsidRDefault="00465EB1" w:rsidP="00465EB1">
            <w:pPr>
              <w:jc w:val="center"/>
              <w:rPr>
                <w:rFonts w:ascii="Times New Roman" w:hAnsi="Times New Roman" w:cs="Times New Roman"/>
                <w:b/>
              </w:rPr>
            </w:pPr>
            <w:r w:rsidRPr="00417D3B">
              <w:rPr>
                <w:rFonts w:ascii="Times New Roman" w:hAnsi="Times New Roman" w:cs="Times New Roman"/>
                <w:b/>
                <w:bCs/>
              </w:rPr>
              <w:t>Вид права, на котором оформлен земельный участок (собственность, аренда, пользование)</w:t>
            </w:r>
          </w:p>
        </w:tc>
        <w:tc>
          <w:tcPr>
            <w:tcW w:w="2039" w:type="dxa"/>
          </w:tcPr>
          <w:p w:rsidR="00465EB1" w:rsidRPr="00417D3B" w:rsidRDefault="00465EB1" w:rsidP="00B32176">
            <w:pPr>
              <w:jc w:val="center"/>
              <w:rPr>
                <w:rFonts w:ascii="Times New Roman" w:hAnsi="Times New Roman" w:cs="Times New Roman"/>
                <w:b/>
              </w:rPr>
            </w:pPr>
            <w:r w:rsidRPr="00417D3B">
              <w:rPr>
                <w:rFonts w:ascii="Times New Roman" w:hAnsi="Times New Roman" w:cs="Times New Roman"/>
                <w:b/>
                <w:bCs/>
              </w:rPr>
              <w:t>Дата и номер правоустанавливающего документа на земельный участок</w:t>
            </w:r>
          </w:p>
        </w:tc>
        <w:tc>
          <w:tcPr>
            <w:tcW w:w="2039" w:type="dxa"/>
          </w:tcPr>
          <w:p w:rsidR="00465EB1" w:rsidRPr="00417D3B" w:rsidRDefault="00465EB1" w:rsidP="00FA26E7">
            <w:pPr>
              <w:jc w:val="center"/>
              <w:rPr>
                <w:rFonts w:ascii="Times New Roman" w:hAnsi="Times New Roman" w:cs="Times New Roman"/>
                <w:b/>
              </w:rPr>
            </w:pPr>
            <w:r w:rsidRPr="00417D3B">
              <w:rPr>
                <w:rFonts w:ascii="Times New Roman" w:hAnsi="Times New Roman" w:cs="Times New Roman"/>
                <w:b/>
                <w:bCs/>
              </w:rPr>
              <w:t xml:space="preserve">Площадь земельного участка, используемого </w:t>
            </w:r>
            <w:r w:rsidRPr="00417D3B">
              <w:rPr>
                <w:rFonts w:ascii="Times New Roman" w:hAnsi="Times New Roman" w:cs="Times New Roman"/>
                <w:b/>
                <w:sz w:val="24"/>
                <w:szCs w:val="24"/>
              </w:rPr>
              <w:t xml:space="preserve">для ведения деятельности в племенном </w:t>
            </w:r>
            <w:r w:rsidR="00E37AB3" w:rsidRPr="00417D3B">
              <w:rPr>
                <w:rFonts w:ascii="Times New Roman" w:hAnsi="Times New Roman" w:cs="Times New Roman"/>
                <w:b/>
                <w:sz w:val="24"/>
                <w:szCs w:val="24"/>
              </w:rPr>
              <w:t>животноводстве</w:t>
            </w:r>
            <w:r w:rsidRPr="00417D3B">
              <w:rPr>
                <w:rFonts w:ascii="Times New Roman" w:hAnsi="Times New Roman" w:cs="Times New Roman"/>
                <w:b/>
                <w:bCs/>
              </w:rPr>
              <w:t xml:space="preserve">, </w:t>
            </w:r>
            <w:r w:rsidRPr="00417D3B">
              <w:rPr>
                <w:rFonts w:ascii="Times New Roman" w:hAnsi="Times New Roman" w:cs="Times New Roman"/>
                <w:b/>
                <w:bCs/>
              </w:rPr>
              <w:br/>
              <w:t>га</w:t>
            </w:r>
            <w:r w:rsidR="00400B7B" w:rsidRPr="00417D3B">
              <w:rPr>
                <w:rFonts w:ascii="Times New Roman" w:hAnsi="Times New Roman" w:cs="Times New Roman"/>
                <w:b/>
                <w:bCs/>
                <w:vertAlign w:val="superscript"/>
              </w:rPr>
              <w:t>3</w:t>
            </w:r>
          </w:p>
        </w:tc>
      </w:tr>
      <w:tr w:rsidR="00417D3B" w:rsidRPr="00417D3B" w:rsidTr="00465EB1">
        <w:tc>
          <w:tcPr>
            <w:tcW w:w="846" w:type="dxa"/>
          </w:tcPr>
          <w:p w:rsidR="00465EB1" w:rsidRPr="00417D3B" w:rsidRDefault="00465EB1" w:rsidP="00465EB1">
            <w:pPr>
              <w:jc w:val="center"/>
              <w:rPr>
                <w:rFonts w:ascii="Times New Roman" w:hAnsi="Times New Roman" w:cs="Times New Roman"/>
                <w:sz w:val="24"/>
                <w:szCs w:val="24"/>
                <w:vertAlign w:val="superscript"/>
              </w:rPr>
            </w:pPr>
            <w:r w:rsidRPr="00417D3B">
              <w:rPr>
                <w:rFonts w:ascii="Times New Roman" w:hAnsi="Times New Roman" w:cs="Times New Roman"/>
                <w:sz w:val="24"/>
                <w:szCs w:val="24"/>
                <w:vertAlign w:val="superscript"/>
              </w:rPr>
              <w:t>1</w:t>
            </w:r>
          </w:p>
        </w:tc>
        <w:tc>
          <w:tcPr>
            <w:tcW w:w="3232" w:type="dxa"/>
          </w:tcPr>
          <w:p w:rsidR="00465EB1" w:rsidRPr="00417D3B" w:rsidRDefault="00465EB1" w:rsidP="00465EB1">
            <w:pPr>
              <w:jc w:val="center"/>
              <w:rPr>
                <w:rFonts w:ascii="Times New Roman" w:hAnsi="Times New Roman" w:cs="Times New Roman"/>
                <w:sz w:val="24"/>
                <w:szCs w:val="24"/>
                <w:vertAlign w:val="superscript"/>
              </w:rPr>
            </w:pPr>
            <w:r w:rsidRPr="00417D3B">
              <w:rPr>
                <w:rFonts w:ascii="Times New Roman" w:hAnsi="Times New Roman" w:cs="Times New Roman"/>
                <w:sz w:val="24"/>
                <w:szCs w:val="24"/>
                <w:vertAlign w:val="superscript"/>
              </w:rPr>
              <w:t>2</w:t>
            </w:r>
          </w:p>
        </w:tc>
        <w:tc>
          <w:tcPr>
            <w:tcW w:w="2039" w:type="dxa"/>
          </w:tcPr>
          <w:p w:rsidR="00465EB1" w:rsidRPr="00417D3B" w:rsidRDefault="00465EB1" w:rsidP="00465EB1">
            <w:pPr>
              <w:jc w:val="center"/>
              <w:rPr>
                <w:rFonts w:ascii="Times New Roman" w:hAnsi="Times New Roman" w:cs="Times New Roman"/>
                <w:sz w:val="24"/>
                <w:szCs w:val="24"/>
                <w:vertAlign w:val="superscript"/>
              </w:rPr>
            </w:pPr>
            <w:r w:rsidRPr="00417D3B">
              <w:rPr>
                <w:rFonts w:ascii="Times New Roman" w:hAnsi="Times New Roman" w:cs="Times New Roman"/>
                <w:sz w:val="24"/>
                <w:szCs w:val="24"/>
                <w:vertAlign w:val="superscript"/>
              </w:rPr>
              <w:t>3</w:t>
            </w:r>
          </w:p>
        </w:tc>
        <w:tc>
          <w:tcPr>
            <w:tcW w:w="2039" w:type="dxa"/>
          </w:tcPr>
          <w:p w:rsidR="00465EB1" w:rsidRPr="00417D3B" w:rsidRDefault="00465EB1" w:rsidP="00465EB1">
            <w:pPr>
              <w:jc w:val="center"/>
              <w:rPr>
                <w:rFonts w:ascii="Times New Roman" w:hAnsi="Times New Roman" w:cs="Times New Roman"/>
                <w:sz w:val="24"/>
                <w:szCs w:val="24"/>
                <w:vertAlign w:val="superscript"/>
              </w:rPr>
            </w:pPr>
            <w:r w:rsidRPr="00417D3B">
              <w:rPr>
                <w:rFonts w:ascii="Times New Roman" w:hAnsi="Times New Roman" w:cs="Times New Roman"/>
                <w:sz w:val="24"/>
                <w:szCs w:val="24"/>
                <w:vertAlign w:val="superscript"/>
              </w:rPr>
              <w:t>4</w:t>
            </w:r>
          </w:p>
        </w:tc>
        <w:tc>
          <w:tcPr>
            <w:tcW w:w="2039" w:type="dxa"/>
          </w:tcPr>
          <w:p w:rsidR="00465EB1" w:rsidRPr="00417D3B" w:rsidRDefault="00465EB1" w:rsidP="00465EB1">
            <w:pPr>
              <w:jc w:val="center"/>
              <w:rPr>
                <w:rFonts w:ascii="Times New Roman" w:hAnsi="Times New Roman" w:cs="Times New Roman"/>
                <w:sz w:val="24"/>
                <w:szCs w:val="24"/>
                <w:vertAlign w:val="superscript"/>
              </w:rPr>
            </w:pPr>
            <w:r w:rsidRPr="00417D3B">
              <w:rPr>
                <w:rFonts w:ascii="Times New Roman" w:hAnsi="Times New Roman" w:cs="Times New Roman"/>
                <w:sz w:val="24"/>
                <w:szCs w:val="24"/>
                <w:vertAlign w:val="superscript"/>
              </w:rPr>
              <w:t>5</w:t>
            </w:r>
          </w:p>
        </w:tc>
      </w:tr>
      <w:tr w:rsidR="00417D3B" w:rsidRPr="00417D3B" w:rsidTr="00465EB1">
        <w:tc>
          <w:tcPr>
            <w:tcW w:w="846" w:type="dxa"/>
          </w:tcPr>
          <w:p w:rsidR="00465EB1" w:rsidRPr="00417D3B" w:rsidRDefault="00465EB1" w:rsidP="00465EB1">
            <w:pPr>
              <w:jc w:val="center"/>
              <w:rPr>
                <w:rFonts w:ascii="Times New Roman" w:hAnsi="Times New Roman" w:cs="Times New Roman"/>
                <w:sz w:val="24"/>
                <w:szCs w:val="24"/>
                <w:vertAlign w:val="superscript"/>
              </w:rPr>
            </w:pPr>
            <w:r w:rsidRPr="00417D3B">
              <w:rPr>
                <w:rFonts w:ascii="Times New Roman" w:hAnsi="Times New Roman" w:cs="Times New Roman"/>
                <w:sz w:val="24"/>
                <w:szCs w:val="24"/>
                <w:vertAlign w:val="superscript"/>
              </w:rPr>
              <w:t>1</w:t>
            </w:r>
          </w:p>
        </w:tc>
        <w:tc>
          <w:tcPr>
            <w:tcW w:w="3232" w:type="dxa"/>
          </w:tcPr>
          <w:p w:rsidR="00465EB1" w:rsidRPr="00417D3B" w:rsidRDefault="00465EB1" w:rsidP="00465EB1">
            <w:pPr>
              <w:rPr>
                <w:rFonts w:ascii="Times New Roman" w:hAnsi="Times New Roman" w:cs="Times New Roman"/>
                <w:sz w:val="24"/>
                <w:szCs w:val="24"/>
                <w:vertAlign w:val="superscript"/>
              </w:rPr>
            </w:pPr>
          </w:p>
        </w:tc>
        <w:tc>
          <w:tcPr>
            <w:tcW w:w="2039" w:type="dxa"/>
          </w:tcPr>
          <w:p w:rsidR="00465EB1" w:rsidRPr="00417D3B" w:rsidRDefault="00465EB1" w:rsidP="00465EB1">
            <w:pPr>
              <w:rPr>
                <w:rFonts w:ascii="Times New Roman" w:hAnsi="Times New Roman" w:cs="Times New Roman"/>
                <w:sz w:val="24"/>
                <w:szCs w:val="24"/>
                <w:vertAlign w:val="superscript"/>
              </w:rPr>
            </w:pPr>
          </w:p>
        </w:tc>
        <w:tc>
          <w:tcPr>
            <w:tcW w:w="2039" w:type="dxa"/>
          </w:tcPr>
          <w:p w:rsidR="00465EB1" w:rsidRPr="00417D3B" w:rsidRDefault="00465EB1" w:rsidP="00465EB1">
            <w:pPr>
              <w:rPr>
                <w:rFonts w:ascii="Times New Roman" w:hAnsi="Times New Roman" w:cs="Times New Roman"/>
                <w:sz w:val="24"/>
                <w:szCs w:val="24"/>
                <w:vertAlign w:val="superscript"/>
              </w:rPr>
            </w:pPr>
          </w:p>
        </w:tc>
        <w:tc>
          <w:tcPr>
            <w:tcW w:w="2039" w:type="dxa"/>
          </w:tcPr>
          <w:p w:rsidR="00465EB1" w:rsidRPr="00417D3B" w:rsidRDefault="00465EB1" w:rsidP="00465EB1">
            <w:pPr>
              <w:rPr>
                <w:rFonts w:ascii="Times New Roman" w:hAnsi="Times New Roman" w:cs="Times New Roman"/>
                <w:sz w:val="24"/>
                <w:szCs w:val="24"/>
                <w:vertAlign w:val="superscript"/>
              </w:rPr>
            </w:pPr>
          </w:p>
        </w:tc>
      </w:tr>
      <w:tr w:rsidR="00417D3B" w:rsidRPr="00417D3B" w:rsidTr="00465EB1">
        <w:tc>
          <w:tcPr>
            <w:tcW w:w="846" w:type="dxa"/>
          </w:tcPr>
          <w:p w:rsidR="00465EB1" w:rsidRPr="00417D3B" w:rsidRDefault="00465EB1" w:rsidP="00465EB1">
            <w:pPr>
              <w:jc w:val="center"/>
              <w:rPr>
                <w:rFonts w:ascii="Times New Roman" w:hAnsi="Times New Roman" w:cs="Times New Roman"/>
                <w:sz w:val="24"/>
                <w:szCs w:val="24"/>
                <w:vertAlign w:val="superscript"/>
              </w:rPr>
            </w:pPr>
            <w:r w:rsidRPr="00417D3B">
              <w:rPr>
                <w:rFonts w:ascii="Times New Roman" w:hAnsi="Times New Roman" w:cs="Times New Roman"/>
                <w:sz w:val="24"/>
                <w:szCs w:val="24"/>
                <w:vertAlign w:val="superscript"/>
              </w:rPr>
              <w:t>2</w:t>
            </w:r>
          </w:p>
        </w:tc>
        <w:tc>
          <w:tcPr>
            <w:tcW w:w="3232" w:type="dxa"/>
          </w:tcPr>
          <w:p w:rsidR="00465EB1" w:rsidRPr="00417D3B" w:rsidRDefault="00465EB1" w:rsidP="00465EB1">
            <w:pPr>
              <w:rPr>
                <w:rFonts w:ascii="Times New Roman" w:hAnsi="Times New Roman" w:cs="Times New Roman"/>
                <w:sz w:val="24"/>
                <w:szCs w:val="24"/>
                <w:vertAlign w:val="superscript"/>
              </w:rPr>
            </w:pPr>
          </w:p>
        </w:tc>
        <w:tc>
          <w:tcPr>
            <w:tcW w:w="2039" w:type="dxa"/>
          </w:tcPr>
          <w:p w:rsidR="00465EB1" w:rsidRPr="00417D3B" w:rsidRDefault="00465EB1" w:rsidP="00465EB1">
            <w:pPr>
              <w:rPr>
                <w:rFonts w:ascii="Times New Roman" w:hAnsi="Times New Roman" w:cs="Times New Roman"/>
                <w:sz w:val="24"/>
                <w:szCs w:val="24"/>
                <w:vertAlign w:val="superscript"/>
              </w:rPr>
            </w:pPr>
          </w:p>
        </w:tc>
        <w:tc>
          <w:tcPr>
            <w:tcW w:w="2039" w:type="dxa"/>
          </w:tcPr>
          <w:p w:rsidR="00465EB1" w:rsidRPr="00417D3B" w:rsidRDefault="00465EB1" w:rsidP="00465EB1">
            <w:pPr>
              <w:rPr>
                <w:rFonts w:ascii="Times New Roman" w:hAnsi="Times New Roman" w:cs="Times New Roman"/>
                <w:sz w:val="24"/>
                <w:szCs w:val="24"/>
                <w:vertAlign w:val="superscript"/>
              </w:rPr>
            </w:pPr>
          </w:p>
        </w:tc>
        <w:tc>
          <w:tcPr>
            <w:tcW w:w="2039" w:type="dxa"/>
          </w:tcPr>
          <w:p w:rsidR="00465EB1" w:rsidRPr="00417D3B" w:rsidRDefault="00465EB1" w:rsidP="00465EB1">
            <w:pPr>
              <w:rPr>
                <w:rFonts w:ascii="Times New Roman" w:hAnsi="Times New Roman" w:cs="Times New Roman"/>
                <w:sz w:val="24"/>
                <w:szCs w:val="24"/>
                <w:vertAlign w:val="superscript"/>
              </w:rPr>
            </w:pPr>
          </w:p>
        </w:tc>
      </w:tr>
      <w:tr w:rsidR="00417D3B" w:rsidRPr="00417D3B" w:rsidTr="00465EB1">
        <w:tc>
          <w:tcPr>
            <w:tcW w:w="846" w:type="dxa"/>
          </w:tcPr>
          <w:p w:rsidR="00465EB1" w:rsidRPr="00417D3B" w:rsidRDefault="00465EB1" w:rsidP="00465EB1">
            <w:pPr>
              <w:jc w:val="center"/>
              <w:rPr>
                <w:rFonts w:ascii="Times New Roman" w:hAnsi="Times New Roman" w:cs="Times New Roman"/>
                <w:sz w:val="24"/>
                <w:szCs w:val="24"/>
                <w:vertAlign w:val="superscript"/>
              </w:rPr>
            </w:pPr>
            <w:r w:rsidRPr="00417D3B">
              <w:rPr>
                <w:rFonts w:ascii="Times New Roman" w:hAnsi="Times New Roman" w:cs="Times New Roman"/>
                <w:sz w:val="24"/>
                <w:szCs w:val="24"/>
                <w:vertAlign w:val="superscript"/>
              </w:rPr>
              <w:t>3</w:t>
            </w:r>
          </w:p>
        </w:tc>
        <w:tc>
          <w:tcPr>
            <w:tcW w:w="3232" w:type="dxa"/>
          </w:tcPr>
          <w:p w:rsidR="00465EB1" w:rsidRPr="00417D3B" w:rsidRDefault="00465EB1" w:rsidP="00465EB1">
            <w:pPr>
              <w:rPr>
                <w:rFonts w:ascii="Times New Roman" w:hAnsi="Times New Roman" w:cs="Times New Roman"/>
                <w:sz w:val="24"/>
                <w:szCs w:val="24"/>
                <w:vertAlign w:val="superscript"/>
              </w:rPr>
            </w:pPr>
          </w:p>
        </w:tc>
        <w:tc>
          <w:tcPr>
            <w:tcW w:w="2039" w:type="dxa"/>
          </w:tcPr>
          <w:p w:rsidR="00465EB1" w:rsidRPr="00417D3B" w:rsidRDefault="00465EB1" w:rsidP="00465EB1">
            <w:pPr>
              <w:rPr>
                <w:rFonts w:ascii="Times New Roman" w:hAnsi="Times New Roman" w:cs="Times New Roman"/>
                <w:sz w:val="24"/>
                <w:szCs w:val="24"/>
                <w:vertAlign w:val="superscript"/>
              </w:rPr>
            </w:pPr>
          </w:p>
        </w:tc>
        <w:tc>
          <w:tcPr>
            <w:tcW w:w="2039" w:type="dxa"/>
          </w:tcPr>
          <w:p w:rsidR="00465EB1" w:rsidRPr="00417D3B" w:rsidRDefault="00465EB1" w:rsidP="00465EB1">
            <w:pPr>
              <w:rPr>
                <w:rFonts w:ascii="Times New Roman" w:hAnsi="Times New Roman" w:cs="Times New Roman"/>
                <w:sz w:val="24"/>
                <w:szCs w:val="24"/>
                <w:vertAlign w:val="superscript"/>
              </w:rPr>
            </w:pPr>
          </w:p>
        </w:tc>
        <w:tc>
          <w:tcPr>
            <w:tcW w:w="2039" w:type="dxa"/>
          </w:tcPr>
          <w:p w:rsidR="00465EB1" w:rsidRPr="00417D3B" w:rsidRDefault="00465EB1" w:rsidP="00465EB1">
            <w:pPr>
              <w:rPr>
                <w:rFonts w:ascii="Times New Roman" w:hAnsi="Times New Roman" w:cs="Times New Roman"/>
                <w:sz w:val="24"/>
                <w:szCs w:val="24"/>
                <w:vertAlign w:val="superscript"/>
              </w:rPr>
            </w:pPr>
          </w:p>
        </w:tc>
      </w:tr>
      <w:tr w:rsidR="00417D3B" w:rsidRPr="00417D3B" w:rsidTr="00465EB1">
        <w:tc>
          <w:tcPr>
            <w:tcW w:w="846" w:type="dxa"/>
          </w:tcPr>
          <w:p w:rsidR="00465EB1" w:rsidRPr="00417D3B" w:rsidRDefault="00465EB1" w:rsidP="00465EB1">
            <w:pPr>
              <w:jc w:val="center"/>
              <w:rPr>
                <w:rFonts w:ascii="Times New Roman" w:hAnsi="Times New Roman" w:cs="Times New Roman"/>
                <w:sz w:val="24"/>
                <w:szCs w:val="24"/>
                <w:vertAlign w:val="superscript"/>
              </w:rPr>
            </w:pPr>
            <w:r w:rsidRPr="00417D3B">
              <w:rPr>
                <w:rFonts w:ascii="Times New Roman" w:hAnsi="Times New Roman" w:cs="Times New Roman"/>
                <w:sz w:val="24"/>
                <w:szCs w:val="24"/>
                <w:vertAlign w:val="superscript"/>
              </w:rPr>
              <w:t>4</w:t>
            </w:r>
          </w:p>
        </w:tc>
        <w:tc>
          <w:tcPr>
            <w:tcW w:w="3232" w:type="dxa"/>
          </w:tcPr>
          <w:p w:rsidR="00465EB1" w:rsidRPr="00417D3B" w:rsidRDefault="00465EB1" w:rsidP="00465EB1">
            <w:pPr>
              <w:rPr>
                <w:rFonts w:ascii="Times New Roman" w:hAnsi="Times New Roman" w:cs="Times New Roman"/>
                <w:sz w:val="24"/>
                <w:szCs w:val="24"/>
                <w:vertAlign w:val="superscript"/>
              </w:rPr>
            </w:pPr>
          </w:p>
        </w:tc>
        <w:tc>
          <w:tcPr>
            <w:tcW w:w="2039" w:type="dxa"/>
          </w:tcPr>
          <w:p w:rsidR="00465EB1" w:rsidRPr="00417D3B" w:rsidRDefault="00465EB1" w:rsidP="00465EB1">
            <w:pPr>
              <w:rPr>
                <w:rFonts w:ascii="Times New Roman" w:hAnsi="Times New Roman" w:cs="Times New Roman"/>
                <w:sz w:val="24"/>
                <w:szCs w:val="24"/>
                <w:vertAlign w:val="superscript"/>
              </w:rPr>
            </w:pPr>
          </w:p>
        </w:tc>
        <w:tc>
          <w:tcPr>
            <w:tcW w:w="2039" w:type="dxa"/>
          </w:tcPr>
          <w:p w:rsidR="00465EB1" w:rsidRPr="00417D3B" w:rsidRDefault="00465EB1" w:rsidP="00465EB1">
            <w:pPr>
              <w:rPr>
                <w:rFonts w:ascii="Times New Roman" w:hAnsi="Times New Roman" w:cs="Times New Roman"/>
                <w:sz w:val="24"/>
                <w:szCs w:val="24"/>
                <w:vertAlign w:val="superscript"/>
              </w:rPr>
            </w:pPr>
          </w:p>
        </w:tc>
        <w:tc>
          <w:tcPr>
            <w:tcW w:w="2039" w:type="dxa"/>
          </w:tcPr>
          <w:p w:rsidR="00465EB1" w:rsidRPr="00417D3B" w:rsidRDefault="00465EB1" w:rsidP="00465EB1">
            <w:pPr>
              <w:rPr>
                <w:rFonts w:ascii="Times New Roman" w:hAnsi="Times New Roman" w:cs="Times New Roman"/>
                <w:sz w:val="24"/>
                <w:szCs w:val="24"/>
                <w:vertAlign w:val="superscript"/>
              </w:rPr>
            </w:pPr>
          </w:p>
        </w:tc>
      </w:tr>
      <w:tr w:rsidR="00417D3B" w:rsidRPr="00417D3B" w:rsidTr="00465EB1">
        <w:tc>
          <w:tcPr>
            <w:tcW w:w="846" w:type="dxa"/>
          </w:tcPr>
          <w:p w:rsidR="00465EB1" w:rsidRPr="00417D3B" w:rsidRDefault="00465EB1" w:rsidP="00465EB1">
            <w:pPr>
              <w:jc w:val="center"/>
              <w:rPr>
                <w:rFonts w:ascii="Times New Roman" w:hAnsi="Times New Roman" w:cs="Times New Roman"/>
                <w:sz w:val="24"/>
                <w:szCs w:val="24"/>
                <w:vertAlign w:val="superscript"/>
              </w:rPr>
            </w:pPr>
            <w:r w:rsidRPr="00417D3B">
              <w:rPr>
                <w:rFonts w:ascii="Times New Roman" w:hAnsi="Times New Roman" w:cs="Times New Roman"/>
                <w:sz w:val="24"/>
                <w:szCs w:val="24"/>
                <w:vertAlign w:val="superscript"/>
              </w:rPr>
              <w:t>5</w:t>
            </w:r>
          </w:p>
        </w:tc>
        <w:tc>
          <w:tcPr>
            <w:tcW w:w="3232" w:type="dxa"/>
          </w:tcPr>
          <w:p w:rsidR="00465EB1" w:rsidRPr="00417D3B" w:rsidRDefault="00465EB1" w:rsidP="00465EB1">
            <w:pPr>
              <w:rPr>
                <w:rFonts w:ascii="Times New Roman" w:hAnsi="Times New Roman" w:cs="Times New Roman"/>
                <w:sz w:val="24"/>
                <w:szCs w:val="24"/>
                <w:vertAlign w:val="superscript"/>
              </w:rPr>
            </w:pPr>
          </w:p>
        </w:tc>
        <w:tc>
          <w:tcPr>
            <w:tcW w:w="2039" w:type="dxa"/>
          </w:tcPr>
          <w:p w:rsidR="00465EB1" w:rsidRPr="00417D3B" w:rsidRDefault="00465EB1" w:rsidP="00465EB1">
            <w:pPr>
              <w:rPr>
                <w:rFonts w:ascii="Times New Roman" w:hAnsi="Times New Roman" w:cs="Times New Roman"/>
                <w:sz w:val="24"/>
                <w:szCs w:val="24"/>
                <w:vertAlign w:val="superscript"/>
              </w:rPr>
            </w:pPr>
          </w:p>
        </w:tc>
        <w:tc>
          <w:tcPr>
            <w:tcW w:w="2039" w:type="dxa"/>
          </w:tcPr>
          <w:p w:rsidR="00465EB1" w:rsidRPr="00417D3B" w:rsidRDefault="00465EB1" w:rsidP="00465EB1">
            <w:pPr>
              <w:rPr>
                <w:rFonts w:ascii="Times New Roman" w:hAnsi="Times New Roman" w:cs="Times New Roman"/>
                <w:sz w:val="24"/>
                <w:szCs w:val="24"/>
                <w:vertAlign w:val="superscript"/>
              </w:rPr>
            </w:pPr>
          </w:p>
        </w:tc>
        <w:tc>
          <w:tcPr>
            <w:tcW w:w="2039" w:type="dxa"/>
          </w:tcPr>
          <w:p w:rsidR="00465EB1" w:rsidRPr="00417D3B" w:rsidRDefault="00465EB1" w:rsidP="00465EB1">
            <w:pPr>
              <w:rPr>
                <w:rFonts w:ascii="Times New Roman" w:hAnsi="Times New Roman" w:cs="Times New Roman"/>
                <w:sz w:val="24"/>
                <w:szCs w:val="24"/>
                <w:vertAlign w:val="superscript"/>
              </w:rPr>
            </w:pPr>
          </w:p>
        </w:tc>
      </w:tr>
      <w:tr w:rsidR="00417D3B" w:rsidRPr="00417D3B" w:rsidTr="00465EB1">
        <w:tc>
          <w:tcPr>
            <w:tcW w:w="846" w:type="dxa"/>
          </w:tcPr>
          <w:p w:rsidR="00465EB1" w:rsidRPr="00417D3B" w:rsidRDefault="00465EB1" w:rsidP="00465EB1">
            <w:pPr>
              <w:jc w:val="center"/>
              <w:rPr>
                <w:rFonts w:ascii="Times New Roman" w:hAnsi="Times New Roman" w:cs="Times New Roman"/>
                <w:sz w:val="24"/>
                <w:szCs w:val="24"/>
                <w:vertAlign w:val="superscript"/>
              </w:rPr>
            </w:pPr>
            <w:r w:rsidRPr="00417D3B">
              <w:rPr>
                <w:rFonts w:ascii="Times New Roman" w:hAnsi="Times New Roman" w:cs="Times New Roman"/>
                <w:sz w:val="24"/>
                <w:szCs w:val="24"/>
                <w:vertAlign w:val="superscript"/>
              </w:rPr>
              <w:t>6</w:t>
            </w:r>
          </w:p>
        </w:tc>
        <w:tc>
          <w:tcPr>
            <w:tcW w:w="3232" w:type="dxa"/>
          </w:tcPr>
          <w:p w:rsidR="00465EB1" w:rsidRPr="00417D3B" w:rsidRDefault="00465EB1" w:rsidP="00465EB1">
            <w:pPr>
              <w:rPr>
                <w:rFonts w:ascii="Times New Roman" w:hAnsi="Times New Roman" w:cs="Times New Roman"/>
                <w:sz w:val="24"/>
                <w:szCs w:val="24"/>
                <w:vertAlign w:val="superscript"/>
              </w:rPr>
            </w:pPr>
          </w:p>
        </w:tc>
        <w:tc>
          <w:tcPr>
            <w:tcW w:w="2039" w:type="dxa"/>
          </w:tcPr>
          <w:p w:rsidR="00465EB1" w:rsidRPr="00417D3B" w:rsidRDefault="00465EB1" w:rsidP="00465EB1">
            <w:pPr>
              <w:rPr>
                <w:rFonts w:ascii="Times New Roman" w:hAnsi="Times New Roman" w:cs="Times New Roman"/>
                <w:sz w:val="24"/>
                <w:szCs w:val="24"/>
                <w:vertAlign w:val="superscript"/>
              </w:rPr>
            </w:pPr>
          </w:p>
        </w:tc>
        <w:tc>
          <w:tcPr>
            <w:tcW w:w="2039" w:type="dxa"/>
          </w:tcPr>
          <w:p w:rsidR="00465EB1" w:rsidRPr="00417D3B" w:rsidRDefault="00465EB1" w:rsidP="00465EB1">
            <w:pPr>
              <w:rPr>
                <w:rFonts w:ascii="Times New Roman" w:hAnsi="Times New Roman" w:cs="Times New Roman"/>
                <w:sz w:val="24"/>
                <w:szCs w:val="24"/>
                <w:vertAlign w:val="superscript"/>
              </w:rPr>
            </w:pPr>
          </w:p>
        </w:tc>
        <w:tc>
          <w:tcPr>
            <w:tcW w:w="2039" w:type="dxa"/>
          </w:tcPr>
          <w:p w:rsidR="00465EB1" w:rsidRPr="00417D3B" w:rsidRDefault="00465EB1" w:rsidP="00465EB1">
            <w:pPr>
              <w:rPr>
                <w:rFonts w:ascii="Times New Roman" w:hAnsi="Times New Roman" w:cs="Times New Roman"/>
                <w:sz w:val="24"/>
                <w:szCs w:val="24"/>
                <w:vertAlign w:val="superscript"/>
              </w:rPr>
            </w:pPr>
          </w:p>
        </w:tc>
      </w:tr>
      <w:tr w:rsidR="00417D3B" w:rsidRPr="00417D3B" w:rsidTr="00465EB1">
        <w:tc>
          <w:tcPr>
            <w:tcW w:w="846" w:type="dxa"/>
          </w:tcPr>
          <w:p w:rsidR="00465EB1" w:rsidRPr="00417D3B" w:rsidRDefault="00465EB1" w:rsidP="00465EB1">
            <w:pPr>
              <w:jc w:val="center"/>
              <w:rPr>
                <w:rFonts w:ascii="Times New Roman" w:hAnsi="Times New Roman" w:cs="Times New Roman"/>
                <w:sz w:val="24"/>
                <w:szCs w:val="24"/>
                <w:vertAlign w:val="superscript"/>
              </w:rPr>
            </w:pPr>
            <w:r w:rsidRPr="00417D3B">
              <w:rPr>
                <w:rFonts w:ascii="Times New Roman" w:hAnsi="Times New Roman" w:cs="Times New Roman"/>
                <w:sz w:val="24"/>
                <w:szCs w:val="24"/>
                <w:vertAlign w:val="superscript"/>
              </w:rPr>
              <w:t>…</w:t>
            </w:r>
          </w:p>
        </w:tc>
        <w:tc>
          <w:tcPr>
            <w:tcW w:w="3232" w:type="dxa"/>
          </w:tcPr>
          <w:p w:rsidR="00465EB1" w:rsidRPr="00417D3B" w:rsidRDefault="00465EB1" w:rsidP="00465EB1">
            <w:pPr>
              <w:rPr>
                <w:rFonts w:ascii="Times New Roman" w:hAnsi="Times New Roman" w:cs="Times New Roman"/>
                <w:sz w:val="24"/>
                <w:szCs w:val="24"/>
                <w:vertAlign w:val="superscript"/>
              </w:rPr>
            </w:pPr>
          </w:p>
        </w:tc>
        <w:tc>
          <w:tcPr>
            <w:tcW w:w="2039" w:type="dxa"/>
          </w:tcPr>
          <w:p w:rsidR="00465EB1" w:rsidRPr="00417D3B" w:rsidRDefault="00465EB1" w:rsidP="00465EB1">
            <w:pPr>
              <w:rPr>
                <w:rFonts w:ascii="Times New Roman" w:hAnsi="Times New Roman" w:cs="Times New Roman"/>
                <w:sz w:val="24"/>
                <w:szCs w:val="24"/>
                <w:vertAlign w:val="superscript"/>
              </w:rPr>
            </w:pPr>
          </w:p>
        </w:tc>
        <w:tc>
          <w:tcPr>
            <w:tcW w:w="2039" w:type="dxa"/>
          </w:tcPr>
          <w:p w:rsidR="00465EB1" w:rsidRPr="00417D3B" w:rsidRDefault="00465EB1" w:rsidP="00465EB1">
            <w:pPr>
              <w:rPr>
                <w:rFonts w:ascii="Times New Roman" w:hAnsi="Times New Roman" w:cs="Times New Roman"/>
                <w:sz w:val="24"/>
                <w:szCs w:val="24"/>
                <w:vertAlign w:val="superscript"/>
              </w:rPr>
            </w:pPr>
          </w:p>
        </w:tc>
        <w:tc>
          <w:tcPr>
            <w:tcW w:w="2039" w:type="dxa"/>
          </w:tcPr>
          <w:p w:rsidR="00465EB1" w:rsidRPr="00417D3B" w:rsidRDefault="00465EB1" w:rsidP="00465EB1">
            <w:pPr>
              <w:rPr>
                <w:rFonts w:ascii="Times New Roman" w:hAnsi="Times New Roman" w:cs="Times New Roman"/>
                <w:sz w:val="24"/>
                <w:szCs w:val="24"/>
                <w:vertAlign w:val="superscript"/>
              </w:rPr>
            </w:pPr>
          </w:p>
        </w:tc>
      </w:tr>
    </w:tbl>
    <w:p w:rsidR="00465EB1" w:rsidRPr="00417D3B" w:rsidRDefault="00465EB1" w:rsidP="00465EB1">
      <w:pPr>
        <w:spacing w:after="0"/>
        <w:rPr>
          <w:rFonts w:ascii="Times New Roman" w:hAnsi="Times New Roman" w:cs="Times New Roman"/>
          <w:sz w:val="24"/>
          <w:szCs w:val="24"/>
          <w:vertAlign w:val="superscript"/>
        </w:rPr>
      </w:pPr>
      <w:r w:rsidRPr="00417D3B">
        <w:rPr>
          <w:rFonts w:ascii="Times New Roman" w:hAnsi="Times New Roman" w:cs="Times New Roman"/>
          <w:sz w:val="24"/>
          <w:szCs w:val="24"/>
          <w:vertAlign w:val="superscript"/>
        </w:rPr>
        <w:t>_______________________________</w:t>
      </w:r>
    </w:p>
    <w:p w:rsidR="00465EB1" w:rsidRPr="00417D3B" w:rsidRDefault="00465EB1" w:rsidP="00465EB1">
      <w:pPr>
        <w:spacing w:after="0"/>
        <w:ind w:firstLine="567"/>
        <w:jc w:val="both"/>
        <w:rPr>
          <w:rFonts w:ascii="Times New Roman" w:hAnsi="Times New Roman" w:cs="Times New Roman"/>
          <w:sz w:val="16"/>
          <w:szCs w:val="16"/>
        </w:rPr>
      </w:pPr>
      <w:r w:rsidRPr="00417D3B">
        <w:rPr>
          <w:rFonts w:ascii="Times New Roman" w:hAnsi="Times New Roman" w:cs="Times New Roman"/>
          <w:sz w:val="16"/>
          <w:szCs w:val="16"/>
          <w:vertAlign w:val="superscript"/>
        </w:rPr>
        <w:t xml:space="preserve">1 </w:t>
      </w:r>
      <w:r w:rsidRPr="00417D3B">
        <w:rPr>
          <w:rFonts w:ascii="Times New Roman" w:hAnsi="Times New Roman" w:cs="Times New Roman"/>
          <w:sz w:val="16"/>
          <w:szCs w:val="16"/>
        </w:rPr>
        <w:t>ответственность за достоверность предоставленных сведений несет Участник отбора;</w:t>
      </w:r>
    </w:p>
    <w:p w:rsidR="00465EB1" w:rsidRPr="00417D3B" w:rsidRDefault="00465EB1" w:rsidP="00465EB1">
      <w:pPr>
        <w:spacing w:after="0"/>
        <w:ind w:firstLine="567"/>
        <w:jc w:val="both"/>
        <w:rPr>
          <w:rFonts w:ascii="Times New Roman" w:hAnsi="Times New Roman" w:cs="Times New Roman"/>
          <w:sz w:val="16"/>
          <w:szCs w:val="16"/>
        </w:rPr>
      </w:pPr>
      <w:r w:rsidRPr="00417D3B">
        <w:rPr>
          <w:rFonts w:ascii="Times New Roman" w:hAnsi="Times New Roman" w:cs="Times New Roman"/>
          <w:sz w:val="16"/>
          <w:szCs w:val="16"/>
          <w:vertAlign w:val="superscript"/>
        </w:rPr>
        <w:t xml:space="preserve">2 </w:t>
      </w:r>
      <w:r w:rsidRPr="00417D3B">
        <w:rPr>
          <w:rFonts w:ascii="Times New Roman" w:hAnsi="Times New Roman" w:cs="Times New Roman"/>
          <w:sz w:val="16"/>
          <w:szCs w:val="16"/>
        </w:rPr>
        <w:t>сведения указываются за предыдущий финансовый год;</w:t>
      </w:r>
    </w:p>
    <w:p w:rsidR="00465EB1" w:rsidRPr="00417D3B" w:rsidRDefault="00400B7B" w:rsidP="00465EB1">
      <w:pPr>
        <w:spacing w:after="0"/>
        <w:ind w:firstLine="567"/>
        <w:jc w:val="both"/>
        <w:rPr>
          <w:rFonts w:ascii="Times New Roman" w:hAnsi="Times New Roman" w:cs="Times New Roman"/>
          <w:sz w:val="16"/>
          <w:szCs w:val="16"/>
        </w:rPr>
      </w:pPr>
      <w:r w:rsidRPr="00417D3B">
        <w:rPr>
          <w:rFonts w:ascii="Times New Roman" w:hAnsi="Times New Roman" w:cs="Times New Roman"/>
          <w:sz w:val="16"/>
          <w:szCs w:val="16"/>
          <w:vertAlign w:val="superscript"/>
        </w:rPr>
        <w:t xml:space="preserve">3 </w:t>
      </w:r>
      <w:r w:rsidR="00465EB1" w:rsidRPr="00417D3B">
        <w:rPr>
          <w:rFonts w:ascii="Times New Roman" w:hAnsi="Times New Roman" w:cs="Times New Roman"/>
          <w:sz w:val="16"/>
          <w:szCs w:val="16"/>
        </w:rPr>
        <w:t>при пересчете площади из кв.м. в гектары, данные указываются с точностью до сотых.</w:t>
      </w:r>
    </w:p>
    <w:p w:rsidR="00465EB1" w:rsidRPr="00417D3B" w:rsidRDefault="00465EB1" w:rsidP="00465EB1">
      <w:pPr>
        <w:spacing w:after="0"/>
        <w:rPr>
          <w:rFonts w:ascii="Times New Roman" w:hAnsi="Times New Roman" w:cs="Times New Roman"/>
          <w:b/>
          <w:sz w:val="24"/>
          <w:szCs w:val="24"/>
        </w:rPr>
      </w:pPr>
    </w:p>
    <w:p w:rsidR="00465EB1" w:rsidRPr="00417D3B" w:rsidRDefault="00465EB1" w:rsidP="00465EB1">
      <w:pPr>
        <w:suppressAutoHyphens/>
        <w:spacing w:after="0" w:line="240" w:lineRule="auto"/>
        <w:rPr>
          <w:rFonts w:ascii="Times New Roman" w:eastAsia="Times New Roman" w:hAnsi="Times New Roman" w:cs="Times New Roman"/>
          <w:sz w:val="24"/>
          <w:szCs w:val="24"/>
          <w:u w:val="single"/>
          <w:lang w:eastAsia="ar-SA"/>
        </w:rPr>
      </w:pPr>
      <w:r w:rsidRPr="00417D3B">
        <w:rPr>
          <w:rFonts w:ascii="Times New Roman" w:eastAsia="Times New Roman" w:hAnsi="Times New Roman" w:cs="Times New Roman"/>
          <w:sz w:val="24"/>
          <w:szCs w:val="24"/>
          <w:lang w:eastAsia="ar-SA"/>
        </w:rPr>
        <w:t>Руководитель                     ____________                      ______________________</w:t>
      </w:r>
    </w:p>
    <w:p w:rsidR="00465EB1" w:rsidRPr="00417D3B" w:rsidRDefault="00465EB1" w:rsidP="00465EB1">
      <w:pPr>
        <w:suppressAutoHyphens/>
        <w:spacing w:after="0" w:line="240" w:lineRule="auto"/>
        <w:rPr>
          <w:rFonts w:ascii="Times New Roman" w:eastAsia="Times New Roman" w:hAnsi="Times New Roman" w:cs="Times New Roman"/>
          <w:sz w:val="16"/>
          <w:szCs w:val="16"/>
          <w:lang w:eastAsia="ar-SA"/>
        </w:rPr>
      </w:pPr>
      <w:r w:rsidRPr="00417D3B">
        <w:rPr>
          <w:rFonts w:ascii="Times New Roman" w:eastAsia="Times New Roman" w:hAnsi="Times New Roman" w:cs="Times New Roman"/>
          <w:sz w:val="16"/>
          <w:szCs w:val="16"/>
          <w:lang w:eastAsia="ar-SA"/>
        </w:rPr>
        <w:t xml:space="preserve">                                                                               (подпись)                                                     (расшифровка подписи)</w:t>
      </w:r>
    </w:p>
    <w:p w:rsidR="00465EB1" w:rsidRPr="00417D3B" w:rsidRDefault="00465EB1" w:rsidP="00465EB1">
      <w:pPr>
        <w:spacing w:after="0"/>
        <w:rPr>
          <w:rFonts w:ascii="Times New Roman" w:hAnsi="Times New Roman" w:cs="Times New Roman"/>
          <w:b/>
          <w:sz w:val="24"/>
          <w:szCs w:val="24"/>
        </w:rPr>
      </w:pPr>
    </w:p>
    <w:p w:rsidR="00465EB1" w:rsidRPr="00417D3B" w:rsidRDefault="00465EB1" w:rsidP="00465EB1">
      <w:pPr>
        <w:spacing w:after="0"/>
        <w:rPr>
          <w:rFonts w:ascii="Times New Roman" w:hAnsi="Times New Roman" w:cs="Times New Roman"/>
          <w:b/>
          <w:sz w:val="24"/>
          <w:szCs w:val="24"/>
        </w:rPr>
      </w:pPr>
    </w:p>
    <w:p w:rsidR="00465EB1" w:rsidRPr="00417D3B" w:rsidRDefault="00465EB1" w:rsidP="00465EB1">
      <w:pPr>
        <w:suppressAutoHyphens/>
        <w:spacing w:after="0" w:line="240" w:lineRule="auto"/>
        <w:rPr>
          <w:rFonts w:ascii="Times New Roman" w:eastAsia="Times New Roman" w:hAnsi="Times New Roman" w:cs="Times New Roman"/>
          <w:sz w:val="24"/>
          <w:szCs w:val="24"/>
          <w:lang w:eastAsia="ar-SA"/>
        </w:rPr>
      </w:pPr>
      <w:r w:rsidRPr="00417D3B">
        <w:rPr>
          <w:rFonts w:ascii="Times New Roman" w:eastAsia="Times New Roman" w:hAnsi="Times New Roman" w:cs="Times New Roman"/>
          <w:sz w:val="24"/>
          <w:szCs w:val="24"/>
          <w:lang w:eastAsia="ar-SA"/>
        </w:rPr>
        <w:t xml:space="preserve">М.П. (при наличии) </w:t>
      </w:r>
    </w:p>
    <w:p w:rsidR="006C30E9" w:rsidRPr="00417D3B" w:rsidRDefault="006C30E9" w:rsidP="006C30E9">
      <w:pPr>
        <w:spacing w:after="0" w:line="240" w:lineRule="auto"/>
        <w:rPr>
          <w:rFonts w:ascii="Times New Roman" w:eastAsia="Times New Roman" w:hAnsi="Times New Roman" w:cs="Times New Roman"/>
          <w:sz w:val="24"/>
          <w:szCs w:val="24"/>
          <w:lang w:eastAsia="ar-SA"/>
        </w:rPr>
      </w:pPr>
      <w:r w:rsidRPr="00417D3B">
        <w:rPr>
          <w:rFonts w:ascii="Times New Roman" w:eastAsia="Times New Roman" w:hAnsi="Times New Roman" w:cs="Times New Roman"/>
          <w:noProof/>
          <w:sz w:val="28"/>
          <w:szCs w:val="20"/>
          <w:lang w:eastAsia="ru-RU"/>
        </w:rPr>
        <w:lastRenderedPageBreak/>
        <mc:AlternateContent>
          <mc:Choice Requires="wps">
            <w:drawing>
              <wp:anchor distT="45720" distB="45720" distL="114300" distR="114300" simplePos="0" relativeHeight="251666432" behindDoc="0" locked="0" layoutInCell="1" allowOverlap="1" wp14:anchorId="547C37AF" wp14:editId="3C7111EF">
                <wp:simplePos x="0" y="0"/>
                <wp:positionH relativeFrom="margin">
                  <wp:align>right</wp:align>
                </wp:positionH>
                <wp:positionV relativeFrom="paragraph">
                  <wp:posOffset>448</wp:posOffset>
                </wp:positionV>
                <wp:extent cx="3016250" cy="3596640"/>
                <wp:effectExtent l="0" t="0" r="0" b="1905"/>
                <wp:wrapSquare wrapText="bothSides"/>
                <wp:docPr id="11" name="Надпись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6250" cy="3596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17D3B" w:rsidRPr="00417D3B" w:rsidRDefault="00417D3B" w:rsidP="006C30E9">
                            <w:pPr>
                              <w:spacing w:after="0"/>
                              <w:jc w:val="both"/>
                              <w:rPr>
                                <w:rFonts w:ascii="Times New Roman" w:hAnsi="Times New Roman" w:cs="Times New Roman"/>
                                <w:sz w:val="24"/>
                                <w:szCs w:val="24"/>
                              </w:rPr>
                            </w:pPr>
                            <w:r w:rsidRPr="00417D3B">
                              <w:rPr>
                                <w:rFonts w:ascii="Times New Roman" w:hAnsi="Times New Roman" w:cs="Times New Roman"/>
                                <w:sz w:val="24"/>
                                <w:szCs w:val="24"/>
                              </w:rPr>
                              <w:t>Приложение № 6</w:t>
                            </w:r>
                          </w:p>
                          <w:p w:rsidR="00417D3B" w:rsidRPr="00417D3B" w:rsidRDefault="00417D3B" w:rsidP="006C30E9">
                            <w:pPr>
                              <w:spacing w:after="0"/>
                              <w:jc w:val="both"/>
                              <w:rPr>
                                <w:rFonts w:ascii="Times New Roman" w:hAnsi="Times New Roman" w:cs="Times New Roman"/>
                                <w:bCs/>
                                <w:sz w:val="24"/>
                                <w:szCs w:val="24"/>
                              </w:rPr>
                            </w:pPr>
                            <w:r w:rsidRPr="00417D3B">
                              <w:rPr>
                                <w:rFonts w:ascii="Times New Roman" w:hAnsi="Times New Roman" w:cs="Times New Roman"/>
                                <w:sz w:val="24"/>
                                <w:szCs w:val="24"/>
                              </w:rPr>
                              <w:t xml:space="preserve">к Порядку </w:t>
                            </w:r>
                            <w:r w:rsidRPr="00417D3B">
                              <w:rPr>
                                <w:rFonts w:ascii="Times New Roman" w:hAnsi="Times New Roman" w:cs="Times New Roman"/>
                                <w:bCs/>
                                <w:sz w:val="24"/>
                                <w:szCs w:val="24"/>
                              </w:rPr>
                              <w:t>предоставления субсидий в рамках реализации 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сельскохозяйственным товаропроизводителям (кроме граждан, ведущих личное подсобное хозяйство, и сельскохозяйственных кредитных потребительских кооперативов) на поддержку племенного животноводства</w:t>
                            </w:r>
                          </w:p>
                          <w:p w:rsidR="00417D3B" w:rsidRPr="00417D3B" w:rsidRDefault="00417D3B" w:rsidP="006C30E9">
                            <w:pPr>
                              <w:spacing w:after="0"/>
                              <w:jc w:val="both"/>
                              <w:rPr>
                                <w:rFonts w:ascii="Times New Roman" w:hAnsi="Times New Roman" w:cs="Times New Roman"/>
                                <w:bCs/>
                                <w:sz w:val="24"/>
                                <w:szCs w:val="24"/>
                              </w:rPr>
                            </w:pPr>
                          </w:p>
                          <w:p w:rsidR="00417D3B" w:rsidRPr="00F17C42" w:rsidRDefault="00417D3B" w:rsidP="006C30E9">
                            <w:pPr>
                              <w:spacing w:after="0"/>
                              <w:rPr>
                                <w:rFonts w:ascii="Times New Roman" w:hAnsi="Times New Roman" w:cs="Times New Roman"/>
                              </w:rPr>
                            </w:pPr>
                            <w:r w:rsidRPr="00417D3B">
                              <w:rPr>
                                <w:rFonts w:ascii="Times New Roman" w:hAnsi="Times New Roman" w:cs="Times New Roman"/>
                                <w:sz w:val="24"/>
                                <w:szCs w:val="28"/>
                              </w:rPr>
                              <w:t>Форма</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47C37AF" id="Надпись 11" o:spid="_x0000_s1029" type="#_x0000_t202" style="position:absolute;margin-left:186.3pt;margin-top:.05pt;width:237.5pt;height:283.2pt;z-index:25166643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" stroked="f">
                <v:textbox style="mso-fit-shape-to-text:t">
                  <w:txbxContent>
                    <w:p w:rsidR="00417D3B" w:rsidRPr="00417D3B" w:rsidRDefault="00417D3B" w:rsidP="006C30E9">
                      <w:pPr>
                        <w:spacing w:after="0"/>
                        <w:jc w:val="both"/>
                        <w:rPr>
                          <w:rFonts w:ascii="Times New Roman" w:hAnsi="Times New Roman" w:cs="Times New Roman"/>
                          <w:sz w:val="24"/>
                          <w:szCs w:val="24"/>
                        </w:rPr>
                      </w:pPr>
                      <w:r w:rsidRPr="00417D3B">
                        <w:rPr>
                          <w:rFonts w:ascii="Times New Roman" w:hAnsi="Times New Roman" w:cs="Times New Roman"/>
                          <w:sz w:val="24"/>
                          <w:szCs w:val="24"/>
                        </w:rPr>
                        <w:t>Приложение № 6</w:t>
                      </w:r>
                    </w:p>
                    <w:p w:rsidR="00417D3B" w:rsidRPr="00417D3B" w:rsidRDefault="00417D3B" w:rsidP="006C30E9">
                      <w:pPr>
                        <w:spacing w:after="0"/>
                        <w:jc w:val="both"/>
                        <w:rPr>
                          <w:rFonts w:ascii="Times New Roman" w:hAnsi="Times New Roman" w:cs="Times New Roman"/>
                          <w:bCs/>
                          <w:sz w:val="24"/>
                          <w:szCs w:val="24"/>
                        </w:rPr>
                      </w:pPr>
                      <w:r w:rsidRPr="00417D3B">
                        <w:rPr>
                          <w:rFonts w:ascii="Times New Roman" w:hAnsi="Times New Roman" w:cs="Times New Roman"/>
                          <w:sz w:val="24"/>
                          <w:szCs w:val="24"/>
                        </w:rPr>
                        <w:t xml:space="preserve">к Порядку </w:t>
                      </w:r>
                      <w:r w:rsidRPr="00417D3B">
                        <w:rPr>
                          <w:rFonts w:ascii="Times New Roman" w:hAnsi="Times New Roman" w:cs="Times New Roman"/>
                          <w:bCs/>
                          <w:sz w:val="24"/>
                          <w:szCs w:val="24"/>
                        </w:rPr>
                        <w:t>предоставления субсидий в рамках реализации 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сельскохозяйственным товаропроизводителям (кроме граждан, ведущих личное подсобное хозяйство, и сельскохозяйственных кредитных потребительских кооперативов) на поддержку племенного животноводства</w:t>
                      </w:r>
                    </w:p>
                    <w:p w:rsidR="00417D3B" w:rsidRPr="00417D3B" w:rsidRDefault="00417D3B" w:rsidP="006C30E9">
                      <w:pPr>
                        <w:spacing w:after="0"/>
                        <w:jc w:val="both"/>
                        <w:rPr>
                          <w:rFonts w:ascii="Times New Roman" w:hAnsi="Times New Roman" w:cs="Times New Roman"/>
                          <w:bCs/>
                          <w:sz w:val="24"/>
                          <w:szCs w:val="24"/>
                        </w:rPr>
                      </w:pPr>
                    </w:p>
                    <w:p w:rsidR="00417D3B" w:rsidRPr="00F17C42" w:rsidRDefault="00417D3B" w:rsidP="006C30E9">
                      <w:pPr>
                        <w:spacing w:after="0"/>
                        <w:rPr>
                          <w:rFonts w:ascii="Times New Roman" w:hAnsi="Times New Roman" w:cs="Times New Roman"/>
                        </w:rPr>
                      </w:pPr>
                      <w:r w:rsidRPr="00417D3B">
                        <w:rPr>
                          <w:rFonts w:ascii="Times New Roman" w:hAnsi="Times New Roman" w:cs="Times New Roman"/>
                          <w:sz w:val="24"/>
                          <w:szCs w:val="28"/>
                        </w:rPr>
                        <w:t>Форма</w:t>
                      </w:r>
                    </w:p>
                  </w:txbxContent>
                </v:textbox>
                <w10:wrap type="square" anchorx="margin"/>
              </v:shape>
            </w:pict>
          </mc:Fallback>
        </mc:AlternateContent>
      </w:r>
    </w:p>
    <w:p w:rsidR="006C30E9" w:rsidRPr="00417D3B" w:rsidRDefault="006C30E9" w:rsidP="006C30E9">
      <w:pPr>
        <w:spacing w:after="0" w:line="240" w:lineRule="auto"/>
        <w:rPr>
          <w:rFonts w:ascii="Times New Roman" w:eastAsia="Times New Roman" w:hAnsi="Times New Roman" w:cs="Times New Roman"/>
          <w:sz w:val="24"/>
          <w:szCs w:val="24"/>
          <w:lang w:eastAsia="ar-SA"/>
        </w:rPr>
      </w:pPr>
    </w:p>
    <w:p w:rsidR="006C30E9" w:rsidRPr="00417D3B" w:rsidRDefault="006C30E9" w:rsidP="006C30E9">
      <w:pPr>
        <w:spacing w:after="0" w:line="240" w:lineRule="auto"/>
        <w:rPr>
          <w:rFonts w:ascii="Times New Roman" w:eastAsia="Times New Roman" w:hAnsi="Times New Roman" w:cs="Times New Roman"/>
          <w:sz w:val="24"/>
          <w:szCs w:val="24"/>
          <w:lang w:eastAsia="ar-SA"/>
        </w:rPr>
      </w:pPr>
    </w:p>
    <w:p w:rsidR="006C30E9" w:rsidRPr="00417D3B" w:rsidRDefault="006C30E9" w:rsidP="006C30E9">
      <w:pPr>
        <w:spacing w:after="0" w:line="240" w:lineRule="auto"/>
        <w:rPr>
          <w:rFonts w:ascii="Times New Roman" w:eastAsia="Times New Roman" w:hAnsi="Times New Roman" w:cs="Times New Roman"/>
          <w:sz w:val="24"/>
          <w:szCs w:val="24"/>
          <w:lang w:eastAsia="ar-SA"/>
        </w:rPr>
      </w:pPr>
    </w:p>
    <w:p w:rsidR="006C30E9" w:rsidRPr="00417D3B" w:rsidRDefault="006C30E9" w:rsidP="006C30E9">
      <w:pPr>
        <w:spacing w:after="0" w:line="240" w:lineRule="auto"/>
        <w:rPr>
          <w:rFonts w:ascii="Times New Roman" w:eastAsia="Times New Roman" w:hAnsi="Times New Roman" w:cs="Times New Roman"/>
          <w:sz w:val="24"/>
          <w:szCs w:val="24"/>
          <w:lang w:eastAsia="ar-SA"/>
        </w:rPr>
      </w:pPr>
    </w:p>
    <w:p w:rsidR="006C30E9" w:rsidRPr="00417D3B" w:rsidRDefault="006C30E9" w:rsidP="006C30E9">
      <w:pPr>
        <w:spacing w:after="0" w:line="240" w:lineRule="auto"/>
        <w:rPr>
          <w:rFonts w:ascii="Times New Roman" w:eastAsia="Times New Roman" w:hAnsi="Times New Roman" w:cs="Times New Roman"/>
          <w:sz w:val="24"/>
          <w:szCs w:val="24"/>
          <w:lang w:eastAsia="ar-SA"/>
        </w:rPr>
      </w:pPr>
    </w:p>
    <w:p w:rsidR="006C30E9" w:rsidRPr="00417D3B" w:rsidRDefault="006C30E9" w:rsidP="006C30E9">
      <w:pPr>
        <w:spacing w:after="0" w:line="240" w:lineRule="auto"/>
        <w:rPr>
          <w:rFonts w:ascii="Times New Roman" w:eastAsia="Times New Roman" w:hAnsi="Times New Roman" w:cs="Times New Roman"/>
          <w:sz w:val="24"/>
          <w:szCs w:val="24"/>
          <w:lang w:eastAsia="ar-SA"/>
        </w:rPr>
      </w:pPr>
    </w:p>
    <w:p w:rsidR="006C30E9" w:rsidRPr="00417D3B" w:rsidRDefault="006C30E9" w:rsidP="006C30E9">
      <w:pPr>
        <w:spacing w:after="0" w:line="240" w:lineRule="auto"/>
        <w:rPr>
          <w:rFonts w:ascii="Times New Roman" w:eastAsia="Times New Roman" w:hAnsi="Times New Roman" w:cs="Times New Roman"/>
          <w:sz w:val="24"/>
          <w:szCs w:val="24"/>
          <w:lang w:eastAsia="ar-SA"/>
        </w:rPr>
      </w:pPr>
    </w:p>
    <w:p w:rsidR="006C30E9" w:rsidRPr="00417D3B" w:rsidRDefault="006C30E9" w:rsidP="006C30E9">
      <w:pPr>
        <w:spacing w:after="0" w:line="240" w:lineRule="auto"/>
        <w:rPr>
          <w:rFonts w:ascii="Times New Roman" w:eastAsia="Times New Roman" w:hAnsi="Times New Roman" w:cs="Times New Roman"/>
          <w:sz w:val="24"/>
          <w:szCs w:val="24"/>
          <w:lang w:eastAsia="ar-SA"/>
        </w:rPr>
      </w:pPr>
    </w:p>
    <w:p w:rsidR="006C30E9" w:rsidRPr="00417D3B" w:rsidRDefault="006C30E9" w:rsidP="006C30E9">
      <w:pPr>
        <w:spacing w:after="0" w:line="240" w:lineRule="auto"/>
        <w:jc w:val="center"/>
        <w:rPr>
          <w:rFonts w:ascii="Times New Roman" w:eastAsia="Times New Roman" w:hAnsi="Times New Roman" w:cs="Times New Roman"/>
          <w:b/>
          <w:sz w:val="28"/>
          <w:szCs w:val="20"/>
          <w:lang w:eastAsia="ru-RU"/>
        </w:rPr>
      </w:pPr>
    </w:p>
    <w:p w:rsidR="006C30E9" w:rsidRPr="00417D3B" w:rsidRDefault="006C30E9" w:rsidP="006C30E9">
      <w:pPr>
        <w:spacing w:after="0" w:line="240" w:lineRule="auto"/>
        <w:jc w:val="center"/>
        <w:rPr>
          <w:rFonts w:ascii="Times New Roman" w:eastAsia="Times New Roman" w:hAnsi="Times New Roman" w:cs="Times New Roman"/>
          <w:b/>
          <w:sz w:val="28"/>
          <w:szCs w:val="20"/>
          <w:lang w:eastAsia="ru-RU"/>
        </w:rPr>
      </w:pPr>
    </w:p>
    <w:p w:rsidR="006C30E9" w:rsidRPr="00417D3B" w:rsidRDefault="006C30E9" w:rsidP="006C30E9">
      <w:pPr>
        <w:spacing w:after="0" w:line="240" w:lineRule="auto"/>
        <w:jc w:val="center"/>
        <w:rPr>
          <w:rFonts w:ascii="Times New Roman" w:eastAsia="Times New Roman" w:hAnsi="Times New Roman" w:cs="Times New Roman"/>
          <w:b/>
          <w:sz w:val="28"/>
          <w:szCs w:val="20"/>
          <w:lang w:eastAsia="ru-RU"/>
        </w:rPr>
      </w:pPr>
    </w:p>
    <w:p w:rsidR="006C30E9" w:rsidRPr="00417D3B" w:rsidRDefault="006C30E9" w:rsidP="006C30E9">
      <w:pPr>
        <w:spacing w:after="0" w:line="240" w:lineRule="auto"/>
        <w:jc w:val="center"/>
        <w:rPr>
          <w:rFonts w:ascii="Times New Roman" w:eastAsia="Times New Roman" w:hAnsi="Times New Roman" w:cs="Times New Roman"/>
          <w:b/>
          <w:sz w:val="28"/>
          <w:szCs w:val="20"/>
          <w:lang w:eastAsia="ru-RU"/>
        </w:rPr>
      </w:pPr>
    </w:p>
    <w:p w:rsidR="006C30E9" w:rsidRPr="00417D3B" w:rsidRDefault="006C30E9" w:rsidP="006C30E9">
      <w:pPr>
        <w:spacing w:after="0" w:line="240" w:lineRule="auto"/>
        <w:jc w:val="center"/>
        <w:rPr>
          <w:rFonts w:ascii="Times New Roman" w:eastAsia="Times New Roman" w:hAnsi="Times New Roman" w:cs="Times New Roman"/>
          <w:b/>
          <w:sz w:val="28"/>
          <w:szCs w:val="20"/>
          <w:lang w:eastAsia="ru-RU"/>
        </w:rPr>
      </w:pPr>
    </w:p>
    <w:p w:rsidR="006C30E9" w:rsidRPr="00417D3B" w:rsidRDefault="006C30E9" w:rsidP="006C30E9">
      <w:pPr>
        <w:spacing w:after="0" w:line="240" w:lineRule="auto"/>
        <w:jc w:val="center"/>
        <w:rPr>
          <w:rFonts w:ascii="Times New Roman" w:eastAsia="Times New Roman" w:hAnsi="Times New Roman" w:cs="Times New Roman"/>
          <w:b/>
          <w:sz w:val="28"/>
          <w:szCs w:val="20"/>
          <w:lang w:eastAsia="ru-RU"/>
        </w:rPr>
      </w:pPr>
    </w:p>
    <w:p w:rsidR="006C30E9" w:rsidRPr="00417D3B" w:rsidRDefault="006C30E9" w:rsidP="006C30E9">
      <w:pPr>
        <w:spacing w:after="0" w:line="240" w:lineRule="auto"/>
        <w:rPr>
          <w:rFonts w:ascii="Times New Roman" w:eastAsia="Times New Roman" w:hAnsi="Times New Roman" w:cs="Times New Roman"/>
          <w:b/>
          <w:sz w:val="28"/>
          <w:szCs w:val="20"/>
          <w:lang w:eastAsia="ru-RU"/>
        </w:rPr>
      </w:pPr>
    </w:p>
    <w:p w:rsidR="006C30E9" w:rsidRPr="00417D3B" w:rsidRDefault="006C30E9" w:rsidP="006C30E9">
      <w:pPr>
        <w:spacing w:after="0" w:line="240" w:lineRule="auto"/>
        <w:rPr>
          <w:rFonts w:ascii="Times New Roman" w:eastAsia="Times New Roman" w:hAnsi="Times New Roman" w:cs="Times New Roman"/>
          <w:b/>
          <w:sz w:val="28"/>
          <w:szCs w:val="20"/>
          <w:lang w:eastAsia="ru-RU"/>
        </w:rPr>
      </w:pPr>
    </w:p>
    <w:p w:rsidR="00417D3B" w:rsidRPr="00417D3B" w:rsidRDefault="00417D3B" w:rsidP="00417D3B">
      <w:pPr>
        <w:spacing w:after="0" w:line="240" w:lineRule="auto"/>
        <w:jc w:val="center"/>
        <w:rPr>
          <w:rFonts w:ascii="Times New Roman" w:eastAsia="Times New Roman" w:hAnsi="Times New Roman" w:cs="Times New Roman"/>
          <w:b/>
          <w:sz w:val="28"/>
          <w:szCs w:val="20"/>
          <w:lang w:eastAsia="ru-RU"/>
        </w:rPr>
      </w:pPr>
      <w:r w:rsidRPr="00417D3B">
        <w:rPr>
          <w:rFonts w:ascii="Times New Roman" w:eastAsia="Times New Roman" w:hAnsi="Times New Roman" w:cs="Times New Roman"/>
          <w:b/>
          <w:sz w:val="28"/>
          <w:szCs w:val="20"/>
          <w:lang w:eastAsia="ru-RU"/>
        </w:rPr>
        <w:t>СПРАВКА</w:t>
      </w:r>
    </w:p>
    <w:p w:rsidR="00417D3B" w:rsidRPr="00417D3B" w:rsidRDefault="00417D3B" w:rsidP="00417D3B">
      <w:pPr>
        <w:spacing w:after="0" w:line="240" w:lineRule="auto"/>
        <w:jc w:val="center"/>
        <w:rPr>
          <w:rFonts w:ascii="Times New Roman" w:eastAsia="Times New Roman" w:hAnsi="Times New Roman" w:cs="Times New Roman"/>
          <w:b/>
          <w:sz w:val="28"/>
          <w:szCs w:val="20"/>
          <w:lang w:eastAsia="ru-RU"/>
        </w:rPr>
      </w:pPr>
      <w:r w:rsidRPr="00417D3B">
        <w:rPr>
          <w:rFonts w:ascii="Times New Roman" w:eastAsia="Times New Roman" w:hAnsi="Times New Roman" w:cs="Times New Roman"/>
          <w:b/>
          <w:sz w:val="28"/>
          <w:szCs w:val="20"/>
          <w:lang w:eastAsia="ru-RU"/>
        </w:rPr>
        <w:t xml:space="preserve">об использовании Участником отбора </w:t>
      </w:r>
    </w:p>
    <w:p w:rsidR="00417D3B" w:rsidRPr="00417D3B" w:rsidRDefault="00417D3B" w:rsidP="00417D3B">
      <w:pPr>
        <w:spacing w:after="0" w:line="240" w:lineRule="auto"/>
        <w:jc w:val="center"/>
        <w:rPr>
          <w:rFonts w:ascii="Times New Roman" w:eastAsia="Times New Roman" w:hAnsi="Times New Roman" w:cs="Times New Roman"/>
          <w:b/>
          <w:sz w:val="28"/>
          <w:szCs w:val="20"/>
          <w:lang w:eastAsia="ru-RU"/>
        </w:rPr>
      </w:pPr>
      <w:r w:rsidRPr="00417D3B">
        <w:rPr>
          <w:rFonts w:ascii="Times New Roman" w:eastAsia="Times New Roman" w:hAnsi="Times New Roman" w:cs="Times New Roman"/>
          <w:b/>
          <w:sz w:val="28"/>
          <w:szCs w:val="20"/>
          <w:lang w:eastAsia="ru-RU"/>
        </w:rPr>
        <w:t xml:space="preserve">права на освобождение от исполнения обязанностей </w:t>
      </w:r>
    </w:p>
    <w:p w:rsidR="00417D3B" w:rsidRPr="00417D3B" w:rsidRDefault="00417D3B" w:rsidP="00417D3B">
      <w:pPr>
        <w:spacing w:after="0" w:line="240" w:lineRule="auto"/>
        <w:jc w:val="center"/>
        <w:rPr>
          <w:rFonts w:ascii="Times New Roman" w:eastAsia="Times New Roman" w:hAnsi="Times New Roman" w:cs="Times New Roman"/>
          <w:b/>
          <w:sz w:val="28"/>
          <w:szCs w:val="20"/>
          <w:lang w:eastAsia="ru-RU"/>
        </w:rPr>
      </w:pPr>
      <w:r w:rsidRPr="00417D3B">
        <w:rPr>
          <w:rFonts w:ascii="Times New Roman" w:eastAsia="Times New Roman" w:hAnsi="Times New Roman" w:cs="Times New Roman"/>
          <w:b/>
          <w:sz w:val="28"/>
          <w:szCs w:val="20"/>
          <w:lang w:eastAsia="ru-RU"/>
        </w:rPr>
        <w:t xml:space="preserve">налогоплательщика, связанных с исчислением и уплатой </w:t>
      </w:r>
    </w:p>
    <w:p w:rsidR="00417D3B" w:rsidRPr="00417D3B" w:rsidRDefault="00417D3B" w:rsidP="00417D3B">
      <w:pPr>
        <w:spacing w:after="0" w:line="240" w:lineRule="auto"/>
        <w:jc w:val="center"/>
        <w:rPr>
          <w:rFonts w:ascii="Times New Roman" w:eastAsia="Times New Roman" w:hAnsi="Times New Roman" w:cs="Times New Roman"/>
          <w:b/>
          <w:sz w:val="28"/>
          <w:szCs w:val="20"/>
          <w:lang w:eastAsia="ru-RU"/>
        </w:rPr>
      </w:pPr>
      <w:r w:rsidRPr="00417D3B">
        <w:rPr>
          <w:rFonts w:ascii="Times New Roman" w:eastAsia="Times New Roman" w:hAnsi="Times New Roman" w:cs="Times New Roman"/>
          <w:b/>
          <w:sz w:val="28"/>
          <w:szCs w:val="20"/>
          <w:lang w:eastAsia="ru-RU"/>
        </w:rPr>
        <w:t>налога на добавленную стоимость</w:t>
      </w:r>
    </w:p>
    <w:p w:rsidR="00417D3B" w:rsidRPr="00417D3B" w:rsidRDefault="00417D3B" w:rsidP="00417D3B">
      <w:pPr>
        <w:spacing w:after="0" w:line="240" w:lineRule="auto"/>
        <w:jc w:val="center"/>
        <w:rPr>
          <w:rFonts w:ascii="Times New Roman" w:eastAsia="Times New Roman" w:hAnsi="Times New Roman" w:cs="Times New Roman"/>
          <w:b/>
          <w:sz w:val="12"/>
          <w:szCs w:val="12"/>
          <w:lang w:eastAsia="ru-RU"/>
        </w:rPr>
      </w:pPr>
    </w:p>
    <w:p w:rsidR="00417D3B" w:rsidRPr="00417D3B" w:rsidRDefault="00417D3B" w:rsidP="00417D3B">
      <w:pPr>
        <w:spacing w:after="0" w:line="240" w:lineRule="auto"/>
        <w:jc w:val="center"/>
        <w:rPr>
          <w:rFonts w:ascii="Times New Roman" w:eastAsia="Times New Roman" w:hAnsi="Times New Roman" w:cs="Times New Roman"/>
          <w:i/>
          <w:lang w:eastAsia="ru-RU"/>
        </w:rPr>
      </w:pPr>
      <w:r w:rsidRPr="00417D3B">
        <w:rPr>
          <w:rFonts w:ascii="Times New Roman" w:eastAsia="Times New Roman" w:hAnsi="Times New Roman" w:cs="Times New Roman"/>
          <w:i/>
          <w:lang w:eastAsia="ru-RU"/>
        </w:rPr>
        <w:t>(представляется Участниками отбора, использующими право на освобождение</w:t>
      </w:r>
    </w:p>
    <w:p w:rsidR="00417D3B" w:rsidRPr="00417D3B" w:rsidRDefault="00417D3B" w:rsidP="00417D3B">
      <w:pPr>
        <w:spacing w:after="0" w:line="240" w:lineRule="auto"/>
        <w:jc w:val="center"/>
        <w:rPr>
          <w:rFonts w:ascii="Times New Roman" w:eastAsia="Times New Roman" w:hAnsi="Times New Roman" w:cs="Times New Roman"/>
          <w:i/>
          <w:lang w:eastAsia="ru-RU"/>
        </w:rPr>
      </w:pPr>
      <w:r w:rsidRPr="00417D3B">
        <w:rPr>
          <w:rFonts w:ascii="Times New Roman" w:eastAsia="Times New Roman" w:hAnsi="Times New Roman" w:cs="Times New Roman"/>
          <w:i/>
          <w:lang w:eastAsia="ru-RU"/>
        </w:rPr>
        <w:t xml:space="preserve">от исполнения обязанностей налогоплательщика, связанных с исчислением и уплатой </w:t>
      </w:r>
    </w:p>
    <w:p w:rsidR="00417D3B" w:rsidRPr="00417D3B" w:rsidRDefault="00417D3B" w:rsidP="00417D3B">
      <w:pPr>
        <w:spacing w:after="0" w:line="240" w:lineRule="auto"/>
        <w:jc w:val="center"/>
        <w:rPr>
          <w:rFonts w:ascii="Arial" w:eastAsia="Times New Roman" w:hAnsi="Arial" w:cs="Times New Roman"/>
          <w:i/>
          <w:lang w:eastAsia="ru-RU"/>
        </w:rPr>
      </w:pPr>
      <w:r w:rsidRPr="00417D3B">
        <w:rPr>
          <w:rFonts w:ascii="Times New Roman" w:eastAsia="Times New Roman" w:hAnsi="Times New Roman" w:cs="Times New Roman"/>
          <w:i/>
          <w:lang w:eastAsia="ru-RU"/>
        </w:rPr>
        <w:t>налога на добавленную стоимость)</w:t>
      </w:r>
    </w:p>
    <w:p w:rsidR="00417D3B" w:rsidRPr="00417D3B" w:rsidRDefault="00417D3B" w:rsidP="00417D3B">
      <w:pPr>
        <w:spacing w:after="0" w:line="240" w:lineRule="auto"/>
        <w:rPr>
          <w:rFonts w:ascii="Times New Roman" w:eastAsia="Times New Roman" w:hAnsi="Times New Roman" w:cs="Times New Roman"/>
          <w:sz w:val="28"/>
          <w:szCs w:val="28"/>
          <w:lang w:eastAsia="ru-RU"/>
        </w:rPr>
      </w:pPr>
      <w:r w:rsidRPr="00417D3B">
        <w:rPr>
          <w:rFonts w:ascii="Times New Roman" w:eastAsia="Times New Roman" w:hAnsi="Times New Roman" w:cs="Times New Roman"/>
          <w:sz w:val="28"/>
          <w:szCs w:val="28"/>
          <w:lang w:eastAsia="ru-RU"/>
        </w:rPr>
        <w:t>__________________________________________________________________</w:t>
      </w:r>
    </w:p>
    <w:p w:rsidR="00417D3B" w:rsidRPr="00417D3B" w:rsidRDefault="00417D3B" w:rsidP="00417D3B">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417D3B">
        <w:rPr>
          <w:rFonts w:ascii="Times New Roman" w:eastAsia="Times New Roman" w:hAnsi="Times New Roman" w:cs="Times New Roman"/>
          <w:sz w:val="16"/>
          <w:szCs w:val="16"/>
          <w:lang w:eastAsia="ru-RU"/>
        </w:rPr>
        <w:t>(наименование Участника отбора)</w:t>
      </w:r>
    </w:p>
    <w:p w:rsidR="00417D3B" w:rsidRPr="00417D3B" w:rsidRDefault="00775C0B" w:rsidP="00417D3B">
      <w:pPr>
        <w:spacing w:after="0" w:line="240" w:lineRule="auto"/>
        <w:jc w:val="both"/>
        <w:rPr>
          <w:rFonts w:ascii="Times New Roman" w:eastAsia="Times New Roman" w:hAnsi="Times New Roman" w:cs="Times New Roman"/>
          <w:sz w:val="28"/>
          <w:szCs w:val="28"/>
          <w:lang w:eastAsia="ru-RU"/>
        </w:rPr>
      </w:pPr>
      <w:hyperlink r:id="rId39" w:history="1">
        <w:r w:rsidR="00417D3B" w:rsidRPr="00417D3B">
          <w:rPr>
            <w:rFonts w:ascii="Times New Roman" w:eastAsia="Times New Roman" w:hAnsi="Times New Roman" w:cs="Times New Roman"/>
            <w:sz w:val="28"/>
            <w:szCs w:val="28"/>
            <w:lang w:eastAsia="ru-RU"/>
          </w:rPr>
          <w:t>ИНН</w:t>
        </w:r>
      </w:hyperlink>
      <w:r w:rsidR="00417D3B" w:rsidRPr="00417D3B">
        <w:rPr>
          <w:rFonts w:ascii="Times New Roman" w:eastAsia="Times New Roman" w:hAnsi="Times New Roman" w:cs="Times New Roman"/>
          <w:sz w:val="28"/>
          <w:szCs w:val="28"/>
          <w:lang w:eastAsia="ru-RU"/>
        </w:rPr>
        <w:t xml:space="preserve"> _____________________________________________________________</w:t>
      </w:r>
    </w:p>
    <w:p w:rsidR="00417D3B" w:rsidRPr="00417D3B" w:rsidRDefault="00417D3B" w:rsidP="00417D3B">
      <w:pPr>
        <w:spacing w:after="0" w:line="240" w:lineRule="auto"/>
        <w:jc w:val="both"/>
        <w:rPr>
          <w:rFonts w:ascii="Times New Roman" w:eastAsia="Times New Roman" w:hAnsi="Times New Roman" w:cs="Arial"/>
          <w:sz w:val="28"/>
          <w:szCs w:val="26"/>
          <w:lang w:eastAsia="ru-RU"/>
        </w:rPr>
      </w:pPr>
      <w:r w:rsidRPr="00417D3B">
        <w:rPr>
          <w:rFonts w:ascii="Times New Roman" w:eastAsia="Times New Roman" w:hAnsi="Times New Roman" w:cs="Times New Roman"/>
          <w:sz w:val="28"/>
          <w:szCs w:val="20"/>
          <w:lang w:eastAsia="ru-RU"/>
        </w:rPr>
        <w:t xml:space="preserve">подтверждаю, что в предыдущем финансовом году в соответствии с действующим </w:t>
      </w:r>
      <w:hyperlink r:id="rId40" w:history="1">
        <w:r w:rsidRPr="00417D3B">
          <w:rPr>
            <w:rFonts w:ascii="Times New Roman" w:eastAsia="Times New Roman" w:hAnsi="Times New Roman" w:cs="Times New Roman"/>
            <w:sz w:val="28"/>
            <w:szCs w:val="20"/>
            <w:lang w:eastAsia="ru-RU"/>
          </w:rPr>
          <w:t>налоговым законодательством</w:t>
        </w:r>
      </w:hyperlink>
      <w:r w:rsidRPr="00417D3B">
        <w:rPr>
          <w:rFonts w:ascii="Times New Roman" w:eastAsia="Times New Roman" w:hAnsi="Times New Roman" w:cs="Times New Roman"/>
          <w:sz w:val="28"/>
          <w:szCs w:val="20"/>
          <w:lang w:eastAsia="ru-RU"/>
        </w:rPr>
        <w:t xml:space="preserve"> Российской Федерации использовалось право на освобождение от исполнения обязанностей налогоплательщика, связанных с исчислением и уплатой </w:t>
      </w:r>
      <w:hyperlink r:id="rId41" w:history="1">
        <w:r w:rsidRPr="00417D3B">
          <w:rPr>
            <w:rFonts w:ascii="Times New Roman" w:eastAsia="Times New Roman" w:hAnsi="Times New Roman" w:cs="Times New Roman"/>
            <w:sz w:val="28"/>
            <w:szCs w:val="20"/>
            <w:lang w:eastAsia="ru-RU"/>
          </w:rPr>
          <w:t>налога на добавленную стоимость</w:t>
        </w:r>
      </w:hyperlink>
      <w:r w:rsidRPr="00417D3B">
        <w:rPr>
          <w:rFonts w:ascii="Times New Roman" w:eastAsia="Times New Roman" w:hAnsi="Times New Roman" w:cs="Times New Roman"/>
          <w:sz w:val="28"/>
          <w:szCs w:val="20"/>
          <w:lang w:eastAsia="ru-RU"/>
        </w:rPr>
        <w:t>.</w:t>
      </w:r>
    </w:p>
    <w:p w:rsidR="00417D3B" w:rsidRPr="00417D3B" w:rsidRDefault="00417D3B" w:rsidP="00417D3B">
      <w:pPr>
        <w:spacing w:after="0" w:line="240" w:lineRule="auto"/>
        <w:rPr>
          <w:rFonts w:ascii="Arial" w:eastAsia="Times New Roman" w:hAnsi="Arial" w:cs="Times New Roman"/>
          <w:sz w:val="26"/>
          <w:szCs w:val="20"/>
          <w:lang w:eastAsia="ru-RU"/>
        </w:rPr>
      </w:pPr>
    </w:p>
    <w:p w:rsidR="00417D3B" w:rsidRPr="00417D3B" w:rsidRDefault="00417D3B" w:rsidP="00417D3B">
      <w:pPr>
        <w:spacing w:after="0" w:line="240" w:lineRule="auto"/>
        <w:rPr>
          <w:rFonts w:ascii="Times New Roman" w:eastAsia="Times New Roman" w:hAnsi="Times New Roman" w:cs="Times New Roman"/>
          <w:sz w:val="24"/>
          <w:szCs w:val="20"/>
          <w:lang w:eastAsia="ru-RU"/>
        </w:rPr>
      </w:pPr>
    </w:p>
    <w:p w:rsidR="00417D3B" w:rsidRPr="00417D3B" w:rsidRDefault="00417D3B" w:rsidP="00417D3B">
      <w:pPr>
        <w:spacing w:after="0" w:line="240" w:lineRule="auto"/>
        <w:rPr>
          <w:rFonts w:ascii="Times New Roman" w:eastAsia="Times New Roman" w:hAnsi="Times New Roman" w:cs="Times New Roman"/>
          <w:sz w:val="24"/>
          <w:szCs w:val="20"/>
          <w:u w:val="single"/>
          <w:lang w:eastAsia="ru-RU"/>
        </w:rPr>
      </w:pPr>
      <w:r w:rsidRPr="00417D3B">
        <w:rPr>
          <w:rFonts w:ascii="Times New Roman" w:eastAsia="Times New Roman" w:hAnsi="Times New Roman" w:cs="Times New Roman"/>
          <w:sz w:val="24"/>
          <w:szCs w:val="20"/>
          <w:lang w:eastAsia="ru-RU"/>
        </w:rPr>
        <w:t>Руководитель             ____________                      ______________________</w:t>
      </w:r>
    </w:p>
    <w:p w:rsidR="00417D3B" w:rsidRPr="00417D3B" w:rsidRDefault="00417D3B" w:rsidP="00417D3B">
      <w:pPr>
        <w:spacing w:after="0" w:line="240" w:lineRule="auto"/>
        <w:rPr>
          <w:rFonts w:ascii="Times New Roman" w:eastAsia="Times New Roman" w:hAnsi="Times New Roman" w:cs="Times New Roman"/>
          <w:sz w:val="16"/>
          <w:szCs w:val="20"/>
          <w:lang w:eastAsia="ru-RU"/>
        </w:rPr>
      </w:pPr>
      <w:r w:rsidRPr="00417D3B">
        <w:rPr>
          <w:rFonts w:ascii="Times New Roman" w:eastAsia="Times New Roman" w:hAnsi="Times New Roman" w:cs="Times New Roman"/>
          <w:sz w:val="16"/>
          <w:szCs w:val="20"/>
          <w:lang w:eastAsia="ru-RU"/>
        </w:rPr>
        <w:t xml:space="preserve">                                                                (подпись)                                                        (расшифровка подписи)</w:t>
      </w:r>
    </w:p>
    <w:p w:rsidR="00417D3B" w:rsidRPr="00417D3B" w:rsidRDefault="00417D3B" w:rsidP="00417D3B">
      <w:pPr>
        <w:spacing w:after="0" w:line="240" w:lineRule="auto"/>
        <w:rPr>
          <w:rFonts w:ascii="Times New Roman" w:eastAsia="Times New Roman" w:hAnsi="Times New Roman" w:cs="Times New Roman"/>
          <w:sz w:val="24"/>
          <w:szCs w:val="20"/>
          <w:lang w:eastAsia="ru-RU"/>
        </w:rPr>
      </w:pPr>
    </w:p>
    <w:p w:rsidR="00417D3B" w:rsidRPr="00417D3B" w:rsidRDefault="00417D3B" w:rsidP="00417D3B">
      <w:pPr>
        <w:spacing w:after="0" w:line="240" w:lineRule="auto"/>
        <w:rPr>
          <w:rFonts w:ascii="Times New Roman" w:eastAsia="Times New Roman" w:hAnsi="Times New Roman" w:cs="Times New Roman"/>
          <w:sz w:val="20"/>
          <w:szCs w:val="20"/>
          <w:lang w:eastAsia="ru-RU"/>
        </w:rPr>
      </w:pPr>
      <w:r w:rsidRPr="00417D3B">
        <w:rPr>
          <w:rFonts w:ascii="Times New Roman" w:eastAsia="Times New Roman" w:hAnsi="Times New Roman" w:cs="Times New Roman"/>
          <w:sz w:val="20"/>
          <w:szCs w:val="20"/>
          <w:lang w:eastAsia="ru-RU"/>
        </w:rPr>
        <w:t xml:space="preserve">М.П. (при наличии) </w:t>
      </w:r>
    </w:p>
    <w:p w:rsidR="006C30E9" w:rsidRPr="00417D3B" w:rsidRDefault="006C30E9" w:rsidP="006C30E9">
      <w:pPr>
        <w:spacing w:after="0" w:line="240" w:lineRule="auto"/>
        <w:rPr>
          <w:rFonts w:ascii="Times New Roman" w:eastAsia="Times New Roman" w:hAnsi="Times New Roman" w:cs="Times New Roman"/>
          <w:sz w:val="24"/>
          <w:szCs w:val="24"/>
          <w:lang w:eastAsia="ar-SA"/>
        </w:rPr>
      </w:pPr>
    </w:p>
    <w:p w:rsidR="006C30E9" w:rsidRPr="00417D3B" w:rsidRDefault="006C30E9" w:rsidP="006C30E9">
      <w:pPr>
        <w:spacing w:after="0" w:line="240" w:lineRule="auto"/>
        <w:rPr>
          <w:rFonts w:ascii="Times New Roman" w:eastAsia="Times New Roman" w:hAnsi="Times New Roman" w:cs="Times New Roman"/>
          <w:sz w:val="24"/>
          <w:szCs w:val="24"/>
          <w:lang w:eastAsia="ar-SA"/>
        </w:rPr>
      </w:pPr>
    </w:p>
    <w:p w:rsidR="006C30E9" w:rsidRPr="00417D3B" w:rsidRDefault="006C30E9" w:rsidP="006C30E9">
      <w:pPr>
        <w:spacing w:after="0" w:line="240" w:lineRule="auto"/>
        <w:rPr>
          <w:rFonts w:ascii="Times New Roman" w:eastAsia="Times New Roman" w:hAnsi="Times New Roman" w:cs="Times New Roman"/>
          <w:sz w:val="24"/>
          <w:szCs w:val="24"/>
          <w:lang w:eastAsia="ar-SA"/>
        </w:rPr>
        <w:sectPr w:rsidR="006C30E9" w:rsidRPr="00417D3B" w:rsidSect="006C30E9">
          <w:pgSz w:w="11906" w:h="16838"/>
          <w:pgMar w:top="1134" w:right="567" w:bottom="993" w:left="1134" w:header="720" w:footer="720" w:gutter="0"/>
          <w:cols w:space="720"/>
          <w:titlePg/>
          <w:docGrid w:linePitch="381"/>
        </w:sectPr>
      </w:pPr>
    </w:p>
    <w:p w:rsidR="006C30E9" w:rsidRPr="00417D3B" w:rsidRDefault="006C30E9" w:rsidP="006C30E9">
      <w:pPr>
        <w:spacing w:after="0" w:line="240" w:lineRule="auto"/>
        <w:rPr>
          <w:rFonts w:ascii="Times New Roman" w:eastAsia="Times New Roman" w:hAnsi="Times New Roman" w:cs="Times New Roman"/>
          <w:sz w:val="24"/>
          <w:szCs w:val="24"/>
          <w:lang w:eastAsia="ar-SA"/>
        </w:rPr>
      </w:pPr>
      <w:r w:rsidRPr="00417D3B">
        <w:rPr>
          <w:rFonts w:ascii="Times New Roman" w:eastAsia="Times New Roman" w:hAnsi="Times New Roman" w:cs="Times New Roman"/>
          <w:noProof/>
          <w:sz w:val="28"/>
          <w:szCs w:val="20"/>
          <w:lang w:eastAsia="ru-RU"/>
        </w:rPr>
        <w:lastRenderedPageBreak/>
        <mc:AlternateContent>
          <mc:Choice Requires="wps">
            <w:drawing>
              <wp:anchor distT="45720" distB="45720" distL="114300" distR="114300" simplePos="0" relativeHeight="251667456" behindDoc="0" locked="0" layoutInCell="1" allowOverlap="1" wp14:anchorId="58C9E41A" wp14:editId="544090F6">
                <wp:simplePos x="0" y="0"/>
                <wp:positionH relativeFrom="column">
                  <wp:posOffset>3442335</wp:posOffset>
                </wp:positionH>
                <wp:positionV relativeFrom="paragraph">
                  <wp:posOffset>0</wp:posOffset>
                </wp:positionV>
                <wp:extent cx="3045460" cy="3019425"/>
                <wp:effectExtent l="0" t="0" r="2540" b="9525"/>
                <wp:wrapSquare wrapText="bothSides"/>
                <wp:docPr id="10" name="Надпись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5460" cy="3019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17D3B" w:rsidRPr="00417D3B" w:rsidRDefault="00417D3B" w:rsidP="006C30E9">
                            <w:pPr>
                              <w:spacing w:after="0"/>
                              <w:jc w:val="both"/>
                              <w:rPr>
                                <w:rFonts w:ascii="Times New Roman" w:hAnsi="Times New Roman" w:cs="Times New Roman"/>
                                <w:sz w:val="24"/>
                                <w:szCs w:val="24"/>
                              </w:rPr>
                            </w:pPr>
                            <w:r w:rsidRPr="00417D3B">
                              <w:rPr>
                                <w:rFonts w:ascii="Times New Roman" w:hAnsi="Times New Roman" w:cs="Times New Roman"/>
                                <w:sz w:val="24"/>
                                <w:szCs w:val="24"/>
                              </w:rPr>
                              <w:t>Приложение № 7</w:t>
                            </w:r>
                          </w:p>
                          <w:p w:rsidR="00417D3B" w:rsidRPr="00417D3B" w:rsidRDefault="00417D3B" w:rsidP="006C30E9">
                            <w:pPr>
                              <w:spacing w:after="0"/>
                              <w:jc w:val="both"/>
                              <w:rPr>
                                <w:rFonts w:ascii="Times New Roman" w:hAnsi="Times New Roman" w:cs="Times New Roman"/>
                                <w:bCs/>
                                <w:sz w:val="24"/>
                                <w:szCs w:val="24"/>
                              </w:rPr>
                            </w:pPr>
                            <w:r w:rsidRPr="00417D3B">
                              <w:rPr>
                                <w:rFonts w:ascii="Times New Roman" w:hAnsi="Times New Roman" w:cs="Times New Roman"/>
                                <w:sz w:val="24"/>
                                <w:szCs w:val="24"/>
                              </w:rPr>
                              <w:t xml:space="preserve">к Порядку </w:t>
                            </w:r>
                            <w:r w:rsidRPr="00417D3B">
                              <w:rPr>
                                <w:rFonts w:ascii="Times New Roman" w:hAnsi="Times New Roman" w:cs="Times New Roman"/>
                                <w:bCs/>
                                <w:sz w:val="24"/>
                                <w:szCs w:val="24"/>
                              </w:rPr>
                              <w:t>предоставления субсидий в рамках реализации 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сельскохозяйственным товаропроизводителям (кроме граждан, ведущих личное подсобное хозяйство, и сельскохозяйственных кредитных потребительских кооперативов) на поддержку племенного животноводства</w:t>
                            </w:r>
                          </w:p>
                          <w:p w:rsidR="00417D3B" w:rsidRPr="00417D3B" w:rsidRDefault="00417D3B" w:rsidP="006C30E9">
                            <w:pPr>
                              <w:spacing w:after="0"/>
                              <w:jc w:val="both"/>
                              <w:rPr>
                                <w:rFonts w:ascii="Times New Roman" w:hAnsi="Times New Roman" w:cs="Times New Roman"/>
                                <w:bCs/>
                                <w:sz w:val="24"/>
                                <w:szCs w:val="24"/>
                              </w:rPr>
                            </w:pPr>
                          </w:p>
                          <w:p w:rsidR="00417D3B" w:rsidRPr="00F17C42" w:rsidRDefault="00417D3B" w:rsidP="006C30E9">
                            <w:pPr>
                              <w:spacing w:after="0"/>
                              <w:jc w:val="both"/>
                              <w:rPr>
                                <w:rFonts w:ascii="Times New Roman" w:hAnsi="Times New Roman" w:cs="Times New Roman"/>
                                <w:sz w:val="24"/>
                                <w:szCs w:val="24"/>
                              </w:rPr>
                            </w:pPr>
                            <w:r w:rsidRPr="00417D3B">
                              <w:rPr>
                                <w:rFonts w:ascii="Times New Roman" w:hAnsi="Times New Roman" w:cs="Times New Roman"/>
                                <w:sz w:val="24"/>
                                <w:szCs w:val="24"/>
                              </w:rPr>
                              <w:t>Форма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8C9E41A" id="Надпись 10" o:spid="_x0000_s1030" type="#_x0000_t202" style="position:absolute;margin-left:271.05pt;margin-top:0;width:239.8pt;height:237.7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" stroked="f">
                <v:textbox>
                  <w:txbxContent>
                    <w:p w:rsidR="00417D3B" w:rsidRPr="00417D3B" w:rsidRDefault="00417D3B" w:rsidP="006C30E9">
                      <w:pPr>
                        <w:spacing w:after="0"/>
                        <w:jc w:val="both"/>
                        <w:rPr>
                          <w:rFonts w:ascii="Times New Roman" w:hAnsi="Times New Roman" w:cs="Times New Roman"/>
                          <w:sz w:val="24"/>
                          <w:szCs w:val="24"/>
                        </w:rPr>
                      </w:pPr>
                      <w:r w:rsidRPr="00417D3B">
                        <w:rPr>
                          <w:rFonts w:ascii="Times New Roman" w:hAnsi="Times New Roman" w:cs="Times New Roman"/>
                          <w:sz w:val="24"/>
                          <w:szCs w:val="24"/>
                        </w:rPr>
                        <w:t>Приложение № 7</w:t>
                      </w:r>
                    </w:p>
                    <w:p w:rsidR="00417D3B" w:rsidRPr="00417D3B" w:rsidRDefault="00417D3B" w:rsidP="006C30E9">
                      <w:pPr>
                        <w:spacing w:after="0"/>
                        <w:jc w:val="both"/>
                        <w:rPr>
                          <w:rFonts w:ascii="Times New Roman" w:hAnsi="Times New Roman" w:cs="Times New Roman"/>
                          <w:bCs/>
                          <w:sz w:val="24"/>
                          <w:szCs w:val="24"/>
                        </w:rPr>
                      </w:pPr>
                      <w:r w:rsidRPr="00417D3B">
                        <w:rPr>
                          <w:rFonts w:ascii="Times New Roman" w:hAnsi="Times New Roman" w:cs="Times New Roman"/>
                          <w:sz w:val="24"/>
                          <w:szCs w:val="24"/>
                        </w:rPr>
                        <w:t xml:space="preserve">к Порядку </w:t>
                      </w:r>
                      <w:r w:rsidRPr="00417D3B">
                        <w:rPr>
                          <w:rFonts w:ascii="Times New Roman" w:hAnsi="Times New Roman" w:cs="Times New Roman"/>
                          <w:bCs/>
                          <w:sz w:val="24"/>
                          <w:szCs w:val="24"/>
                        </w:rPr>
                        <w:t>предоставления субсидий в рамках реализации 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сельскохозяйственным товаропроизводителям (кроме граждан, ведущих личное подсобное хозяйство, и сельскохозяйственных кредитных потребительских кооперативов) на поддержку племенного животноводства</w:t>
                      </w:r>
                    </w:p>
                    <w:p w:rsidR="00417D3B" w:rsidRPr="00417D3B" w:rsidRDefault="00417D3B" w:rsidP="006C30E9">
                      <w:pPr>
                        <w:spacing w:after="0"/>
                        <w:jc w:val="both"/>
                        <w:rPr>
                          <w:rFonts w:ascii="Times New Roman" w:hAnsi="Times New Roman" w:cs="Times New Roman"/>
                          <w:bCs/>
                          <w:sz w:val="24"/>
                          <w:szCs w:val="24"/>
                        </w:rPr>
                      </w:pPr>
                    </w:p>
                    <w:p w:rsidR="00417D3B" w:rsidRPr="00F17C42" w:rsidRDefault="00417D3B" w:rsidP="006C30E9">
                      <w:pPr>
                        <w:spacing w:after="0"/>
                        <w:jc w:val="both"/>
                        <w:rPr>
                          <w:rFonts w:ascii="Times New Roman" w:hAnsi="Times New Roman" w:cs="Times New Roman"/>
                          <w:sz w:val="24"/>
                          <w:szCs w:val="24"/>
                        </w:rPr>
                      </w:pPr>
                      <w:r w:rsidRPr="00417D3B">
                        <w:rPr>
                          <w:rFonts w:ascii="Times New Roman" w:hAnsi="Times New Roman" w:cs="Times New Roman"/>
                          <w:sz w:val="24"/>
                          <w:szCs w:val="24"/>
                        </w:rPr>
                        <w:t>Форма</w:t>
                      </w:r>
                    </w:p>
                  </w:txbxContent>
                </v:textbox>
                <w10:wrap type="square"/>
              </v:shape>
            </w:pict>
          </mc:Fallback>
        </mc:AlternateContent>
      </w:r>
    </w:p>
    <w:p w:rsidR="006C30E9" w:rsidRPr="00417D3B" w:rsidRDefault="006C30E9" w:rsidP="006C30E9">
      <w:pPr>
        <w:spacing w:after="0" w:line="240" w:lineRule="auto"/>
        <w:rPr>
          <w:rFonts w:ascii="Times New Roman" w:eastAsia="Times New Roman" w:hAnsi="Times New Roman" w:cs="Times New Roman"/>
          <w:sz w:val="24"/>
          <w:szCs w:val="24"/>
          <w:lang w:eastAsia="ar-SA"/>
        </w:rPr>
      </w:pPr>
    </w:p>
    <w:p w:rsidR="006C30E9" w:rsidRPr="00417D3B" w:rsidRDefault="006C30E9" w:rsidP="006C30E9">
      <w:pPr>
        <w:spacing w:after="0" w:line="240" w:lineRule="auto"/>
        <w:rPr>
          <w:rFonts w:ascii="Times New Roman" w:eastAsia="Times New Roman" w:hAnsi="Times New Roman" w:cs="Times New Roman"/>
          <w:sz w:val="24"/>
          <w:szCs w:val="24"/>
          <w:lang w:eastAsia="ar-SA"/>
        </w:rPr>
      </w:pPr>
    </w:p>
    <w:p w:rsidR="006C30E9" w:rsidRPr="00417D3B" w:rsidRDefault="006C30E9" w:rsidP="006C30E9">
      <w:pPr>
        <w:spacing w:after="0" w:line="240" w:lineRule="auto"/>
        <w:rPr>
          <w:rFonts w:ascii="Times New Roman" w:eastAsia="Times New Roman" w:hAnsi="Times New Roman" w:cs="Times New Roman"/>
          <w:sz w:val="24"/>
          <w:szCs w:val="24"/>
          <w:lang w:eastAsia="ar-SA"/>
        </w:rPr>
      </w:pPr>
    </w:p>
    <w:p w:rsidR="006C30E9" w:rsidRPr="00417D3B" w:rsidRDefault="006C30E9" w:rsidP="006C30E9">
      <w:pPr>
        <w:spacing w:after="0" w:line="240" w:lineRule="auto"/>
        <w:rPr>
          <w:rFonts w:ascii="Times New Roman" w:eastAsia="Times New Roman" w:hAnsi="Times New Roman" w:cs="Times New Roman"/>
          <w:sz w:val="24"/>
          <w:szCs w:val="24"/>
          <w:lang w:eastAsia="ar-SA"/>
        </w:rPr>
      </w:pPr>
    </w:p>
    <w:p w:rsidR="006C30E9" w:rsidRPr="00417D3B" w:rsidRDefault="006C30E9" w:rsidP="006C30E9">
      <w:pPr>
        <w:keepNext/>
        <w:spacing w:after="0" w:line="240" w:lineRule="auto"/>
        <w:outlineLvl w:val="0"/>
        <w:rPr>
          <w:rFonts w:ascii="Times New Roman" w:eastAsia="Times New Roman" w:hAnsi="Times New Roman" w:cs="Times New Roman"/>
          <w:b/>
          <w:bCs/>
          <w:kern w:val="32"/>
          <w:sz w:val="28"/>
          <w:szCs w:val="28"/>
          <w:lang w:eastAsia="ru-RU"/>
        </w:rPr>
      </w:pPr>
    </w:p>
    <w:p w:rsidR="006C30E9" w:rsidRPr="00417D3B" w:rsidRDefault="006C30E9" w:rsidP="006C30E9">
      <w:pPr>
        <w:keepNext/>
        <w:spacing w:after="0" w:line="240" w:lineRule="auto"/>
        <w:outlineLvl w:val="0"/>
        <w:rPr>
          <w:rFonts w:ascii="Times New Roman" w:eastAsia="Times New Roman" w:hAnsi="Times New Roman" w:cs="Times New Roman"/>
          <w:b/>
          <w:bCs/>
          <w:kern w:val="32"/>
          <w:sz w:val="28"/>
          <w:szCs w:val="28"/>
          <w:lang w:eastAsia="ru-RU"/>
        </w:rPr>
      </w:pPr>
    </w:p>
    <w:p w:rsidR="006C30E9" w:rsidRPr="00417D3B" w:rsidRDefault="006C30E9" w:rsidP="006C30E9">
      <w:pPr>
        <w:keepNext/>
        <w:spacing w:after="0" w:line="240" w:lineRule="auto"/>
        <w:outlineLvl w:val="0"/>
        <w:rPr>
          <w:rFonts w:ascii="Times New Roman" w:eastAsia="Times New Roman" w:hAnsi="Times New Roman" w:cs="Times New Roman"/>
          <w:b/>
          <w:bCs/>
          <w:kern w:val="32"/>
          <w:sz w:val="28"/>
          <w:szCs w:val="28"/>
          <w:lang w:eastAsia="ru-RU"/>
        </w:rPr>
      </w:pPr>
    </w:p>
    <w:p w:rsidR="006C30E9" w:rsidRPr="00417D3B" w:rsidRDefault="006C30E9" w:rsidP="006C30E9">
      <w:pPr>
        <w:keepNext/>
        <w:spacing w:after="0" w:line="240" w:lineRule="auto"/>
        <w:outlineLvl w:val="0"/>
        <w:rPr>
          <w:rFonts w:ascii="Times New Roman" w:eastAsia="Times New Roman" w:hAnsi="Times New Roman" w:cs="Times New Roman"/>
          <w:b/>
          <w:bCs/>
          <w:kern w:val="32"/>
          <w:sz w:val="28"/>
          <w:szCs w:val="28"/>
          <w:lang w:eastAsia="ru-RU"/>
        </w:rPr>
      </w:pPr>
    </w:p>
    <w:p w:rsidR="006C30E9" w:rsidRPr="00417D3B" w:rsidRDefault="006C30E9" w:rsidP="006C30E9">
      <w:pPr>
        <w:keepNext/>
        <w:spacing w:after="0" w:line="240" w:lineRule="auto"/>
        <w:outlineLvl w:val="0"/>
        <w:rPr>
          <w:rFonts w:ascii="Times New Roman" w:eastAsia="Times New Roman" w:hAnsi="Times New Roman" w:cs="Times New Roman"/>
          <w:b/>
          <w:bCs/>
          <w:kern w:val="32"/>
          <w:sz w:val="28"/>
          <w:szCs w:val="28"/>
          <w:lang w:eastAsia="ru-RU"/>
        </w:rPr>
      </w:pPr>
    </w:p>
    <w:p w:rsidR="006C30E9" w:rsidRPr="00417D3B" w:rsidRDefault="006C30E9" w:rsidP="006C30E9">
      <w:pPr>
        <w:keepNext/>
        <w:spacing w:after="0" w:line="240" w:lineRule="auto"/>
        <w:outlineLvl w:val="0"/>
        <w:rPr>
          <w:rFonts w:ascii="Times New Roman" w:eastAsia="Times New Roman" w:hAnsi="Times New Roman" w:cs="Times New Roman"/>
          <w:b/>
          <w:bCs/>
          <w:kern w:val="32"/>
          <w:sz w:val="28"/>
          <w:szCs w:val="28"/>
          <w:lang w:eastAsia="ru-RU"/>
        </w:rPr>
      </w:pPr>
    </w:p>
    <w:p w:rsidR="006C30E9" w:rsidRPr="00417D3B" w:rsidRDefault="006C30E9" w:rsidP="006C30E9">
      <w:pPr>
        <w:keepNext/>
        <w:spacing w:after="0" w:line="240" w:lineRule="auto"/>
        <w:outlineLvl w:val="0"/>
        <w:rPr>
          <w:rFonts w:ascii="Times New Roman" w:eastAsia="Times New Roman" w:hAnsi="Times New Roman" w:cs="Times New Roman"/>
          <w:b/>
          <w:bCs/>
          <w:kern w:val="32"/>
          <w:sz w:val="28"/>
          <w:szCs w:val="28"/>
          <w:lang w:eastAsia="ru-RU"/>
        </w:rPr>
      </w:pPr>
    </w:p>
    <w:p w:rsidR="006C30E9" w:rsidRPr="00417D3B" w:rsidRDefault="006C30E9" w:rsidP="006C30E9">
      <w:pPr>
        <w:keepNext/>
        <w:spacing w:after="0" w:line="240" w:lineRule="auto"/>
        <w:outlineLvl w:val="0"/>
        <w:rPr>
          <w:rFonts w:ascii="Times New Roman" w:eastAsia="Times New Roman" w:hAnsi="Times New Roman" w:cs="Times New Roman"/>
          <w:b/>
          <w:bCs/>
          <w:kern w:val="32"/>
          <w:sz w:val="28"/>
          <w:szCs w:val="28"/>
          <w:lang w:eastAsia="ru-RU"/>
        </w:rPr>
      </w:pPr>
    </w:p>
    <w:p w:rsidR="006C30E9" w:rsidRPr="00417D3B" w:rsidRDefault="006C30E9" w:rsidP="006C30E9">
      <w:pPr>
        <w:keepNext/>
        <w:spacing w:after="0" w:line="240" w:lineRule="auto"/>
        <w:outlineLvl w:val="0"/>
        <w:rPr>
          <w:rFonts w:ascii="Times New Roman" w:eastAsia="Times New Roman" w:hAnsi="Times New Roman" w:cs="Times New Roman"/>
          <w:b/>
          <w:bCs/>
          <w:kern w:val="32"/>
          <w:sz w:val="28"/>
          <w:szCs w:val="28"/>
          <w:lang w:eastAsia="ru-RU"/>
        </w:rPr>
      </w:pPr>
    </w:p>
    <w:p w:rsidR="006C30E9" w:rsidRPr="00417D3B" w:rsidRDefault="006C30E9" w:rsidP="006C30E9">
      <w:pPr>
        <w:keepNext/>
        <w:spacing w:after="0" w:line="240" w:lineRule="auto"/>
        <w:outlineLvl w:val="0"/>
        <w:rPr>
          <w:rFonts w:ascii="Times New Roman" w:eastAsia="Times New Roman" w:hAnsi="Times New Roman" w:cs="Times New Roman"/>
          <w:b/>
          <w:bCs/>
          <w:kern w:val="32"/>
          <w:sz w:val="28"/>
          <w:szCs w:val="28"/>
          <w:lang w:eastAsia="ru-RU"/>
        </w:rPr>
      </w:pPr>
    </w:p>
    <w:p w:rsidR="006C30E9" w:rsidRPr="00417D3B" w:rsidRDefault="006C30E9" w:rsidP="006C30E9">
      <w:pPr>
        <w:keepNext/>
        <w:spacing w:after="0" w:line="240" w:lineRule="auto"/>
        <w:outlineLvl w:val="0"/>
        <w:rPr>
          <w:rFonts w:ascii="Times New Roman" w:eastAsia="Times New Roman" w:hAnsi="Times New Roman" w:cs="Times New Roman"/>
          <w:b/>
          <w:bCs/>
          <w:kern w:val="32"/>
          <w:sz w:val="28"/>
          <w:szCs w:val="28"/>
          <w:lang w:eastAsia="ru-RU"/>
        </w:rPr>
      </w:pPr>
    </w:p>
    <w:p w:rsidR="006C30E9" w:rsidRPr="00417D3B" w:rsidRDefault="006C30E9" w:rsidP="006C30E9">
      <w:pPr>
        <w:spacing w:after="0" w:line="240" w:lineRule="auto"/>
        <w:rPr>
          <w:rFonts w:ascii="Times New Roman" w:eastAsia="Times New Roman" w:hAnsi="Times New Roman" w:cs="Times New Roman"/>
          <w:sz w:val="28"/>
          <w:szCs w:val="20"/>
          <w:lang w:eastAsia="ru-RU"/>
        </w:rPr>
      </w:pPr>
    </w:p>
    <w:p w:rsidR="006C30E9" w:rsidRPr="00417D3B" w:rsidRDefault="006C30E9" w:rsidP="006C30E9">
      <w:pPr>
        <w:keepNext/>
        <w:spacing w:after="0" w:line="240" w:lineRule="auto"/>
        <w:jc w:val="center"/>
        <w:outlineLvl w:val="0"/>
        <w:rPr>
          <w:rFonts w:ascii="Times New Roman" w:eastAsia="Times New Roman" w:hAnsi="Times New Roman" w:cs="Times New Roman"/>
          <w:b/>
          <w:bCs/>
          <w:kern w:val="32"/>
          <w:sz w:val="28"/>
          <w:szCs w:val="28"/>
          <w:lang w:eastAsia="ru-RU"/>
        </w:rPr>
      </w:pPr>
      <w:r w:rsidRPr="00417D3B">
        <w:rPr>
          <w:rFonts w:ascii="Times New Roman" w:eastAsia="Times New Roman" w:hAnsi="Times New Roman" w:cs="Times New Roman"/>
          <w:b/>
          <w:bCs/>
          <w:kern w:val="32"/>
          <w:sz w:val="28"/>
          <w:szCs w:val="28"/>
          <w:lang w:eastAsia="ru-RU"/>
        </w:rPr>
        <w:t>РАСЧЕТ</w:t>
      </w:r>
      <w:r w:rsidRPr="00417D3B">
        <w:rPr>
          <w:rFonts w:ascii="Times New Roman" w:eastAsia="Times New Roman" w:hAnsi="Times New Roman" w:cs="Times New Roman"/>
          <w:b/>
          <w:bCs/>
          <w:kern w:val="32"/>
          <w:sz w:val="28"/>
          <w:szCs w:val="28"/>
          <w:lang w:eastAsia="ru-RU"/>
        </w:rPr>
        <w:br/>
        <w:t xml:space="preserve">размера запрашиваемой субсидии </w:t>
      </w:r>
    </w:p>
    <w:p w:rsidR="006C30E9" w:rsidRPr="00417D3B" w:rsidRDefault="006C30E9" w:rsidP="006C30E9">
      <w:pPr>
        <w:keepNext/>
        <w:spacing w:after="0" w:line="240" w:lineRule="auto"/>
        <w:jc w:val="center"/>
        <w:outlineLvl w:val="0"/>
        <w:rPr>
          <w:rFonts w:ascii="Times New Roman CYR" w:eastAsia="Times New Roman" w:hAnsi="Times New Roman CYR" w:cs="Times New Roman CYR"/>
          <w:b/>
          <w:bCs/>
          <w:kern w:val="32"/>
          <w:sz w:val="24"/>
          <w:szCs w:val="24"/>
          <w:lang w:eastAsia="ru-RU"/>
        </w:rPr>
      </w:pPr>
      <w:r w:rsidRPr="00417D3B">
        <w:rPr>
          <w:rFonts w:ascii="Times New Roman" w:eastAsia="Times New Roman" w:hAnsi="Times New Roman" w:cs="Times New Roman"/>
          <w:b/>
          <w:bCs/>
          <w:kern w:val="32"/>
          <w:sz w:val="28"/>
          <w:szCs w:val="28"/>
          <w:lang w:eastAsia="ru-RU"/>
        </w:rPr>
        <w:t xml:space="preserve">на поддержку племенного животноводства </w:t>
      </w:r>
      <w:r w:rsidRPr="00417D3B">
        <w:rPr>
          <w:rFonts w:ascii="Times New Roman" w:eastAsia="Times New Roman" w:hAnsi="Times New Roman" w:cs="Times New Roman"/>
          <w:b/>
          <w:bCs/>
          <w:kern w:val="32"/>
          <w:sz w:val="28"/>
          <w:szCs w:val="28"/>
          <w:vertAlign w:val="superscript"/>
          <w:lang w:eastAsia="ru-RU"/>
        </w:rPr>
        <w:t>1</w:t>
      </w:r>
    </w:p>
    <w:p w:rsidR="006C30E9" w:rsidRPr="00417D3B" w:rsidRDefault="006C30E9" w:rsidP="006C30E9">
      <w:pPr>
        <w:spacing w:after="0" w:line="240" w:lineRule="auto"/>
        <w:rPr>
          <w:rFonts w:ascii="Times New Roman" w:eastAsia="Times New Roman" w:hAnsi="Times New Roman" w:cs="Times New Roman"/>
          <w:sz w:val="28"/>
          <w:szCs w:val="20"/>
          <w:lang w:eastAsia="ru-RU"/>
        </w:rPr>
      </w:pPr>
    </w:p>
    <w:p w:rsidR="006C30E9" w:rsidRPr="00417D3B" w:rsidRDefault="006C30E9" w:rsidP="006C30E9">
      <w:pPr>
        <w:spacing w:after="0" w:line="240" w:lineRule="auto"/>
        <w:rPr>
          <w:rFonts w:ascii="Times New Roman" w:eastAsia="Times New Roman" w:hAnsi="Times New Roman" w:cs="Times New Roman"/>
          <w:sz w:val="28"/>
          <w:szCs w:val="20"/>
          <w:lang w:eastAsia="ru-RU"/>
        </w:rPr>
      </w:pPr>
      <w:r w:rsidRPr="00417D3B">
        <w:rPr>
          <w:rFonts w:ascii="Times New Roman" w:eastAsia="Times New Roman" w:hAnsi="Times New Roman" w:cs="Times New Roman"/>
          <w:sz w:val="28"/>
          <w:szCs w:val="20"/>
          <w:lang w:eastAsia="ru-RU"/>
        </w:rPr>
        <w:t>Наименование Участника отбора __________________________________________</w:t>
      </w:r>
    </w:p>
    <w:p w:rsidR="006C30E9" w:rsidRPr="00417D3B" w:rsidRDefault="006C30E9" w:rsidP="006C30E9">
      <w:pPr>
        <w:spacing w:after="0" w:line="240" w:lineRule="auto"/>
        <w:rPr>
          <w:rFonts w:ascii="Times New Roman" w:eastAsia="Times New Roman" w:hAnsi="Times New Roman" w:cs="Times New Roman"/>
          <w:sz w:val="28"/>
          <w:szCs w:val="20"/>
          <w:lang w:eastAsia="ru-RU"/>
        </w:rPr>
      </w:pPr>
    </w:p>
    <w:tbl>
      <w:tblPr>
        <w:tblW w:w="0" w:type="auto"/>
        <w:tblInd w:w="25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536"/>
        <w:gridCol w:w="5387"/>
      </w:tblGrid>
      <w:tr w:rsidR="00417D3B" w:rsidRPr="00417D3B" w:rsidTr="006C30E9">
        <w:tc>
          <w:tcPr>
            <w:tcW w:w="4536" w:type="dxa"/>
            <w:tcBorders>
              <w:top w:val="single" w:sz="4" w:space="0" w:color="auto"/>
              <w:left w:val="single" w:sz="4" w:space="0" w:color="auto"/>
              <w:bottom w:val="single" w:sz="4" w:space="0" w:color="auto"/>
              <w:right w:val="single" w:sz="4" w:space="0" w:color="auto"/>
            </w:tcBorders>
            <w:hideMark/>
          </w:tcPr>
          <w:p w:rsidR="006C30E9" w:rsidRPr="00417D3B" w:rsidRDefault="006C30E9" w:rsidP="006C30E9">
            <w:pPr>
              <w:widowControl w:val="0"/>
              <w:autoSpaceDE w:val="0"/>
              <w:autoSpaceDN w:val="0"/>
              <w:adjustRightInd w:val="0"/>
              <w:spacing w:after="0" w:line="256" w:lineRule="auto"/>
              <w:jc w:val="center"/>
              <w:rPr>
                <w:rFonts w:ascii="Times New Roman" w:eastAsia="Times New Roman" w:hAnsi="Times New Roman" w:cs="Times New Roman"/>
                <w:sz w:val="24"/>
                <w:szCs w:val="24"/>
                <w:lang w:eastAsia="ru-RU"/>
              </w:rPr>
            </w:pPr>
            <w:r w:rsidRPr="00417D3B">
              <w:rPr>
                <w:rFonts w:ascii="Times New Roman" w:eastAsia="Times New Roman" w:hAnsi="Times New Roman" w:cs="Times New Roman"/>
                <w:bCs/>
                <w:sz w:val="24"/>
                <w:szCs w:val="24"/>
                <w:lang w:eastAsia="ru-RU"/>
              </w:rPr>
              <w:t>Размер фактически понесенных затрат</w:t>
            </w:r>
            <w:r w:rsidRPr="00417D3B">
              <w:rPr>
                <w:rFonts w:ascii="Times New Roman" w:eastAsia="Times New Roman" w:hAnsi="Times New Roman" w:cs="Times New Roman"/>
                <w:bCs/>
                <w:sz w:val="24"/>
                <w:szCs w:val="24"/>
                <w:vertAlign w:val="superscript"/>
                <w:lang w:eastAsia="ru-RU"/>
              </w:rPr>
              <w:t>2</w:t>
            </w:r>
            <w:r w:rsidRPr="00417D3B">
              <w:rPr>
                <w:rFonts w:ascii="Times New Roman" w:eastAsia="Times New Roman" w:hAnsi="Times New Roman" w:cs="Times New Roman"/>
                <w:bCs/>
                <w:sz w:val="24"/>
                <w:szCs w:val="24"/>
                <w:lang w:eastAsia="ru-RU"/>
              </w:rPr>
              <w:t xml:space="preserve">, </w:t>
            </w:r>
            <w:r w:rsidRPr="00417D3B">
              <w:rPr>
                <w:rFonts w:ascii="Times New Roman" w:eastAsia="Times New Roman" w:hAnsi="Times New Roman" w:cs="Times New Roman"/>
                <w:sz w:val="24"/>
                <w:szCs w:val="24"/>
                <w:lang w:eastAsia="ru-RU"/>
              </w:rPr>
              <w:t>рублей</w:t>
            </w:r>
            <w:r w:rsidRPr="00417D3B">
              <w:rPr>
                <w:rFonts w:ascii="Times New Roman" w:eastAsia="Times New Roman" w:hAnsi="Times New Roman" w:cs="Times New Roman"/>
                <w:sz w:val="24"/>
                <w:szCs w:val="24"/>
                <w:vertAlign w:val="superscript"/>
                <w:lang w:eastAsia="ru-RU"/>
              </w:rPr>
              <w:t xml:space="preserve"> </w:t>
            </w:r>
          </w:p>
        </w:tc>
        <w:tc>
          <w:tcPr>
            <w:tcW w:w="5387" w:type="dxa"/>
            <w:tcBorders>
              <w:top w:val="single" w:sz="4" w:space="0" w:color="auto"/>
              <w:left w:val="single" w:sz="4" w:space="0" w:color="auto"/>
              <w:bottom w:val="single" w:sz="4" w:space="0" w:color="auto"/>
              <w:right w:val="single" w:sz="4" w:space="0" w:color="auto"/>
            </w:tcBorders>
            <w:hideMark/>
          </w:tcPr>
          <w:p w:rsidR="006C30E9" w:rsidRPr="00417D3B" w:rsidRDefault="006C30E9" w:rsidP="006C30E9">
            <w:pPr>
              <w:widowControl w:val="0"/>
              <w:autoSpaceDE w:val="0"/>
              <w:autoSpaceDN w:val="0"/>
              <w:adjustRightInd w:val="0"/>
              <w:spacing w:after="0" w:line="256" w:lineRule="auto"/>
              <w:jc w:val="center"/>
              <w:rPr>
                <w:rFonts w:ascii="Times New Roman CYR" w:eastAsia="Times New Roman" w:hAnsi="Times New Roman CYR" w:cs="Times New Roman CYR"/>
                <w:sz w:val="24"/>
                <w:szCs w:val="24"/>
                <w:lang w:eastAsia="ru-RU"/>
              </w:rPr>
            </w:pPr>
            <w:r w:rsidRPr="00417D3B">
              <w:rPr>
                <w:rFonts w:ascii="Times New Roman CYR" w:eastAsia="Times New Roman" w:hAnsi="Times New Roman CYR" w:cs="Times New Roman CYR"/>
                <w:sz w:val="24"/>
                <w:szCs w:val="24"/>
                <w:lang w:eastAsia="ru-RU"/>
              </w:rPr>
              <w:t>Размер запрашиваемой субсидии</w:t>
            </w:r>
          </w:p>
          <w:p w:rsidR="006C30E9" w:rsidRPr="00417D3B" w:rsidRDefault="006C30E9" w:rsidP="006C30E9">
            <w:pPr>
              <w:widowControl w:val="0"/>
              <w:autoSpaceDE w:val="0"/>
              <w:autoSpaceDN w:val="0"/>
              <w:adjustRightInd w:val="0"/>
              <w:spacing w:after="0" w:line="256" w:lineRule="auto"/>
              <w:jc w:val="center"/>
              <w:rPr>
                <w:rFonts w:ascii="Times New Roman CYR" w:eastAsia="Times New Roman" w:hAnsi="Times New Roman CYR" w:cs="Times New Roman CYR"/>
                <w:sz w:val="24"/>
                <w:szCs w:val="24"/>
                <w:lang w:eastAsia="ru-RU"/>
              </w:rPr>
            </w:pPr>
            <w:r w:rsidRPr="00417D3B">
              <w:rPr>
                <w:rFonts w:ascii="Times New Roman CYR" w:eastAsia="Times New Roman" w:hAnsi="Times New Roman CYR" w:cs="Times New Roman CYR"/>
                <w:sz w:val="24"/>
                <w:szCs w:val="24"/>
                <w:lang w:eastAsia="ru-RU"/>
              </w:rPr>
              <w:t>(гр. 2 = гр. 1 x 99,5/100)</w:t>
            </w:r>
          </w:p>
        </w:tc>
      </w:tr>
      <w:tr w:rsidR="00417D3B" w:rsidRPr="00417D3B" w:rsidTr="006C30E9">
        <w:tc>
          <w:tcPr>
            <w:tcW w:w="4536" w:type="dxa"/>
            <w:tcBorders>
              <w:top w:val="single" w:sz="4" w:space="0" w:color="auto"/>
              <w:left w:val="single" w:sz="4" w:space="0" w:color="auto"/>
              <w:bottom w:val="single" w:sz="4" w:space="0" w:color="auto"/>
              <w:right w:val="single" w:sz="4" w:space="0" w:color="auto"/>
            </w:tcBorders>
            <w:hideMark/>
          </w:tcPr>
          <w:p w:rsidR="006C30E9" w:rsidRPr="00417D3B" w:rsidRDefault="006C30E9" w:rsidP="006C30E9">
            <w:pPr>
              <w:widowControl w:val="0"/>
              <w:autoSpaceDE w:val="0"/>
              <w:autoSpaceDN w:val="0"/>
              <w:adjustRightInd w:val="0"/>
              <w:spacing w:after="0" w:line="256" w:lineRule="auto"/>
              <w:jc w:val="center"/>
              <w:rPr>
                <w:rFonts w:ascii="Times New Roman CYR" w:eastAsia="Times New Roman" w:hAnsi="Times New Roman CYR" w:cs="Times New Roman CYR"/>
                <w:sz w:val="24"/>
                <w:szCs w:val="24"/>
                <w:lang w:eastAsia="ru-RU"/>
              </w:rPr>
            </w:pPr>
            <w:r w:rsidRPr="00417D3B">
              <w:rPr>
                <w:rFonts w:ascii="Times New Roman CYR" w:eastAsia="Times New Roman" w:hAnsi="Times New Roman CYR" w:cs="Times New Roman CYR"/>
                <w:sz w:val="24"/>
                <w:szCs w:val="24"/>
                <w:lang w:eastAsia="ru-RU"/>
              </w:rPr>
              <w:t>1</w:t>
            </w:r>
          </w:p>
        </w:tc>
        <w:tc>
          <w:tcPr>
            <w:tcW w:w="5387" w:type="dxa"/>
            <w:tcBorders>
              <w:top w:val="single" w:sz="4" w:space="0" w:color="auto"/>
              <w:left w:val="single" w:sz="4" w:space="0" w:color="auto"/>
              <w:bottom w:val="single" w:sz="4" w:space="0" w:color="auto"/>
              <w:right w:val="single" w:sz="4" w:space="0" w:color="auto"/>
            </w:tcBorders>
            <w:hideMark/>
          </w:tcPr>
          <w:p w:rsidR="006C30E9" w:rsidRPr="00417D3B" w:rsidRDefault="006C30E9" w:rsidP="006C30E9">
            <w:pPr>
              <w:widowControl w:val="0"/>
              <w:autoSpaceDE w:val="0"/>
              <w:autoSpaceDN w:val="0"/>
              <w:adjustRightInd w:val="0"/>
              <w:spacing w:after="0" w:line="256" w:lineRule="auto"/>
              <w:jc w:val="center"/>
              <w:rPr>
                <w:rFonts w:ascii="Times New Roman CYR" w:eastAsia="Times New Roman" w:hAnsi="Times New Roman CYR" w:cs="Times New Roman CYR"/>
                <w:sz w:val="24"/>
                <w:szCs w:val="24"/>
                <w:lang w:eastAsia="ru-RU"/>
              </w:rPr>
            </w:pPr>
            <w:r w:rsidRPr="00417D3B">
              <w:rPr>
                <w:rFonts w:ascii="Times New Roman CYR" w:eastAsia="Times New Roman" w:hAnsi="Times New Roman CYR" w:cs="Times New Roman CYR"/>
                <w:sz w:val="24"/>
                <w:szCs w:val="24"/>
                <w:lang w:eastAsia="ru-RU"/>
              </w:rPr>
              <w:t>2</w:t>
            </w:r>
          </w:p>
        </w:tc>
      </w:tr>
      <w:tr w:rsidR="006C30E9" w:rsidRPr="00417D3B" w:rsidTr="006C30E9">
        <w:tc>
          <w:tcPr>
            <w:tcW w:w="4536" w:type="dxa"/>
            <w:tcBorders>
              <w:top w:val="single" w:sz="4" w:space="0" w:color="auto"/>
              <w:left w:val="single" w:sz="4" w:space="0" w:color="auto"/>
              <w:bottom w:val="single" w:sz="4" w:space="0" w:color="auto"/>
              <w:right w:val="single" w:sz="4" w:space="0" w:color="auto"/>
            </w:tcBorders>
          </w:tcPr>
          <w:p w:rsidR="006C30E9" w:rsidRPr="00417D3B" w:rsidRDefault="006C30E9" w:rsidP="006C30E9">
            <w:pPr>
              <w:widowControl w:val="0"/>
              <w:autoSpaceDE w:val="0"/>
              <w:autoSpaceDN w:val="0"/>
              <w:adjustRightInd w:val="0"/>
              <w:spacing w:after="0" w:line="256" w:lineRule="auto"/>
              <w:jc w:val="both"/>
              <w:rPr>
                <w:rFonts w:ascii="Times New Roman CYR" w:eastAsia="Times New Roman" w:hAnsi="Times New Roman CYR" w:cs="Times New Roman CYR"/>
                <w:sz w:val="24"/>
                <w:szCs w:val="24"/>
                <w:lang w:eastAsia="ru-RU"/>
              </w:rPr>
            </w:pPr>
          </w:p>
        </w:tc>
        <w:tc>
          <w:tcPr>
            <w:tcW w:w="5387" w:type="dxa"/>
            <w:tcBorders>
              <w:top w:val="single" w:sz="4" w:space="0" w:color="auto"/>
              <w:left w:val="single" w:sz="4" w:space="0" w:color="auto"/>
              <w:bottom w:val="single" w:sz="4" w:space="0" w:color="auto"/>
              <w:right w:val="single" w:sz="4" w:space="0" w:color="auto"/>
            </w:tcBorders>
          </w:tcPr>
          <w:p w:rsidR="006C30E9" w:rsidRPr="00417D3B" w:rsidRDefault="006C30E9" w:rsidP="006C30E9">
            <w:pPr>
              <w:widowControl w:val="0"/>
              <w:autoSpaceDE w:val="0"/>
              <w:autoSpaceDN w:val="0"/>
              <w:adjustRightInd w:val="0"/>
              <w:spacing w:after="0" w:line="256" w:lineRule="auto"/>
              <w:jc w:val="both"/>
              <w:rPr>
                <w:rFonts w:ascii="Times New Roman CYR" w:eastAsia="Times New Roman" w:hAnsi="Times New Roman CYR" w:cs="Times New Roman CYR"/>
                <w:sz w:val="24"/>
                <w:szCs w:val="24"/>
                <w:lang w:eastAsia="ru-RU"/>
              </w:rPr>
            </w:pPr>
          </w:p>
        </w:tc>
      </w:tr>
    </w:tbl>
    <w:p w:rsidR="006C30E9" w:rsidRPr="00417D3B" w:rsidRDefault="006C30E9" w:rsidP="006C30E9">
      <w:pPr>
        <w:spacing w:after="0" w:line="240" w:lineRule="auto"/>
        <w:rPr>
          <w:rFonts w:ascii="Times New Roman CYR" w:eastAsia="Times New Roman" w:hAnsi="Times New Roman CYR" w:cs="Times New Roman CYR"/>
          <w:sz w:val="28"/>
          <w:szCs w:val="20"/>
          <w:lang w:eastAsia="ru-RU"/>
        </w:rPr>
      </w:pPr>
    </w:p>
    <w:p w:rsidR="006C30E9" w:rsidRPr="00417D3B" w:rsidRDefault="006C30E9" w:rsidP="006C30E9">
      <w:pPr>
        <w:widowControl w:val="0"/>
        <w:autoSpaceDE w:val="0"/>
        <w:autoSpaceDN w:val="0"/>
        <w:adjustRightInd w:val="0"/>
        <w:spacing w:after="0" w:line="240" w:lineRule="auto"/>
        <w:ind w:hanging="142"/>
        <w:rPr>
          <w:rFonts w:ascii="Times New Roman CYR" w:eastAsia="Times New Roman" w:hAnsi="Times New Roman CYR" w:cs="Times New Roman CYR"/>
          <w:sz w:val="24"/>
          <w:szCs w:val="24"/>
          <w:lang w:eastAsia="ru-RU"/>
        </w:rPr>
      </w:pPr>
      <w:r w:rsidRPr="00417D3B">
        <w:rPr>
          <w:rFonts w:ascii="Times New Roman CYR" w:eastAsia="Times New Roman" w:hAnsi="Times New Roman CYR" w:cs="Times New Roman CYR"/>
          <w:sz w:val="24"/>
          <w:szCs w:val="24"/>
          <w:lang w:eastAsia="ru-RU"/>
        </w:rPr>
        <w:t>__________________</w:t>
      </w:r>
    </w:p>
    <w:p w:rsidR="006C30E9" w:rsidRPr="00417D3B" w:rsidRDefault="006C30E9" w:rsidP="006C30E9">
      <w:pPr>
        <w:spacing w:after="0" w:line="240" w:lineRule="auto"/>
        <w:ind w:left="142" w:right="-425" w:hanging="142"/>
        <w:rPr>
          <w:rFonts w:ascii="Times New Roman" w:eastAsia="Times New Roman" w:hAnsi="Times New Roman" w:cs="Times New Roman"/>
          <w:sz w:val="20"/>
          <w:szCs w:val="20"/>
          <w:lang w:eastAsia="ru-RU"/>
        </w:rPr>
      </w:pPr>
      <w:r w:rsidRPr="00417D3B">
        <w:rPr>
          <w:rFonts w:ascii="Times New Roman" w:eastAsia="Times New Roman" w:hAnsi="Times New Roman" w:cs="Times New Roman"/>
          <w:sz w:val="20"/>
          <w:szCs w:val="20"/>
          <w:vertAlign w:val="superscript"/>
          <w:lang w:eastAsia="ru-RU"/>
        </w:rPr>
        <w:t>1</w:t>
      </w:r>
      <w:r w:rsidRPr="00417D3B">
        <w:rPr>
          <w:rFonts w:ascii="Times New Roman" w:eastAsia="Times New Roman" w:hAnsi="Times New Roman" w:cs="Times New Roman"/>
          <w:sz w:val="20"/>
          <w:szCs w:val="20"/>
          <w:lang w:eastAsia="ru-RU"/>
        </w:rPr>
        <w:t xml:space="preserve"> ответственность за достоверность представленных сведений несет Участник отбора;</w:t>
      </w:r>
    </w:p>
    <w:p w:rsidR="006C30E9" w:rsidRPr="00417D3B" w:rsidRDefault="006C30E9" w:rsidP="006C30E9">
      <w:pPr>
        <w:spacing w:after="0" w:line="240" w:lineRule="auto"/>
        <w:ind w:left="142" w:right="-425" w:hanging="142"/>
        <w:rPr>
          <w:rFonts w:ascii="Times New Roman" w:eastAsia="Times New Roman" w:hAnsi="Times New Roman" w:cs="Times New Roman"/>
          <w:sz w:val="20"/>
          <w:szCs w:val="20"/>
          <w:lang w:eastAsia="ru-RU"/>
        </w:rPr>
      </w:pPr>
      <w:r w:rsidRPr="00417D3B">
        <w:rPr>
          <w:rFonts w:ascii="Times New Roman" w:eastAsia="Times New Roman" w:hAnsi="Times New Roman" w:cs="Times New Roman"/>
          <w:sz w:val="20"/>
          <w:szCs w:val="20"/>
          <w:vertAlign w:val="superscript"/>
          <w:lang w:eastAsia="ru-RU"/>
        </w:rPr>
        <w:t>2</w:t>
      </w:r>
      <w:r w:rsidRPr="00417D3B">
        <w:rPr>
          <w:rFonts w:ascii="Times New Roman" w:eastAsia="Times New Roman" w:hAnsi="Times New Roman" w:cs="Times New Roman"/>
          <w:sz w:val="20"/>
          <w:szCs w:val="20"/>
          <w:lang w:eastAsia="ru-RU"/>
        </w:rPr>
        <w:t xml:space="preserve"> заполняется в соответствии с графой 3 приложения № 4 к настоящему Порядку. </w:t>
      </w:r>
    </w:p>
    <w:p w:rsidR="006C30E9" w:rsidRPr="00417D3B" w:rsidRDefault="006C30E9" w:rsidP="006C30E9">
      <w:pPr>
        <w:widowControl w:val="0"/>
        <w:autoSpaceDE w:val="0"/>
        <w:autoSpaceDN w:val="0"/>
        <w:adjustRightInd w:val="0"/>
        <w:spacing w:after="0" w:line="240" w:lineRule="auto"/>
        <w:ind w:firstLine="567"/>
        <w:rPr>
          <w:rFonts w:ascii="Courier New" w:eastAsia="Times New Roman" w:hAnsi="Courier New" w:cs="Courier New"/>
          <w:lang w:eastAsia="ru-RU"/>
        </w:rPr>
      </w:pPr>
    </w:p>
    <w:p w:rsidR="006C30E9" w:rsidRPr="00417D3B" w:rsidRDefault="006C30E9" w:rsidP="006C30E9">
      <w:pPr>
        <w:widowControl w:val="0"/>
        <w:autoSpaceDE w:val="0"/>
        <w:autoSpaceDN w:val="0"/>
        <w:adjustRightInd w:val="0"/>
        <w:spacing w:after="0" w:line="240" w:lineRule="auto"/>
        <w:rPr>
          <w:rFonts w:ascii="Courier New" w:eastAsia="Times New Roman" w:hAnsi="Courier New" w:cs="Courier New"/>
          <w:lang w:eastAsia="ru-RU"/>
        </w:rPr>
      </w:pPr>
    </w:p>
    <w:p w:rsidR="006C30E9" w:rsidRPr="00417D3B" w:rsidRDefault="006C30E9" w:rsidP="006C30E9">
      <w:pPr>
        <w:widowControl w:val="0"/>
        <w:autoSpaceDE w:val="0"/>
        <w:autoSpaceDN w:val="0"/>
        <w:adjustRightInd w:val="0"/>
        <w:spacing w:after="0" w:line="240" w:lineRule="auto"/>
        <w:rPr>
          <w:rFonts w:ascii="Courier New" w:eastAsia="Times New Roman" w:hAnsi="Courier New" w:cs="Courier New"/>
          <w:lang w:eastAsia="ru-RU"/>
        </w:rPr>
      </w:pPr>
    </w:p>
    <w:p w:rsidR="006C30E9" w:rsidRPr="00417D3B" w:rsidRDefault="006C30E9" w:rsidP="006C30E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17D3B">
        <w:rPr>
          <w:rFonts w:ascii="Times New Roman" w:eastAsia="Times New Roman" w:hAnsi="Times New Roman" w:cs="Times New Roman"/>
          <w:sz w:val="26"/>
          <w:szCs w:val="26"/>
          <w:lang w:eastAsia="ru-RU"/>
        </w:rPr>
        <w:t>Руководитель ______________________ ________________________</w:t>
      </w:r>
    </w:p>
    <w:p w:rsidR="006C30E9" w:rsidRPr="00417D3B" w:rsidRDefault="006C30E9" w:rsidP="006C30E9">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417D3B">
        <w:rPr>
          <w:rFonts w:ascii="Times New Roman" w:eastAsia="Times New Roman" w:hAnsi="Times New Roman" w:cs="Times New Roman"/>
          <w:sz w:val="16"/>
          <w:szCs w:val="16"/>
          <w:lang w:eastAsia="ru-RU"/>
        </w:rPr>
        <w:t xml:space="preserve">                                                                   (подпись)                                                  (расшифровка подписи)</w:t>
      </w:r>
    </w:p>
    <w:p w:rsidR="006C30E9" w:rsidRPr="00417D3B" w:rsidRDefault="006C30E9" w:rsidP="006C30E9">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p>
    <w:p w:rsidR="006C30E9" w:rsidRPr="00417D3B" w:rsidRDefault="006C30E9" w:rsidP="006C30E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17D3B">
        <w:rPr>
          <w:rFonts w:ascii="Times New Roman" w:eastAsia="Times New Roman" w:hAnsi="Times New Roman" w:cs="Times New Roman"/>
          <w:sz w:val="20"/>
          <w:szCs w:val="20"/>
          <w:lang w:eastAsia="ru-RU"/>
        </w:rPr>
        <w:t>М.П. (при наличии)</w:t>
      </w:r>
    </w:p>
    <w:p w:rsidR="005727BF" w:rsidRPr="00417D3B" w:rsidRDefault="005727BF" w:rsidP="001C5AB3">
      <w:pPr>
        <w:suppressAutoHyphens/>
        <w:spacing w:after="0" w:line="240" w:lineRule="auto"/>
        <w:rPr>
          <w:rFonts w:ascii="Times New Roman" w:eastAsia="Times New Roman" w:hAnsi="Times New Roman" w:cs="Times New Roman"/>
          <w:sz w:val="24"/>
          <w:szCs w:val="24"/>
          <w:lang w:eastAsia="ar-SA"/>
        </w:rPr>
      </w:pPr>
    </w:p>
    <w:sectPr w:rsidR="005727BF" w:rsidRPr="00417D3B" w:rsidSect="005727BF">
      <w:pgSz w:w="11906" w:h="16838"/>
      <w:pgMar w:top="567"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5C0B" w:rsidRDefault="00775C0B" w:rsidP="00EE42D9">
      <w:pPr>
        <w:spacing w:after="0" w:line="240" w:lineRule="auto"/>
      </w:pPr>
      <w:r>
        <w:separator/>
      </w:r>
    </w:p>
  </w:endnote>
  <w:endnote w:type="continuationSeparator" w:id="0">
    <w:p w:rsidR="00775C0B" w:rsidRDefault="00775C0B" w:rsidP="00EE42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5C0B" w:rsidRDefault="00775C0B" w:rsidP="00EE42D9">
      <w:pPr>
        <w:spacing w:after="0" w:line="240" w:lineRule="auto"/>
      </w:pPr>
      <w:r>
        <w:separator/>
      </w:r>
    </w:p>
  </w:footnote>
  <w:footnote w:type="continuationSeparator" w:id="0">
    <w:p w:rsidR="00775C0B" w:rsidRDefault="00775C0B" w:rsidP="00EE42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44671430"/>
      <w:docPartObj>
        <w:docPartGallery w:val="Page Numbers (Top of Page)"/>
        <w:docPartUnique/>
      </w:docPartObj>
    </w:sdtPr>
    <w:sdtEndPr/>
    <w:sdtContent>
      <w:p w:rsidR="00417D3B" w:rsidRDefault="00417D3B">
        <w:pPr>
          <w:pStyle w:val="a8"/>
          <w:jc w:val="center"/>
        </w:pPr>
        <w:r>
          <w:fldChar w:fldCharType="begin"/>
        </w:r>
        <w:r>
          <w:instrText>PAGE   \* MERGEFORMAT</w:instrText>
        </w:r>
        <w:r>
          <w:fldChar w:fldCharType="separate"/>
        </w:r>
        <w:r w:rsidR="001C4F7E">
          <w:rPr>
            <w:noProof/>
          </w:rPr>
          <w:t>5</w:t>
        </w:r>
        <w:r>
          <w:fldChar w:fldCharType="end"/>
        </w:r>
      </w:p>
    </w:sdtContent>
  </w:sdt>
  <w:p w:rsidR="00417D3B" w:rsidRDefault="00417D3B">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7D3B" w:rsidRDefault="00417D3B">
    <w:pPr>
      <w:pStyle w:val="a8"/>
      <w:jc w:val="center"/>
    </w:pPr>
  </w:p>
  <w:p w:rsidR="00417D3B" w:rsidRDefault="00417D3B">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82650"/>
    <w:multiLevelType w:val="hybridMultilevel"/>
    <w:tmpl w:val="CEF899F8"/>
    <w:lvl w:ilvl="0" w:tplc="0E4000D2">
      <w:start w:val="1"/>
      <w:numFmt w:val="decimal"/>
      <w:suff w:val="space"/>
      <w:lvlText w:val="%1."/>
      <w:lvlJc w:val="left"/>
      <w:pPr>
        <w:ind w:left="1920"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15:restartNumberingAfterBreak="0">
    <w:nsid w:val="0A923AE6"/>
    <w:multiLevelType w:val="hybridMultilevel"/>
    <w:tmpl w:val="B94E8E8E"/>
    <w:lvl w:ilvl="0" w:tplc="31E20D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EA0432F"/>
    <w:multiLevelType w:val="hybridMultilevel"/>
    <w:tmpl w:val="CA2A58F4"/>
    <w:lvl w:ilvl="0" w:tplc="A9943190">
      <w:start w:val="1"/>
      <w:numFmt w:val="decimal"/>
      <w:lvlText w:val="%1."/>
      <w:lvlJc w:val="left"/>
      <w:pPr>
        <w:ind w:left="1920" w:hanging="360"/>
      </w:pPr>
    </w:lvl>
    <w:lvl w:ilvl="1" w:tplc="04190019">
      <w:start w:val="1"/>
      <w:numFmt w:val="lowerLetter"/>
      <w:lvlText w:val="%2."/>
      <w:lvlJc w:val="left"/>
      <w:pPr>
        <w:ind w:left="2640" w:hanging="360"/>
      </w:pPr>
    </w:lvl>
    <w:lvl w:ilvl="2" w:tplc="0419001B">
      <w:start w:val="1"/>
      <w:numFmt w:val="lowerRoman"/>
      <w:lvlText w:val="%3."/>
      <w:lvlJc w:val="right"/>
      <w:pPr>
        <w:ind w:left="3360" w:hanging="180"/>
      </w:pPr>
    </w:lvl>
    <w:lvl w:ilvl="3" w:tplc="0419000F">
      <w:start w:val="1"/>
      <w:numFmt w:val="decimal"/>
      <w:lvlText w:val="%4."/>
      <w:lvlJc w:val="left"/>
      <w:pPr>
        <w:ind w:left="4080" w:hanging="360"/>
      </w:pPr>
    </w:lvl>
    <w:lvl w:ilvl="4" w:tplc="04190019">
      <w:start w:val="1"/>
      <w:numFmt w:val="lowerLetter"/>
      <w:lvlText w:val="%5."/>
      <w:lvlJc w:val="left"/>
      <w:pPr>
        <w:ind w:left="4800" w:hanging="360"/>
      </w:pPr>
    </w:lvl>
    <w:lvl w:ilvl="5" w:tplc="0419001B">
      <w:start w:val="1"/>
      <w:numFmt w:val="lowerRoman"/>
      <w:lvlText w:val="%6."/>
      <w:lvlJc w:val="right"/>
      <w:pPr>
        <w:ind w:left="5520" w:hanging="180"/>
      </w:pPr>
    </w:lvl>
    <w:lvl w:ilvl="6" w:tplc="0419000F">
      <w:start w:val="1"/>
      <w:numFmt w:val="decimal"/>
      <w:lvlText w:val="%7."/>
      <w:lvlJc w:val="left"/>
      <w:pPr>
        <w:ind w:left="6240" w:hanging="360"/>
      </w:pPr>
    </w:lvl>
    <w:lvl w:ilvl="7" w:tplc="04190019">
      <w:start w:val="1"/>
      <w:numFmt w:val="lowerLetter"/>
      <w:lvlText w:val="%8."/>
      <w:lvlJc w:val="left"/>
      <w:pPr>
        <w:ind w:left="6960" w:hanging="360"/>
      </w:pPr>
    </w:lvl>
    <w:lvl w:ilvl="8" w:tplc="0419001B">
      <w:start w:val="1"/>
      <w:numFmt w:val="lowerRoman"/>
      <w:lvlText w:val="%9."/>
      <w:lvlJc w:val="right"/>
      <w:pPr>
        <w:ind w:left="7680" w:hanging="180"/>
      </w:pPr>
    </w:lvl>
  </w:abstractNum>
  <w:abstractNum w:abstractNumId="3" w15:restartNumberingAfterBreak="0">
    <w:nsid w:val="4BFB1165"/>
    <w:multiLevelType w:val="hybridMultilevel"/>
    <w:tmpl w:val="8420418E"/>
    <w:lvl w:ilvl="0" w:tplc="50F422C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56275043"/>
    <w:multiLevelType w:val="hybridMultilevel"/>
    <w:tmpl w:val="7714D5AE"/>
    <w:lvl w:ilvl="0" w:tplc="A06020AA">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6BA27F68"/>
    <w:multiLevelType w:val="hybridMultilevel"/>
    <w:tmpl w:val="F78C3BBA"/>
    <w:lvl w:ilvl="0" w:tplc="31E20D0A">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DED6ADA"/>
    <w:multiLevelType w:val="hybridMultilevel"/>
    <w:tmpl w:val="4A50702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1"/>
  </w:num>
  <w:num w:numId="5">
    <w:abstractNumId w:val="5"/>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6E48"/>
    <w:rsid w:val="000006C9"/>
    <w:rsid w:val="0000080F"/>
    <w:rsid w:val="00001BA9"/>
    <w:rsid w:val="000021CD"/>
    <w:rsid w:val="00003075"/>
    <w:rsid w:val="000030A7"/>
    <w:rsid w:val="00004817"/>
    <w:rsid w:val="000058BF"/>
    <w:rsid w:val="00005A2C"/>
    <w:rsid w:val="00006706"/>
    <w:rsid w:val="0000797C"/>
    <w:rsid w:val="00007B92"/>
    <w:rsid w:val="00010452"/>
    <w:rsid w:val="000106AB"/>
    <w:rsid w:val="000117B0"/>
    <w:rsid w:val="0001478F"/>
    <w:rsid w:val="00014E6E"/>
    <w:rsid w:val="00017AF0"/>
    <w:rsid w:val="00017B98"/>
    <w:rsid w:val="00020E35"/>
    <w:rsid w:val="0002157F"/>
    <w:rsid w:val="00021CFC"/>
    <w:rsid w:val="00022636"/>
    <w:rsid w:val="00024215"/>
    <w:rsid w:val="00024662"/>
    <w:rsid w:val="000254C5"/>
    <w:rsid w:val="00026F46"/>
    <w:rsid w:val="0002738D"/>
    <w:rsid w:val="0002758C"/>
    <w:rsid w:val="00027859"/>
    <w:rsid w:val="00027E96"/>
    <w:rsid w:val="000365A0"/>
    <w:rsid w:val="00036E8B"/>
    <w:rsid w:val="000378F5"/>
    <w:rsid w:val="0004166A"/>
    <w:rsid w:val="000417AF"/>
    <w:rsid w:val="00041D26"/>
    <w:rsid w:val="00042D57"/>
    <w:rsid w:val="00043386"/>
    <w:rsid w:val="00045AD7"/>
    <w:rsid w:val="00045BE4"/>
    <w:rsid w:val="00047191"/>
    <w:rsid w:val="000473AC"/>
    <w:rsid w:val="000519CF"/>
    <w:rsid w:val="0005246B"/>
    <w:rsid w:val="0005409C"/>
    <w:rsid w:val="00055140"/>
    <w:rsid w:val="000556D2"/>
    <w:rsid w:val="00055B6B"/>
    <w:rsid w:val="00056D71"/>
    <w:rsid w:val="000579C9"/>
    <w:rsid w:val="00060F31"/>
    <w:rsid w:val="00060F82"/>
    <w:rsid w:val="0006104E"/>
    <w:rsid w:val="00061201"/>
    <w:rsid w:val="00062674"/>
    <w:rsid w:val="00062E61"/>
    <w:rsid w:val="0006345A"/>
    <w:rsid w:val="00063C50"/>
    <w:rsid w:val="00064069"/>
    <w:rsid w:val="00064E2E"/>
    <w:rsid w:val="000718D6"/>
    <w:rsid w:val="00071DD0"/>
    <w:rsid w:val="00072E97"/>
    <w:rsid w:val="00072ECC"/>
    <w:rsid w:val="00075FAD"/>
    <w:rsid w:val="00081F09"/>
    <w:rsid w:val="00081FE6"/>
    <w:rsid w:val="00083B25"/>
    <w:rsid w:val="0008671D"/>
    <w:rsid w:val="00086D24"/>
    <w:rsid w:val="00093110"/>
    <w:rsid w:val="000946B7"/>
    <w:rsid w:val="00096560"/>
    <w:rsid w:val="00096802"/>
    <w:rsid w:val="00096EB5"/>
    <w:rsid w:val="000A2B18"/>
    <w:rsid w:val="000A2BC4"/>
    <w:rsid w:val="000A31E1"/>
    <w:rsid w:val="000A3CA7"/>
    <w:rsid w:val="000A43AE"/>
    <w:rsid w:val="000A4549"/>
    <w:rsid w:val="000A56D3"/>
    <w:rsid w:val="000A6401"/>
    <w:rsid w:val="000A7A3C"/>
    <w:rsid w:val="000B0264"/>
    <w:rsid w:val="000B0A24"/>
    <w:rsid w:val="000B0C5F"/>
    <w:rsid w:val="000B2961"/>
    <w:rsid w:val="000B2DEA"/>
    <w:rsid w:val="000B3F5A"/>
    <w:rsid w:val="000B499D"/>
    <w:rsid w:val="000B5A18"/>
    <w:rsid w:val="000B6867"/>
    <w:rsid w:val="000B7665"/>
    <w:rsid w:val="000C2314"/>
    <w:rsid w:val="000C3C53"/>
    <w:rsid w:val="000C4C27"/>
    <w:rsid w:val="000C5679"/>
    <w:rsid w:val="000C5952"/>
    <w:rsid w:val="000C6989"/>
    <w:rsid w:val="000C71C8"/>
    <w:rsid w:val="000C7A85"/>
    <w:rsid w:val="000C7FEA"/>
    <w:rsid w:val="000D030B"/>
    <w:rsid w:val="000D08B7"/>
    <w:rsid w:val="000D18FA"/>
    <w:rsid w:val="000D3C17"/>
    <w:rsid w:val="000D41AA"/>
    <w:rsid w:val="000D52E5"/>
    <w:rsid w:val="000D5969"/>
    <w:rsid w:val="000D66B6"/>
    <w:rsid w:val="000D712C"/>
    <w:rsid w:val="000E188F"/>
    <w:rsid w:val="000E291D"/>
    <w:rsid w:val="000E3B93"/>
    <w:rsid w:val="000E5B10"/>
    <w:rsid w:val="000E5E79"/>
    <w:rsid w:val="000E676B"/>
    <w:rsid w:val="000E6C0B"/>
    <w:rsid w:val="000E7714"/>
    <w:rsid w:val="000F1667"/>
    <w:rsid w:val="000F2139"/>
    <w:rsid w:val="000F35B2"/>
    <w:rsid w:val="000F51CB"/>
    <w:rsid w:val="000F549B"/>
    <w:rsid w:val="000F6EB7"/>
    <w:rsid w:val="000F7206"/>
    <w:rsid w:val="00101422"/>
    <w:rsid w:val="00104501"/>
    <w:rsid w:val="00104947"/>
    <w:rsid w:val="00105A0A"/>
    <w:rsid w:val="001065F8"/>
    <w:rsid w:val="001114E1"/>
    <w:rsid w:val="00111A35"/>
    <w:rsid w:val="001133FC"/>
    <w:rsid w:val="001134AD"/>
    <w:rsid w:val="00114863"/>
    <w:rsid w:val="00114C9F"/>
    <w:rsid w:val="00117B8C"/>
    <w:rsid w:val="00120666"/>
    <w:rsid w:val="00121A46"/>
    <w:rsid w:val="00121BBC"/>
    <w:rsid w:val="00121C81"/>
    <w:rsid w:val="0012213E"/>
    <w:rsid w:val="00122880"/>
    <w:rsid w:val="00122A47"/>
    <w:rsid w:val="001256C6"/>
    <w:rsid w:val="00126FB4"/>
    <w:rsid w:val="001275BB"/>
    <w:rsid w:val="0013092F"/>
    <w:rsid w:val="00130990"/>
    <w:rsid w:val="00131EB8"/>
    <w:rsid w:val="00133B24"/>
    <w:rsid w:val="00135329"/>
    <w:rsid w:val="00136770"/>
    <w:rsid w:val="00137622"/>
    <w:rsid w:val="001429EB"/>
    <w:rsid w:val="00143148"/>
    <w:rsid w:val="001447BC"/>
    <w:rsid w:val="0014726D"/>
    <w:rsid w:val="00150F64"/>
    <w:rsid w:val="001512E3"/>
    <w:rsid w:val="00151F76"/>
    <w:rsid w:val="00153FEB"/>
    <w:rsid w:val="00154ABE"/>
    <w:rsid w:val="00155D61"/>
    <w:rsid w:val="00157183"/>
    <w:rsid w:val="001574F2"/>
    <w:rsid w:val="00160DFA"/>
    <w:rsid w:val="00161136"/>
    <w:rsid w:val="00162A62"/>
    <w:rsid w:val="0016385B"/>
    <w:rsid w:val="001648E3"/>
    <w:rsid w:val="00171021"/>
    <w:rsid w:val="001715F0"/>
    <w:rsid w:val="00172D9C"/>
    <w:rsid w:val="00174822"/>
    <w:rsid w:val="001748C0"/>
    <w:rsid w:val="0017519E"/>
    <w:rsid w:val="0017654C"/>
    <w:rsid w:val="0017696E"/>
    <w:rsid w:val="001813C5"/>
    <w:rsid w:val="00182C2E"/>
    <w:rsid w:val="00182ECE"/>
    <w:rsid w:val="00182EDA"/>
    <w:rsid w:val="00184F09"/>
    <w:rsid w:val="00191921"/>
    <w:rsid w:val="001921C7"/>
    <w:rsid w:val="0019223D"/>
    <w:rsid w:val="00192AD0"/>
    <w:rsid w:val="00194798"/>
    <w:rsid w:val="00194A72"/>
    <w:rsid w:val="00196F1A"/>
    <w:rsid w:val="001A02F2"/>
    <w:rsid w:val="001A0E21"/>
    <w:rsid w:val="001A1FE1"/>
    <w:rsid w:val="001A272C"/>
    <w:rsid w:val="001A2A77"/>
    <w:rsid w:val="001A3680"/>
    <w:rsid w:val="001A36E5"/>
    <w:rsid w:val="001A3F54"/>
    <w:rsid w:val="001A4CDF"/>
    <w:rsid w:val="001A4F41"/>
    <w:rsid w:val="001A53C2"/>
    <w:rsid w:val="001A57B2"/>
    <w:rsid w:val="001A6256"/>
    <w:rsid w:val="001A6B1D"/>
    <w:rsid w:val="001A743E"/>
    <w:rsid w:val="001B0075"/>
    <w:rsid w:val="001B6004"/>
    <w:rsid w:val="001B694B"/>
    <w:rsid w:val="001C0446"/>
    <w:rsid w:val="001C070B"/>
    <w:rsid w:val="001C14EB"/>
    <w:rsid w:val="001C1615"/>
    <w:rsid w:val="001C2AC0"/>
    <w:rsid w:val="001C3200"/>
    <w:rsid w:val="001C4F38"/>
    <w:rsid w:val="001C4F7E"/>
    <w:rsid w:val="001C55ED"/>
    <w:rsid w:val="001C56DC"/>
    <w:rsid w:val="001C5AB3"/>
    <w:rsid w:val="001C792E"/>
    <w:rsid w:val="001C7A3D"/>
    <w:rsid w:val="001C7EED"/>
    <w:rsid w:val="001D08D4"/>
    <w:rsid w:val="001D1374"/>
    <w:rsid w:val="001D2869"/>
    <w:rsid w:val="001D3C9A"/>
    <w:rsid w:val="001D46CF"/>
    <w:rsid w:val="001D5420"/>
    <w:rsid w:val="001D656A"/>
    <w:rsid w:val="001D6D16"/>
    <w:rsid w:val="001D6E6E"/>
    <w:rsid w:val="001D715C"/>
    <w:rsid w:val="001D73AA"/>
    <w:rsid w:val="001E12C2"/>
    <w:rsid w:val="001E2E88"/>
    <w:rsid w:val="001E342C"/>
    <w:rsid w:val="001E4D31"/>
    <w:rsid w:val="001E6025"/>
    <w:rsid w:val="001E620D"/>
    <w:rsid w:val="001F040E"/>
    <w:rsid w:val="001F0896"/>
    <w:rsid w:val="001F2022"/>
    <w:rsid w:val="001F2049"/>
    <w:rsid w:val="001F4662"/>
    <w:rsid w:val="001F5C57"/>
    <w:rsid w:val="001F5DD1"/>
    <w:rsid w:val="00200335"/>
    <w:rsid w:val="002016E8"/>
    <w:rsid w:val="002018A6"/>
    <w:rsid w:val="0020352B"/>
    <w:rsid w:val="0020396B"/>
    <w:rsid w:val="002064CA"/>
    <w:rsid w:val="00206F4F"/>
    <w:rsid w:val="002100AA"/>
    <w:rsid w:val="00210181"/>
    <w:rsid w:val="00210B21"/>
    <w:rsid w:val="00210E50"/>
    <w:rsid w:val="00211F4C"/>
    <w:rsid w:val="00212EC8"/>
    <w:rsid w:val="002141AD"/>
    <w:rsid w:val="002142C2"/>
    <w:rsid w:val="00216630"/>
    <w:rsid w:val="00216C7D"/>
    <w:rsid w:val="00217B6B"/>
    <w:rsid w:val="00220BBF"/>
    <w:rsid w:val="00221CE3"/>
    <w:rsid w:val="00222B39"/>
    <w:rsid w:val="00225DF5"/>
    <w:rsid w:val="00231275"/>
    <w:rsid w:val="002326DB"/>
    <w:rsid w:val="00232F05"/>
    <w:rsid w:val="0023380E"/>
    <w:rsid w:val="0023458B"/>
    <w:rsid w:val="00235349"/>
    <w:rsid w:val="00236768"/>
    <w:rsid w:val="0023732B"/>
    <w:rsid w:val="00240C62"/>
    <w:rsid w:val="002439DC"/>
    <w:rsid w:val="00243C2A"/>
    <w:rsid w:val="00243CD1"/>
    <w:rsid w:val="00246982"/>
    <w:rsid w:val="00246E48"/>
    <w:rsid w:val="00246F30"/>
    <w:rsid w:val="00250284"/>
    <w:rsid w:val="002509A2"/>
    <w:rsid w:val="002514CB"/>
    <w:rsid w:val="002514E6"/>
    <w:rsid w:val="00251E83"/>
    <w:rsid w:val="002539E5"/>
    <w:rsid w:val="00253E1D"/>
    <w:rsid w:val="0025460C"/>
    <w:rsid w:val="002547DF"/>
    <w:rsid w:val="00255A35"/>
    <w:rsid w:val="002616C8"/>
    <w:rsid w:val="00261D9B"/>
    <w:rsid w:val="00263879"/>
    <w:rsid w:val="00264647"/>
    <w:rsid w:val="00264776"/>
    <w:rsid w:val="00264D40"/>
    <w:rsid w:val="0026510F"/>
    <w:rsid w:val="0026605E"/>
    <w:rsid w:val="002665B9"/>
    <w:rsid w:val="00267F55"/>
    <w:rsid w:val="00270E10"/>
    <w:rsid w:val="00271DAE"/>
    <w:rsid w:val="00272D03"/>
    <w:rsid w:val="00273A12"/>
    <w:rsid w:val="00273D08"/>
    <w:rsid w:val="002742A5"/>
    <w:rsid w:val="00276C1F"/>
    <w:rsid w:val="00277CAB"/>
    <w:rsid w:val="00281AD7"/>
    <w:rsid w:val="00282397"/>
    <w:rsid w:val="00282F2D"/>
    <w:rsid w:val="00284B81"/>
    <w:rsid w:val="00285594"/>
    <w:rsid w:val="00292193"/>
    <w:rsid w:val="00292B05"/>
    <w:rsid w:val="002932F3"/>
    <w:rsid w:val="00293C0F"/>
    <w:rsid w:val="002947FA"/>
    <w:rsid w:val="002964AE"/>
    <w:rsid w:val="00297105"/>
    <w:rsid w:val="00297359"/>
    <w:rsid w:val="00297799"/>
    <w:rsid w:val="002977F0"/>
    <w:rsid w:val="002A0391"/>
    <w:rsid w:val="002A2E46"/>
    <w:rsid w:val="002A3978"/>
    <w:rsid w:val="002A3F31"/>
    <w:rsid w:val="002A7578"/>
    <w:rsid w:val="002B0B34"/>
    <w:rsid w:val="002B0E6A"/>
    <w:rsid w:val="002B2244"/>
    <w:rsid w:val="002B2EB8"/>
    <w:rsid w:val="002B556D"/>
    <w:rsid w:val="002B6738"/>
    <w:rsid w:val="002C255F"/>
    <w:rsid w:val="002C3A48"/>
    <w:rsid w:val="002C5462"/>
    <w:rsid w:val="002C55D8"/>
    <w:rsid w:val="002C6DBE"/>
    <w:rsid w:val="002C710E"/>
    <w:rsid w:val="002C7E72"/>
    <w:rsid w:val="002D077C"/>
    <w:rsid w:val="002D12E6"/>
    <w:rsid w:val="002D139B"/>
    <w:rsid w:val="002D141E"/>
    <w:rsid w:val="002D1CB1"/>
    <w:rsid w:val="002D1CEE"/>
    <w:rsid w:val="002D1E99"/>
    <w:rsid w:val="002D25D4"/>
    <w:rsid w:val="002D2893"/>
    <w:rsid w:val="002D50A8"/>
    <w:rsid w:val="002D5C80"/>
    <w:rsid w:val="002D5EFA"/>
    <w:rsid w:val="002D62A7"/>
    <w:rsid w:val="002D7705"/>
    <w:rsid w:val="002D7B50"/>
    <w:rsid w:val="002E10A9"/>
    <w:rsid w:val="002E1399"/>
    <w:rsid w:val="002E153E"/>
    <w:rsid w:val="002E1D64"/>
    <w:rsid w:val="002E2C62"/>
    <w:rsid w:val="002E3833"/>
    <w:rsid w:val="002E67C9"/>
    <w:rsid w:val="002E6F69"/>
    <w:rsid w:val="002E7BC4"/>
    <w:rsid w:val="002F020E"/>
    <w:rsid w:val="002F0287"/>
    <w:rsid w:val="002F0B3A"/>
    <w:rsid w:val="002F1177"/>
    <w:rsid w:val="002F1D2B"/>
    <w:rsid w:val="002F2E51"/>
    <w:rsid w:val="002F31CB"/>
    <w:rsid w:val="002F341C"/>
    <w:rsid w:val="002F4083"/>
    <w:rsid w:val="002F790C"/>
    <w:rsid w:val="002F7FB8"/>
    <w:rsid w:val="00301CA1"/>
    <w:rsid w:val="00302FF0"/>
    <w:rsid w:val="003038ED"/>
    <w:rsid w:val="00305655"/>
    <w:rsid w:val="003064CD"/>
    <w:rsid w:val="0030757B"/>
    <w:rsid w:val="00307836"/>
    <w:rsid w:val="00307E52"/>
    <w:rsid w:val="00310DB0"/>
    <w:rsid w:val="00311A1D"/>
    <w:rsid w:val="00317091"/>
    <w:rsid w:val="00320186"/>
    <w:rsid w:val="0032049E"/>
    <w:rsid w:val="003210AC"/>
    <w:rsid w:val="00321309"/>
    <w:rsid w:val="00321643"/>
    <w:rsid w:val="003227EB"/>
    <w:rsid w:val="00322979"/>
    <w:rsid w:val="0032322D"/>
    <w:rsid w:val="003233F7"/>
    <w:rsid w:val="00323731"/>
    <w:rsid w:val="00323C5F"/>
    <w:rsid w:val="00326047"/>
    <w:rsid w:val="00326971"/>
    <w:rsid w:val="00326B29"/>
    <w:rsid w:val="00326D43"/>
    <w:rsid w:val="00327D40"/>
    <w:rsid w:val="003345F5"/>
    <w:rsid w:val="00334E6B"/>
    <w:rsid w:val="003362C3"/>
    <w:rsid w:val="003404E4"/>
    <w:rsid w:val="0034055F"/>
    <w:rsid w:val="003416AE"/>
    <w:rsid w:val="003419A1"/>
    <w:rsid w:val="0034244A"/>
    <w:rsid w:val="00342450"/>
    <w:rsid w:val="00344DB4"/>
    <w:rsid w:val="00344DC4"/>
    <w:rsid w:val="003462C6"/>
    <w:rsid w:val="00353081"/>
    <w:rsid w:val="003546BF"/>
    <w:rsid w:val="003549DF"/>
    <w:rsid w:val="003551A3"/>
    <w:rsid w:val="00356385"/>
    <w:rsid w:val="003566A1"/>
    <w:rsid w:val="00356DC9"/>
    <w:rsid w:val="003571B4"/>
    <w:rsid w:val="00360F86"/>
    <w:rsid w:val="003635A9"/>
    <w:rsid w:val="003638AD"/>
    <w:rsid w:val="00363BCF"/>
    <w:rsid w:val="00366B60"/>
    <w:rsid w:val="0036767D"/>
    <w:rsid w:val="00367686"/>
    <w:rsid w:val="00367C4A"/>
    <w:rsid w:val="00367D47"/>
    <w:rsid w:val="00370737"/>
    <w:rsid w:val="00373B2F"/>
    <w:rsid w:val="00374371"/>
    <w:rsid w:val="00375479"/>
    <w:rsid w:val="00375729"/>
    <w:rsid w:val="00375F58"/>
    <w:rsid w:val="00377306"/>
    <w:rsid w:val="00380C5B"/>
    <w:rsid w:val="00381033"/>
    <w:rsid w:val="00382FCE"/>
    <w:rsid w:val="00383B22"/>
    <w:rsid w:val="00384A00"/>
    <w:rsid w:val="003850AE"/>
    <w:rsid w:val="00385924"/>
    <w:rsid w:val="00386590"/>
    <w:rsid w:val="00387F4E"/>
    <w:rsid w:val="00387FF4"/>
    <w:rsid w:val="00390E4D"/>
    <w:rsid w:val="0039133E"/>
    <w:rsid w:val="003927CF"/>
    <w:rsid w:val="00392866"/>
    <w:rsid w:val="0039526D"/>
    <w:rsid w:val="003957C8"/>
    <w:rsid w:val="00395FE1"/>
    <w:rsid w:val="003A10C0"/>
    <w:rsid w:val="003A1101"/>
    <w:rsid w:val="003A15DB"/>
    <w:rsid w:val="003A1860"/>
    <w:rsid w:val="003A3579"/>
    <w:rsid w:val="003A50FD"/>
    <w:rsid w:val="003A685A"/>
    <w:rsid w:val="003A724D"/>
    <w:rsid w:val="003B0359"/>
    <w:rsid w:val="003B1A0A"/>
    <w:rsid w:val="003B1E15"/>
    <w:rsid w:val="003B266C"/>
    <w:rsid w:val="003B535F"/>
    <w:rsid w:val="003B7BF5"/>
    <w:rsid w:val="003C02BA"/>
    <w:rsid w:val="003C1BE3"/>
    <w:rsid w:val="003C2A4C"/>
    <w:rsid w:val="003C2A4F"/>
    <w:rsid w:val="003C3048"/>
    <w:rsid w:val="003C3E21"/>
    <w:rsid w:val="003C5C00"/>
    <w:rsid w:val="003C68D8"/>
    <w:rsid w:val="003C6D03"/>
    <w:rsid w:val="003D255A"/>
    <w:rsid w:val="003D2837"/>
    <w:rsid w:val="003D4B88"/>
    <w:rsid w:val="003D6938"/>
    <w:rsid w:val="003D79C2"/>
    <w:rsid w:val="003E0B2B"/>
    <w:rsid w:val="003E123A"/>
    <w:rsid w:val="003E13A3"/>
    <w:rsid w:val="003E18AD"/>
    <w:rsid w:val="003E29AB"/>
    <w:rsid w:val="003E2B2E"/>
    <w:rsid w:val="003E47D9"/>
    <w:rsid w:val="003E522B"/>
    <w:rsid w:val="003E56C2"/>
    <w:rsid w:val="003E5B6D"/>
    <w:rsid w:val="003E5C6E"/>
    <w:rsid w:val="003E61E0"/>
    <w:rsid w:val="003F06B8"/>
    <w:rsid w:val="003F1B54"/>
    <w:rsid w:val="003F1F6E"/>
    <w:rsid w:val="003F2982"/>
    <w:rsid w:val="003F3B95"/>
    <w:rsid w:val="003F3D8D"/>
    <w:rsid w:val="003F589D"/>
    <w:rsid w:val="003F5990"/>
    <w:rsid w:val="003F5ACC"/>
    <w:rsid w:val="003F6751"/>
    <w:rsid w:val="003F6855"/>
    <w:rsid w:val="003F6BB1"/>
    <w:rsid w:val="003F7018"/>
    <w:rsid w:val="003F7D7F"/>
    <w:rsid w:val="0040012F"/>
    <w:rsid w:val="00400B7B"/>
    <w:rsid w:val="00402440"/>
    <w:rsid w:val="004043AC"/>
    <w:rsid w:val="00405DBC"/>
    <w:rsid w:val="00416DCE"/>
    <w:rsid w:val="00417D3B"/>
    <w:rsid w:val="00420A83"/>
    <w:rsid w:val="00423A1B"/>
    <w:rsid w:val="004244AF"/>
    <w:rsid w:val="00424C1E"/>
    <w:rsid w:val="00425068"/>
    <w:rsid w:val="00426427"/>
    <w:rsid w:val="004275FC"/>
    <w:rsid w:val="0043066D"/>
    <w:rsid w:val="00430D52"/>
    <w:rsid w:val="004323EF"/>
    <w:rsid w:val="0043461D"/>
    <w:rsid w:val="00434DB1"/>
    <w:rsid w:val="00436D6B"/>
    <w:rsid w:val="00437AE0"/>
    <w:rsid w:val="00437DF9"/>
    <w:rsid w:val="00440CA9"/>
    <w:rsid w:val="004421C1"/>
    <w:rsid w:val="0044297E"/>
    <w:rsid w:val="00443A69"/>
    <w:rsid w:val="00443E5E"/>
    <w:rsid w:val="00444538"/>
    <w:rsid w:val="004454BA"/>
    <w:rsid w:val="00446536"/>
    <w:rsid w:val="0044777F"/>
    <w:rsid w:val="004500A0"/>
    <w:rsid w:val="00450439"/>
    <w:rsid w:val="004504A6"/>
    <w:rsid w:val="00450A52"/>
    <w:rsid w:val="00451A91"/>
    <w:rsid w:val="00452E45"/>
    <w:rsid w:val="004531FF"/>
    <w:rsid w:val="004539AE"/>
    <w:rsid w:val="00453B11"/>
    <w:rsid w:val="00454D2A"/>
    <w:rsid w:val="00454E11"/>
    <w:rsid w:val="0045518F"/>
    <w:rsid w:val="0045521D"/>
    <w:rsid w:val="004564F5"/>
    <w:rsid w:val="004578B5"/>
    <w:rsid w:val="00457B00"/>
    <w:rsid w:val="00460E56"/>
    <w:rsid w:val="00461C10"/>
    <w:rsid w:val="00461EEE"/>
    <w:rsid w:val="00461F26"/>
    <w:rsid w:val="00463C29"/>
    <w:rsid w:val="00463E95"/>
    <w:rsid w:val="00463FDA"/>
    <w:rsid w:val="00465EB1"/>
    <w:rsid w:val="0047046F"/>
    <w:rsid w:val="00470ACD"/>
    <w:rsid w:val="00470FEE"/>
    <w:rsid w:val="00471123"/>
    <w:rsid w:val="00471D58"/>
    <w:rsid w:val="00472806"/>
    <w:rsid w:val="00474F4E"/>
    <w:rsid w:val="0047550E"/>
    <w:rsid w:val="0047622D"/>
    <w:rsid w:val="004776C1"/>
    <w:rsid w:val="004805AC"/>
    <w:rsid w:val="00480922"/>
    <w:rsid w:val="00480C79"/>
    <w:rsid w:val="0048122C"/>
    <w:rsid w:val="004816BB"/>
    <w:rsid w:val="004838DE"/>
    <w:rsid w:val="00483ABA"/>
    <w:rsid w:val="00483E48"/>
    <w:rsid w:val="00485187"/>
    <w:rsid w:val="00485734"/>
    <w:rsid w:val="004869E7"/>
    <w:rsid w:val="004869F9"/>
    <w:rsid w:val="0048715D"/>
    <w:rsid w:val="0048773D"/>
    <w:rsid w:val="0049096F"/>
    <w:rsid w:val="00493871"/>
    <w:rsid w:val="0049532C"/>
    <w:rsid w:val="00496F92"/>
    <w:rsid w:val="00497230"/>
    <w:rsid w:val="0049752E"/>
    <w:rsid w:val="004A19F7"/>
    <w:rsid w:val="004A306D"/>
    <w:rsid w:val="004A386A"/>
    <w:rsid w:val="004A5E70"/>
    <w:rsid w:val="004A784E"/>
    <w:rsid w:val="004B1119"/>
    <w:rsid w:val="004B2693"/>
    <w:rsid w:val="004B2B46"/>
    <w:rsid w:val="004B4079"/>
    <w:rsid w:val="004B4BB4"/>
    <w:rsid w:val="004B7064"/>
    <w:rsid w:val="004C05BC"/>
    <w:rsid w:val="004C11A1"/>
    <w:rsid w:val="004C5400"/>
    <w:rsid w:val="004C5846"/>
    <w:rsid w:val="004D04B8"/>
    <w:rsid w:val="004D0527"/>
    <w:rsid w:val="004D0957"/>
    <w:rsid w:val="004D13B3"/>
    <w:rsid w:val="004D5603"/>
    <w:rsid w:val="004D577A"/>
    <w:rsid w:val="004E091C"/>
    <w:rsid w:val="004E0ABE"/>
    <w:rsid w:val="004E0BED"/>
    <w:rsid w:val="004E1186"/>
    <w:rsid w:val="004E3549"/>
    <w:rsid w:val="004E3E4F"/>
    <w:rsid w:val="004E6562"/>
    <w:rsid w:val="004E6A8C"/>
    <w:rsid w:val="004E73C8"/>
    <w:rsid w:val="004F0507"/>
    <w:rsid w:val="004F1878"/>
    <w:rsid w:val="004F1E5E"/>
    <w:rsid w:val="004F22DD"/>
    <w:rsid w:val="004F22E5"/>
    <w:rsid w:val="004F2464"/>
    <w:rsid w:val="004F29CD"/>
    <w:rsid w:val="004F2D84"/>
    <w:rsid w:val="004F501F"/>
    <w:rsid w:val="004F5A63"/>
    <w:rsid w:val="00501135"/>
    <w:rsid w:val="00502738"/>
    <w:rsid w:val="0050321F"/>
    <w:rsid w:val="00504519"/>
    <w:rsid w:val="005060B4"/>
    <w:rsid w:val="00506217"/>
    <w:rsid w:val="005075DF"/>
    <w:rsid w:val="00510973"/>
    <w:rsid w:val="00510DF0"/>
    <w:rsid w:val="005121D4"/>
    <w:rsid w:val="00516F36"/>
    <w:rsid w:val="00520440"/>
    <w:rsid w:val="00520900"/>
    <w:rsid w:val="005219DE"/>
    <w:rsid w:val="005222F8"/>
    <w:rsid w:val="00522DEB"/>
    <w:rsid w:val="00523AE0"/>
    <w:rsid w:val="00523FBF"/>
    <w:rsid w:val="00524DAA"/>
    <w:rsid w:val="00524F2B"/>
    <w:rsid w:val="00525108"/>
    <w:rsid w:val="0052570D"/>
    <w:rsid w:val="0052715A"/>
    <w:rsid w:val="0053200A"/>
    <w:rsid w:val="00534868"/>
    <w:rsid w:val="005375A8"/>
    <w:rsid w:val="00540972"/>
    <w:rsid w:val="00541B95"/>
    <w:rsid w:val="00542098"/>
    <w:rsid w:val="00542376"/>
    <w:rsid w:val="005428A6"/>
    <w:rsid w:val="00543963"/>
    <w:rsid w:val="00543AB3"/>
    <w:rsid w:val="0054479E"/>
    <w:rsid w:val="0054524A"/>
    <w:rsid w:val="00546B6D"/>
    <w:rsid w:val="00547648"/>
    <w:rsid w:val="005502E3"/>
    <w:rsid w:val="00550D12"/>
    <w:rsid w:val="0055181F"/>
    <w:rsid w:val="00552F84"/>
    <w:rsid w:val="005533CF"/>
    <w:rsid w:val="005551B0"/>
    <w:rsid w:val="005577F6"/>
    <w:rsid w:val="005607B9"/>
    <w:rsid w:val="00561382"/>
    <w:rsid w:val="0056161C"/>
    <w:rsid w:val="00561BD6"/>
    <w:rsid w:val="005629FA"/>
    <w:rsid w:val="00562BC7"/>
    <w:rsid w:val="0056384F"/>
    <w:rsid w:val="00565763"/>
    <w:rsid w:val="005675BF"/>
    <w:rsid w:val="0057018D"/>
    <w:rsid w:val="0057147D"/>
    <w:rsid w:val="0057172A"/>
    <w:rsid w:val="0057249A"/>
    <w:rsid w:val="005727BF"/>
    <w:rsid w:val="00572EA4"/>
    <w:rsid w:val="00572F9D"/>
    <w:rsid w:val="005733AF"/>
    <w:rsid w:val="0057376D"/>
    <w:rsid w:val="005762C2"/>
    <w:rsid w:val="00577C46"/>
    <w:rsid w:val="00580644"/>
    <w:rsid w:val="00580719"/>
    <w:rsid w:val="00584950"/>
    <w:rsid w:val="00584FFD"/>
    <w:rsid w:val="00585E86"/>
    <w:rsid w:val="00587B44"/>
    <w:rsid w:val="00590F14"/>
    <w:rsid w:val="00592C22"/>
    <w:rsid w:val="00592E9B"/>
    <w:rsid w:val="0059447E"/>
    <w:rsid w:val="005945B0"/>
    <w:rsid w:val="00594D32"/>
    <w:rsid w:val="0059553A"/>
    <w:rsid w:val="00596680"/>
    <w:rsid w:val="005A07A2"/>
    <w:rsid w:val="005A0DE5"/>
    <w:rsid w:val="005A1A73"/>
    <w:rsid w:val="005A3C07"/>
    <w:rsid w:val="005A561D"/>
    <w:rsid w:val="005B6130"/>
    <w:rsid w:val="005B678C"/>
    <w:rsid w:val="005B67BB"/>
    <w:rsid w:val="005C013D"/>
    <w:rsid w:val="005C08B3"/>
    <w:rsid w:val="005C0FF7"/>
    <w:rsid w:val="005C1184"/>
    <w:rsid w:val="005C1515"/>
    <w:rsid w:val="005C4B6B"/>
    <w:rsid w:val="005C4E80"/>
    <w:rsid w:val="005C58F1"/>
    <w:rsid w:val="005C6013"/>
    <w:rsid w:val="005C71F1"/>
    <w:rsid w:val="005C78E3"/>
    <w:rsid w:val="005D0065"/>
    <w:rsid w:val="005D0E86"/>
    <w:rsid w:val="005D159C"/>
    <w:rsid w:val="005D1688"/>
    <w:rsid w:val="005D1699"/>
    <w:rsid w:val="005D17CC"/>
    <w:rsid w:val="005D2D9F"/>
    <w:rsid w:val="005D2F36"/>
    <w:rsid w:val="005D48BA"/>
    <w:rsid w:val="005E0749"/>
    <w:rsid w:val="005E26FC"/>
    <w:rsid w:val="005E2997"/>
    <w:rsid w:val="005E34B2"/>
    <w:rsid w:val="005E38A0"/>
    <w:rsid w:val="005E3E96"/>
    <w:rsid w:val="005E467B"/>
    <w:rsid w:val="005E48EA"/>
    <w:rsid w:val="005E4902"/>
    <w:rsid w:val="005E4959"/>
    <w:rsid w:val="005E4A23"/>
    <w:rsid w:val="005E5A1F"/>
    <w:rsid w:val="005E6BF8"/>
    <w:rsid w:val="005E7092"/>
    <w:rsid w:val="005E749B"/>
    <w:rsid w:val="005E75FA"/>
    <w:rsid w:val="005E7BFE"/>
    <w:rsid w:val="005F35CF"/>
    <w:rsid w:val="005F3E94"/>
    <w:rsid w:val="005F3FB7"/>
    <w:rsid w:val="005F45DF"/>
    <w:rsid w:val="005F4669"/>
    <w:rsid w:val="005F4927"/>
    <w:rsid w:val="005F4EF1"/>
    <w:rsid w:val="005F586A"/>
    <w:rsid w:val="005F7806"/>
    <w:rsid w:val="005F7D74"/>
    <w:rsid w:val="00600132"/>
    <w:rsid w:val="0060129A"/>
    <w:rsid w:val="00601655"/>
    <w:rsid w:val="006027F9"/>
    <w:rsid w:val="00602A57"/>
    <w:rsid w:val="00602ADF"/>
    <w:rsid w:val="00604B06"/>
    <w:rsid w:val="00605BD9"/>
    <w:rsid w:val="00606377"/>
    <w:rsid w:val="00606DF2"/>
    <w:rsid w:val="00607A69"/>
    <w:rsid w:val="006109A9"/>
    <w:rsid w:val="00611027"/>
    <w:rsid w:val="0061136D"/>
    <w:rsid w:val="0061475E"/>
    <w:rsid w:val="0061499F"/>
    <w:rsid w:val="006150B1"/>
    <w:rsid w:val="00616A90"/>
    <w:rsid w:val="00617EE0"/>
    <w:rsid w:val="0062221D"/>
    <w:rsid w:val="0062274D"/>
    <w:rsid w:val="00623742"/>
    <w:rsid w:val="006241FB"/>
    <w:rsid w:val="00624B31"/>
    <w:rsid w:val="00624B63"/>
    <w:rsid w:val="006258BB"/>
    <w:rsid w:val="00626FEE"/>
    <w:rsid w:val="006272AE"/>
    <w:rsid w:val="006305A0"/>
    <w:rsid w:val="006305D8"/>
    <w:rsid w:val="006316A4"/>
    <w:rsid w:val="00631E8F"/>
    <w:rsid w:val="006329A8"/>
    <w:rsid w:val="0063458A"/>
    <w:rsid w:val="00635404"/>
    <w:rsid w:val="006376F9"/>
    <w:rsid w:val="00641670"/>
    <w:rsid w:val="00641705"/>
    <w:rsid w:val="00642853"/>
    <w:rsid w:val="0064510F"/>
    <w:rsid w:val="00645367"/>
    <w:rsid w:val="006459B5"/>
    <w:rsid w:val="00645E8D"/>
    <w:rsid w:val="00646778"/>
    <w:rsid w:val="00646CB6"/>
    <w:rsid w:val="00650D0A"/>
    <w:rsid w:val="0065137A"/>
    <w:rsid w:val="006519EC"/>
    <w:rsid w:val="00652519"/>
    <w:rsid w:val="00653CDB"/>
    <w:rsid w:val="0065475F"/>
    <w:rsid w:val="00654A38"/>
    <w:rsid w:val="00654EA1"/>
    <w:rsid w:val="00655852"/>
    <w:rsid w:val="0065596A"/>
    <w:rsid w:val="00655D90"/>
    <w:rsid w:val="00657610"/>
    <w:rsid w:val="006602F9"/>
    <w:rsid w:val="00663360"/>
    <w:rsid w:val="00664870"/>
    <w:rsid w:val="00665287"/>
    <w:rsid w:val="00666311"/>
    <w:rsid w:val="00667641"/>
    <w:rsid w:val="00674289"/>
    <w:rsid w:val="00674CF1"/>
    <w:rsid w:val="00681BEE"/>
    <w:rsid w:val="00684F1A"/>
    <w:rsid w:val="00685990"/>
    <w:rsid w:val="00686483"/>
    <w:rsid w:val="00686575"/>
    <w:rsid w:val="00687C44"/>
    <w:rsid w:val="00690BD0"/>
    <w:rsid w:val="00691CF2"/>
    <w:rsid w:val="00692E3B"/>
    <w:rsid w:val="006931DF"/>
    <w:rsid w:val="0069417A"/>
    <w:rsid w:val="00694DB3"/>
    <w:rsid w:val="00695681"/>
    <w:rsid w:val="006956D7"/>
    <w:rsid w:val="00695C98"/>
    <w:rsid w:val="00696294"/>
    <w:rsid w:val="00696739"/>
    <w:rsid w:val="006A10CD"/>
    <w:rsid w:val="006A1F0A"/>
    <w:rsid w:val="006A1F0C"/>
    <w:rsid w:val="006A2164"/>
    <w:rsid w:val="006A5B5E"/>
    <w:rsid w:val="006A6356"/>
    <w:rsid w:val="006B0502"/>
    <w:rsid w:val="006B08B9"/>
    <w:rsid w:val="006B1F97"/>
    <w:rsid w:val="006B2AB7"/>
    <w:rsid w:val="006B3037"/>
    <w:rsid w:val="006B3659"/>
    <w:rsid w:val="006B587F"/>
    <w:rsid w:val="006B7678"/>
    <w:rsid w:val="006C1B43"/>
    <w:rsid w:val="006C1C88"/>
    <w:rsid w:val="006C2638"/>
    <w:rsid w:val="006C2977"/>
    <w:rsid w:val="006C3092"/>
    <w:rsid w:val="006C30E9"/>
    <w:rsid w:val="006C44F3"/>
    <w:rsid w:val="006C56A9"/>
    <w:rsid w:val="006C6884"/>
    <w:rsid w:val="006D076A"/>
    <w:rsid w:val="006D0B8E"/>
    <w:rsid w:val="006D0EA6"/>
    <w:rsid w:val="006D27E8"/>
    <w:rsid w:val="006D2CB7"/>
    <w:rsid w:val="006D3511"/>
    <w:rsid w:val="006D63AE"/>
    <w:rsid w:val="006D6781"/>
    <w:rsid w:val="006D7D0A"/>
    <w:rsid w:val="006E182F"/>
    <w:rsid w:val="006E1A3A"/>
    <w:rsid w:val="006E2D56"/>
    <w:rsid w:val="006E4ADA"/>
    <w:rsid w:val="006E50AE"/>
    <w:rsid w:val="006E6735"/>
    <w:rsid w:val="006E7912"/>
    <w:rsid w:val="006F05C1"/>
    <w:rsid w:val="006F1329"/>
    <w:rsid w:val="006F1737"/>
    <w:rsid w:val="006F442A"/>
    <w:rsid w:val="006F45D6"/>
    <w:rsid w:val="006F6DB9"/>
    <w:rsid w:val="006F71E7"/>
    <w:rsid w:val="006F7FB9"/>
    <w:rsid w:val="007067CB"/>
    <w:rsid w:val="007071F9"/>
    <w:rsid w:val="007111AA"/>
    <w:rsid w:val="00711939"/>
    <w:rsid w:val="00711D31"/>
    <w:rsid w:val="00712A23"/>
    <w:rsid w:val="0071318B"/>
    <w:rsid w:val="00713A3F"/>
    <w:rsid w:val="00714650"/>
    <w:rsid w:val="007149C4"/>
    <w:rsid w:val="007167A7"/>
    <w:rsid w:val="00717762"/>
    <w:rsid w:val="00717A24"/>
    <w:rsid w:val="00720005"/>
    <w:rsid w:val="00720B06"/>
    <w:rsid w:val="007211B1"/>
    <w:rsid w:val="00723C54"/>
    <w:rsid w:val="0072453C"/>
    <w:rsid w:val="007261CA"/>
    <w:rsid w:val="00730A9F"/>
    <w:rsid w:val="0073591B"/>
    <w:rsid w:val="00736384"/>
    <w:rsid w:val="00736392"/>
    <w:rsid w:val="007363B2"/>
    <w:rsid w:val="007366B6"/>
    <w:rsid w:val="00736CF5"/>
    <w:rsid w:val="00736F89"/>
    <w:rsid w:val="00744562"/>
    <w:rsid w:val="007454A4"/>
    <w:rsid w:val="00745A42"/>
    <w:rsid w:val="00746042"/>
    <w:rsid w:val="00746DAD"/>
    <w:rsid w:val="00747730"/>
    <w:rsid w:val="00747B1D"/>
    <w:rsid w:val="00751504"/>
    <w:rsid w:val="00753156"/>
    <w:rsid w:val="00753493"/>
    <w:rsid w:val="00754BE9"/>
    <w:rsid w:val="007553A2"/>
    <w:rsid w:val="007562C2"/>
    <w:rsid w:val="007567FE"/>
    <w:rsid w:val="00757C35"/>
    <w:rsid w:val="00757D40"/>
    <w:rsid w:val="007603BF"/>
    <w:rsid w:val="00762CFD"/>
    <w:rsid w:val="00763E62"/>
    <w:rsid w:val="00766FEF"/>
    <w:rsid w:val="007675A5"/>
    <w:rsid w:val="00767D4A"/>
    <w:rsid w:val="00770D65"/>
    <w:rsid w:val="00772A0C"/>
    <w:rsid w:val="00773616"/>
    <w:rsid w:val="00774E58"/>
    <w:rsid w:val="00775C0B"/>
    <w:rsid w:val="00776805"/>
    <w:rsid w:val="00777471"/>
    <w:rsid w:val="00782A35"/>
    <w:rsid w:val="00783C25"/>
    <w:rsid w:val="00787583"/>
    <w:rsid w:val="00790A4F"/>
    <w:rsid w:val="00791D3E"/>
    <w:rsid w:val="00796527"/>
    <w:rsid w:val="00796961"/>
    <w:rsid w:val="00796AC9"/>
    <w:rsid w:val="007971B4"/>
    <w:rsid w:val="007977D7"/>
    <w:rsid w:val="007A0F7A"/>
    <w:rsid w:val="007A1D8D"/>
    <w:rsid w:val="007A27E9"/>
    <w:rsid w:val="007A3F58"/>
    <w:rsid w:val="007A4F6B"/>
    <w:rsid w:val="007A55EF"/>
    <w:rsid w:val="007A5E89"/>
    <w:rsid w:val="007A7C55"/>
    <w:rsid w:val="007B2953"/>
    <w:rsid w:val="007B6B57"/>
    <w:rsid w:val="007B6DD4"/>
    <w:rsid w:val="007B7616"/>
    <w:rsid w:val="007C052C"/>
    <w:rsid w:val="007C416B"/>
    <w:rsid w:val="007C45BE"/>
    <w:rsid w:val="007C6816"/>
    <w:rsid w:val="007D2E13"/>
    <w:rsid w:val="007D3DFF"/>
    <w:rsid w:val="007E0F22"/>
    <w:rsid w:val="007E1545"/>
    <w:rsid w:val="007E2009"/>
    <w:rsid w:val="007E23C4"/>
    <w:rsid w:val="007E3B00"/>
    <w:rsid w:val="007E4799"/>
    <w:rsid w:val="007E4BE2"/>
    <w:rsid w:val="007E7E0A"/>
    <w:rsid w:val="007F0354"/>
    <w:rsid w:val="007F1FD9"/>
    <w:rsid w:val="007F38A8"/>
    <w:rsid w:val="007F398B"/>
    <w:rsid w:val="007F39D7"/>
    <w:rsid w:val="007F3B75"/>
    <w:rsid w:val="007F53CB"/>
    <w:rsid w:val="007F5B8B"/>
    <w:rsid w:val="007F7516"/>
    <w:rsid w:val="007F7F1E"/>
    <w:rsid w:val="007F7FD6"/>
    <w:rsid w:val="00800BDF"/>
    <w:rsid w:val="008026ED"/>
    <w:rsid w:val="0080289B"/>
    <w:rsid w:val="00802B69"/>
    <w:rsid w:val="00804765"/>
    <w:rsid w:val="00805417"/>
    <w:rsid w:val="0080544D"/>
    <w:rsid w:val="00805EB2"/>
    <w:rsid w:val="0080662A"/>
    <w:rsid w:val="0080790E"/>
    <w:rsid w:val="00811D5D"/>
    <w:rsid w:val="00811F04"/>
    <w:rsid w:val="008127A4"/>
    <w:rsid w:val="00815ACF"/>
    <w:rsid w:val="00815DB0"/>
    <w:rsid w:val="008204DB"/>
    <w:rsid w:val="00824B88"/>
    <w:rsid w:val="00831774"/>
    <w:rsid w:val="00832098"/>
    <w:rsid w:val="0083214D"/>
    <w:rsid w:val="00832153"/>
    <w:rsid w:val="0083260E"/>
    <w:rsid w:val="008327AA"/>
    <w:rsid w:val="00832A58"/>
    <w:rsid w:val="008338D7"/>
    <w:rsid w:val="00833B38"/>
    <w:rsid w:val="00834221"/>
    <w:rsid w:val="008345A2"/>
    <w:rsid w:val="0084017D"/>
    <w:rsid w:val="008413E6"/>
    <w:rsid w:val="00841CD7"/>
    <w:rsid w:val="008425F2"/>
    <w:rsid w:val="008425F9"/>
    <w:rsid w:val="0084285E"/>
    <w:rsid w:val="0084361F"/>
    <w:rsid w:val="008437D6"/>
    <w:rsid w:val="00843F6B"/>
    <w:rsid w:val="008444FA"/>
    <w:rsid w:val="00844FB5"/>
    <w:rsid w:val="00845018"/>
    <w:rsid w:val="00845CC7"/>
    <w:rsid w:val="008462CB"/>
    <w:rsid w:val="008469E0"/>
    <w:rsid w:val="00846C98"/>
    <w:rsid w:val="00847B97"/>
    <w:rsid w:val="00851055"/>
    <w:rsid w:val="0085570B"/>
    <w:rsid w:val="008567CC"/>
    <w:rsid w:val="00856EDF"/>
    <w:rsid w:val="0086049A"/>
    <w:rsid w:val="00860F03"/>
    <w:rsid w:val="008613DA"/>
    <w:rsid w:val="008625A8"/>
    <w:rsid w:val="00862CCC"/>
    <w:rsid w:val="008647E6"/>
    <w:rsid w:val="00864F5A"/>
    <w:rsid w:val="008652FA"/>
    <w:rsid w:val="008669A8"/>
    <w:rsid w:val="00867284"/>
    <w:rsid w:val="008701F6"/>
    <w:rsid w:val="00872855"/>
    <w:rsid w:val="00874720"/>
    <w:rsid w:val="008759F6"/>
    <w:rsid w:val="0087754B"/>
    <w:rsid w:val="00877FD7"/>
    <w:rsid w:val="00882152"/>
    <w:rsid w:val="00883123"/>
    <w:rsid w:val="0088312F"/>
    <w:rsid w:val="0088356E"/>
    <w:rsid w:val="008847C8"/>
    <w:rsid w:val="00884B45"/>
    <w:rsid w:val="00885F17"/>
    <w:rsid w:val="00886298"/>
    <w:rsid w:val="008862EB"/>
    <w:rsid w:val="00886CB7"/>
    <w:rsid w:val="0088708D"/>
    <w:rsid w:val="00887ED8"/>
    <w:rsid w:val="008929C8"/>
    <w:rsid w:val="00892D46"/>
    <w:rsid w:val="0089660A"/>
    <w:rsid w:val="0089677D"/>
    <w:rsid w:val="00896F21"/>
    <w:rsid w:val="008A009B"/>
    <w:rsid w:val="008A0B8F"/>
    <w:rsid w:val="008A115A"/>
    <w:rsid w:val="008A3376"/>
    <w:rsid w:val="008A3563"/>
    <w:rsid w:val="008A4046"/>
    <w:rsid w:val="008A6327"/>
    <w:rsid w:val="008A65CE"/>
    <w:rsid w:val="008A65E0"/>
    <w:rsid w:val="008A6C2B"/>
    <w:rsid w:val="008A7633"/>
    <w:rsid w:val="008B0481"/>
    <w:rsid w:val="008B0E9D"/>
    <w:rsid w:val="008B1B6E"/>
    <w:rsid w:val="008B2530"/>
    <w:rsid w:val="008B2A0B"/>
    <w:rsid w:val="008B2FAC"/>
    <w:rsid w:val="008B3C3F"/>
    <w:rsid w:val="008B5380"/>
    <w:rsid w:val="008B6337"/>
    <w:rsid w:val="008C173F"/>
    <w:rsid w:val="008C1C64"/>
    <w:rsid w:val="008C24C7"/>
    <w:rsid w:val="008C3CAC"/>
    <w:rsid w:val="008C46DE"/>
    <w:rsid w:val="008C4FF6"/>
    <w:rsid w:val="008C503A"/>
    <w:rsid w:val="008C64AA"/>
    <w:rsid w:val="008C6965"/>
    <w:rsid w:val="008C6B68"/>
    <w:rsid w:val="008C6E4E"/>
    <w:rsid w:val="008C794D"/>
    <w:rsid w:val="008D1677"/>
    <w:rsid w:val="008D17D4"/>
    <w:rsid w:val="008D1EC0"/>
    <w:rsid w:val="008D1F78"/>
    <w:rsid w:val="008D5917"/>
    <w:rsid w:val="008D67FF"/>
    <w:rsid w:val="008D7834"/>
    <w:rsid w:val="008E2559"/>
    <w:rsid w:val="008E4103"/>
    <w:rsid w:val="008E41A9"/>
    <w:rsid w:val="008E63AE"/>
    <w:rsid w:val="008E6CBC"/>
    <w:rsid w:val="008F0012"/>
    <w:rsid w:val="008F1423"/>
    <w:rsid w:val="008F176E"/>
    <w:rsid w:val="008F5008"/>
    <w:rsid w:val="008F5696"/>
    <w:rsid w:val="008F596C"/>
    <w:rsid w:val="008F5E61"/>
    <w:rsid w:val="008F5F6A"/>
    <w:rsid w:val="008F6277"/>
    <w:rsid w:val="0090023D"/>
    <w:rsid w:val="00900436"/>
    <w:rsid w:val="009025F7"/>
    <w:rsid w:val="00903423"/>
    <w:rsid w:val="00903E3F"/>
    <w:rsid w:val="00904E09"/>
    <w:rsid w:val="0090553A"/>
    <w:rsid w:val="00905ACA"/>
    <w:rsid w:val="00905D6D"/>
    <w:rsid w:val="0090682B"/>
    <w:rsid w:val="00906FF8"/>
    <w:rsid w:val="009117D2"/>
    <w:rsid w:val="00911C6C"/>
    <w:rsid w:val="009124EE"/>
    <w:rsid w:val="00913106"/>
    <w:rsid w:val="0091356A"/>
    <w:rsid w:val="00913B4D"/>
    <w:rsid w:val="00914814"/>
    <w:rsid w:val="009155B6"/>
    <w:rsid w:val="00915707"/>
    <w:rsid w:val="0091751B"/>
    <w:rsid w:val="00920D44"/>
    <w:rsid w:val="00920EBE"/>
    <w:rsid w:val="00921560"/>
    <w:rsid w:val="009222E2"/>
    <w:rsid w:val="00923459"/>
    <w:rsid w:val="0092353A"/>
    <w:rsid w:val="0092366F"/>
    <w:rsid w:val="00923EA4"/>
    <w:rsid w:val="00924980"/>
    <w:rsid w:val="009250E1"/>
    <w:rsid w:val="0092589F"/>
    <w:rsid w:val="009266AD"/>
    <w:rsid w:val="00926D21"/>
    <w:rsid w:val="009304E9"/>
    <w:rsid w:val="00930834"/>
    <w:rsid w:val="00931F42"/>
    <w:rsid w:val="00934454"/>
    <w:rsid w:val="0093477A"/>
    <w:rsid w:val="0093479F"/>
    <w:rsid w:val="00935E4C"/>
    <w:rsid w:val="009376C2"/>
    <w:rsid w:val="00941C1F"/>
    <w:rsid w:val="00941ECB"/>
    <w:rsid w:val="00942AA0"/>
    <w:rsid w:val="00943753"/>
    <w:rsid w:val="009442F2"/>
    <w:rsid w:val="00945267"/>
    <w:rsid w:val="009460C5"/>
    <w:rsid w:val="0094638F"/>
    <w:rsid w:val="00946650"/>
    <w:rsid w:val="009471D9"/>
    <w:rsid w:val="0095093D"/>
    <w:rsid w:val="0095228F"/>
    <w:rsid w:val="00954FD5"/>
    <w:rsid w:val="0095529C"/>
    <w:rsid w:val="00955367"/>
    <w:rsid w:val="00955448"/>
    <w:rsid w:val="00955F9A"/>
    <w:rsid w:val="00956E99"/>
    <w:rsid w:val="00960913"/>
    <w:rsid w:val="009616E0"/>
    <w:rsid w:val="00961A29"/>
    <w:rsid w:val="00961B03"/>
    <w:rsid w:val="0096354E"/>
    <w:rsid w:val="00964100"/>
    <w:rsid w:val="00970E48"/>
    <w:rsid w:val="00971030"/>
    <w:rsid w:val="00971088"/>
    <w:rsid w:val="009714C4"/>
    <w:rsid w:val="00971DD4"/>
    <w:rsid w:val="00972D64"/>
    <w:rsid w:val="0097497A"/>
    <w:rsid w:val="0097519B"/>
    <w:rsid w:val="00976037"/>
    <w:rsid w:val="0097741B"/>
    <w:rsid w:val="00977E2F"/>
    <w:rsid w:val="00980C43"/>
    <w:rsid w:val="009811FB"/>
    <w:rsid w:val="00981C89"/>
    <w:rsid w:val="00982B1C"/>
    <w:rsid w:val="00982D79"/>
    <w:rsid w:val="009835A3"/>
    <w:rsid w:val="00983A60"/>
    <w:rsid w:val="00983B6D"/>
    <w:rsid w:val="009842DE"/>
    <w:rsid w:val="009845A6"/>
    <w:rsid w:val="0099135B"/>
    <w:rsid w:val="009919A4"/>
    <w:rsid w:val="00994EE7"/>
    <w:rsid w:val="0099590C"/>
    <w:rsid w:val="00995FD8"/>
    <w:rsid w:val="0099648E"/>
    <w:rsid w:val="009978D3"/>
    <w:rsid w:val="009A0B2C"/>
    <w:rsid w:val="009A10F5"/>
    <w:rsid w:val="009A198C"/>
    <w:rsid w:val="009A2DC0"/>
    <w:rsid w:val="009A3BA9"/>
    <w:rsid w:val="009A3FD2"/>
    <w:rsid w:val="009A3FE7"/>
    <w:rsid w:val="009A40C1"/>
    <w:rsid w:val="009A4BEE"/>
    <w:rsid w:val="009A4EF5"/>
    <w:rsid w:val="009A51A8"/>
    <w:rsid w:val="009A603F"/>
    <w:rsid w:val="009A7FB1"/>
    <w:rsid w:val="009B00CB"/>
    <w:rsid w:val="009B281C"/>
    <w:rsid w:val="009B2BAB"/>
    <w:rsid w:val="009B7F02"/>
    <w:rsid w:val="009B7FB3"/>
    <w:rsid w:val="009C048F"/>
    <w:rsid w:val="009C0973"/>
    <w:rsid w:val="009C0E5C"/>
    <w:rsid w:val="009C1983"/>
    <w:rsid w:val="009C33E8"/>
    <w:rsid w:val="009C3CD6"/>
    <w:rsid w:val="009C40DB"/>
    <w:rsid w:val="009C4B79"/>
    <w:rsid w:val="009C5B62"/>
    <w:rsid w:val="009C5CF0"/>
    <w:rsid w:val="009C5FC1"/>
    <w:rsid w:val="009D02FC"/>
    <w:rsid w:val="009D0A3F"/>
    <w:rsid w:val="009D18FA"/>
    <w:rsid w:val="009D2734"/>
    <w:rsid w:val="009D2C1D"/>
    <w:rsid w:val="009D336F"/>
    <w:rsid w:val="009D3427"/>
    <w:rsid w:val="009D4AB3"/>
    <w:rsid w:val="009D511C"/>
    <w:rsid w:val="009D52F5"/>
    <w:rsid w:val="009D53B2"/>
    <w:rsid w:val="009D55FF"/>
    <w:rsid w:val="009D5C36"/>
    <w:rsid w:val="009D6104"/>
    <w:rsid w:val="009E0A94"/>
    <w:rsid w:val="009E0D9F"/>
    <w:rsid w:val="009E201D"/>
    <w:rsid w:val="009E2F5E"/>
    <w:rsid w:val="009E3316"/>
    <w:rsid w:val="009E3F97"/>
    <w:rsid w:val="009E43DE"/>
    <w:rsid w:val="009E4649"/>
    <w:rsid w:val="009E50F2"/>
    <w:rsid w:val="009E5EBE"/>
    <w:rsid w:val="009E6F87"/>
    <w:rsid w:val="009F30AB"/>
    <w:rsid w:val="009F3360"/>
    <w:rsid w:val="009F5BC2"/>
    <w:rsid w:val="009F651C"/>
    <w:rsid w:val="009F6C97"/>
    <w:rsid w:val="009F6F1C"/>
    <w:rsid w:val="00A0079C"/>
    <w:rsid w:val="00A03099"/>
    <w:rsid w:val="00A04FA1"/>
    <w:rsid w:val="00A054E1"/>
    <w:rsid w:val="00A067E0"/>
    <w:rsid w:val="00A06CEA"/>
    <w:rsid w:val="00A07131"/>
    <w:rsid w:val="00A07369"/>
    <w:rsid w:val="00A10881"/>
    <w:rsid w:val="00A10C8F"/>
    <w:rsid w:val="00A11315"/>
    <w:rsid w:val="00A113E3"/>
    <w:rsid w:val="00A11C78"/>
    <w:rsid w:val="00A1494A"/>
    <w:rsid w:val="00A17884"/>
    <w:rsid w:val="00A21D24"/>
    <w:rsid w:val="00A224CB"/>
    <w:rsid w:val="00A22A3E"/>
    <w:rsid w:val="00A2320D"/>
    <w:rsid w:val="00A2337D"/>
    <w:rsid w:val="00A23765"/>
    <w:rsid w:val="00A2430D"/>
    <w:rsid w:val="00A2526F"/>
    <w:rsid w:val="00A258CF"/>
    <w:rsid w:val="00A278F1"/>
    <w:rsid w:val="00A33FA0"/>
    <w:rsid w:val="00A34135"/>
    <w:rsid w:val="00A36AB1"/>
    <w:rsid w:val="00A37D91"/>
    <w:rsid w:val="00A40444"/>
    <w:rsid w:val="00A42AF0"/>
    <w:rsid w:val="00A4386A"/>
    <w:rsid w:val="00A43F94"/>
    <w:rsid w:val="00A443DA"/>
    <w:rsid w:val="00A448C1"/>
    <w:rsid w:val="00A451B5"/>
    <w:rsid w:val="00A45563"/>
    <w:rsid w:val="00A47168"/>
    <w:rsid w:val="00A51DF6"/>
    <w:rsid w:val="00A55E25"/>
    <w:rsid w:val="00A5635B"/>
    <w:rsid w:val="00A56673"/>
    <w:rsid w:val="00A570BA"/>
    <w:rsid w:val="00A57207"/>
    <w:rsid w:val="00A57874"/>
    <w:rsid w:val="00A605EE"/>
    <w:rsid w:val="00A60630"/>
    <w:rsid w:val="00A60BA0"/>
    <w:rsid w:val="00A6131E"/>
    <w:rsid w:val="00A63B0C"/>
    <w:rsid w:val="00A666B5"/>
    <w:rsid w:val="00A714E1"/>
    <w:rsid w:val="00A72EA0"/>
    <w:rsid w:val="00A733FA"/>
    <w:rsid w:val="00A7441A"/>
    <w:rsid w:val="00A753DC"/>
    <w:rsid w:val="00A75958"/>
    <w:rsid w:val="00A75D15"/>
    <w:rsid w:val="00A75EE1"/>
    <w:rsid w:val="00A7623C"/>
    <w:rsid w:val="00A77CEC"/>
    <w:rsid w:val="00A8138D"/>
    <w:rsid w:val="00A8178C"/>
    <w:rsid w:val="00A81A76"/>
    <w:rsid w:val="00A84E0B"/>
    <w:rsid w:val="00A8535B"/>
    <w:rsid w:val="00A87206"/>
    <w:rsid w:val="00A91278"/>
    <w:rsid w:val="00A91E34"/>
    <w:rsid w:val="00A932F6"/>
    <w:rsid w:val="00A94AED"/>
    <w:rsid w:val="00A94F29"/>
    <w:rsid w:val="00A974D1"/>
    <w:rsid w:val="00A97716"/>
    <w:rsid w:val="00AA0331"/>
    <w:rsid w:val="00AA1F99"/>
    <w:rsid w:val="00AA203F"/>
    <w:rsid w:val="00AA2ACF"/>
    <w:rsid w:val="00AA4FDD"/>
    <w:rsid w:val="00AB0284"/>
    <w:rsid w:val="00AB0885"/>
    <w:rsid w:val="00AB1831"/>
    <w:rsid w:val="00AB1936"/>
    <w:rsid w:val="00AB2AD6"/>
    <w:rsid w:val="00AB31C7"/>
    <w:rsid w:val="00AB39BE"/>
    <w:rsid w:val="00AB3D5B"/>
    <w:rsid w:val="00AB6BAF"/>
    <w:rsid w:val="00AB6D47"/>
    <w:rsid w:val="00AB76CF"/>
    <w:rsid w:val="00AB7BBD"/>
    <w:rsid w:val="00AC0F6B"/>
    <w:rsid w:val="00AC17F7"/>
    <w:rsid w:val="00AC2AB5"/>
    <w:rsid w:val="00AC32D5"/>
    <w:rsid w:val="00AC44CF"/>
    <w:rsid w:val="00AC51C0"/>
    <w:rsid w:val="00AC593D"/>
    <w:rsid w:val="00AC5F70"/>
    <w:rsid w:val="00AC768A"/>
    <w:rsid w:val="00AD01F3"/>
    <w:rsid w:val="00AD06D9"/>
    <w:rsid w:val="00AD10F7"/>
    <w:rsid w:val="00AD1862"/>
    <w:rsid w:val="00AD3471"/>
    <w:rsid w:val="00AD379D"/>
    <w:rsid w:val="00AD51F1"/>
    <w:rsid w:val="00AD576A"/>
    <w:rsid w:val="00AD582B"/>
    <w:rsid w:val="00AD6B19"/>
    <w:rsid w:val="00AD7C7C"/>
    <w:rsid w:val="00AE1997"/>
    <w:rsid w:val="00AE1B20"/>
    <w:rsid w:val="00AE313F"/>
    <w:rsid w:val="00AE3D3E"/>
    <w:rsid w:val="00AE4160"/>
    <w:rsid w:val="00AE5411"/>
    <w:rsid w:val="00AE6387"/>
    <w:rsid w:val="00AE6E64"/>
    <w:rsid w:val="00AF0C5B"/>
    <w:rsid w:val="00AF5090"/>
    <w:rsid w:val="00AF517E"/>
    <w:rsid w:val="00AF5A34"/>
    <w:rsid w:val="00AF7D4A"/>
    <w:rsid w:val="00B017A0"/>
    <w:rsid w:val="00B048E3"/>
    <w:rsid w:val="00B04BB6"/>
    <w:rsid w:val="00B052A7"/>
    <w:rsid w:val="00B053E8"/>
    <w:rsid w:val="00B0626D"/>
    <w:rsid w:val="00B06463"/>
    <w:rsid w:val="00B066DA"/>
    <w:rsid w:val="00B07179"/>
    <w:rsid w:val="00B106EF"/>
    <w:rsid w:val="00B11DA5"/>
    <w:rsid w:val="00B124CE"/>
    <w:rsid w:val="00B12D34"/>
    <w:rsid w:val="00B14C3C"/>
    <w:rsid w:val="00B165D8"/>
    <w:rsid w:val="00B16777"/>
    <w:rsid w:val="00B16863"/>
    <w:rsid w:val="00B16961"/>
    <w:rsid w:val="00B20271"/>
    <w:rsid w:val="00B2037E"/>
    <w:rsid w:val="00B20726"/>
    <w:rsid w:val="00B214DA"/>
    <w:rsid w:val="00B2172A"/>
    <w:rsid w:val="00B21BB1"/>
    <w:rsid w:val="00B3037D"/>
    <w:rsid w:val="00B310BF"/>
    <w:rsid w:val="00B312D7"/>
    <w:rsid w:val="00B32176"/>
    <w:rsid w:val="00B3217F"/>
    <w:rsid w:val="00B32769"/>
    <w:rsid w:val="00B34264"/>
    <w:rsid w:val="00B34322"/>
    <w:rsid w:val="00B34CA7"/>
    <w:rsid w:val="00B3771F"/>
    <w:rsid w:val="00B37E95"/>
    <w:rsid w:val="00B41292"/>
    <w:rsid w:val="00B4225F"/>
    <w:rsid w:val="00B42B36"/>
    <w:rsid w:val="00B43B7F"/>
    <w:rsid w:val="00B4463A"/>
    <w:rsid w:val="00B46957"/>
    <w:rsid w:val="00B523F2"/>
    <w:rsid w:val="00B5340B"/>
    <w:rsid w:val="00B54799"/>
    <w:rsid w:val="00B54CA4"/>
    <w:rsid w:val="00B54DC6"/>
    <w:rsid w:val="00B56EC4"/>
    <w:rsid w:val="00B579CD"/>
    <w:rsid w:val="00B60E5E"/>
    <w:rsid w:val="00B62F43"/>
    <w:rsid w:val="00B63888"/>
    <w:rsid w:val="00B63F79"/>
    <w:rsid w:val="00B641F8"/>
    <w:rsid w:val="00B64C4C"/>
    <w:rsid w:val="00B64DAE"/>
    <w:rsid w:val="00B65A10"/>
    <w:rsid w:val="00B72A9A"/>
    <w:rsid w:val="00B72BDF"/>
    <w:rsid w:val="00B730DD"/>
    <w:rsid w:val="00B74A9A"/>
    <w:rsid w:val="00B75776"/>
    <w:rsid w:val="00B767AE"/>
    <w:rsid w:val="00B76EB8"/>
    <w:rsid w:val="00B76FDD"/>
    <w:rsid w:val="00B77C25"/>
    <w:rsid w:val="00B8056B"/>
    <w:rsid w:val="00B81E55"/>
    <w:rsid w:val="00B84CDD"/>
    <w:rsid w:val="00B84F84"/>
    <w:rsid w:val="00B85058"/>
    <w:rsid w:val="00B854BA"/>
    <w:rsid w:val="00B85913"/>
    <w:rsid w:val="00B86163"/>
    <w:rsid w:val="00B8652C"/>
    <w:rsid w:val="00B86845"/>
    <w:rsid w:val="00B871E0"/>
    <w:rsid w:val="00B87380"/>
    <w:rsid w:val="00B9122F"/>
    <w:rsid w:val="00B91E1C"/>
    <w:rsid w:val="00B91F5A"/>
    <w:rsid w:val="00B92BAD"/>
    <w:rsid w:val="00B92CCD"/>
    <w:rsid w:val="00B932F4"/>
    <w:rsid w:val="00B946D9"/>
    <w:rsid w:val="00B9518A"/>
    <w:rsid w:val="00B96562"/>
    <w:rsid w:val="00B967BB"/>
    <w:rsid w:val="00B97287"/>
    <w:rsid w:val="00B97ED1"/>
    <w:rsid w:val="00BA11D2"/>
    <w:rsid w:val="00BA2EE1"/>
    <w:rsid w:val="00BA317E"/>
    <w:rsid w:val="00BA48A9"/>
    <w:rsid w:val="00BA57C1"/>
    <w:rsid w:val="00BA5D67"/>
    <w:rsid w:val="00BB2007"/>
    <w:rsid w:val="00BB2FC7"/>
    <w:rsid w:val="00BB6567"/>
    <w:rsid w:val="00BB709C"/>
    <w:rsid w:val="00BB734D"/>
    <w:rsid w:val="00BB7CC4"/>
    <w:rsid w:val="00BC06B3"/>
    <w:rsid w:val="00BC098E"/>
    <w:rsid w:val="00BC23E6"/>
    <w:rsid w:val="00BC23EC"/>
    <w:rsid w:val="00BC2F79"/>
    <w:rsid w:val="00BC325F"/>
    <w:rsid w:val="00BC4947"/>
    <w:rsid w:val="00BC4E6C"/>
    <w:rsid w:val="00BC52FD"/>
    <w:rsid w:val="00BC63B5"/>
    <w:rsid w:val="00BC7025"/>
    <w:rsid w:val="00BD0BC1"/>
    <w:rsid w:val="00BD35DB"/>
    <w:rsid w:val="00BD6672"/>
    <w:rsid w:val="00BD6A6C"/>
    <w:rsid w:val="00BE0A67"/>
    <w:rsid w:val="00BE2A85"/>
    <w:rsid w:val="00BE4E11"/>
    <w:rsid w:val="00BE62D7"/>
    <w:rsid w:val="00BE739F"/>
    <w:rsid w:val="00BF0164"/>
    <w:rsid w:val="00BF03AA"/>
    <w:rsid w:val="00BF079D"/>
    <w:rsid w:val="00BF1D59"/>
    <w:rsid w:val="00BF27A2"/>
    <w:rsid w:val="00BF2DB8"/>
    <w:rsid w:val="00BF340C"/>
    <w:rsid w:val="00BF3C4D"/>
    <w:rsid w:val="00BF42F2"/>
    <w:rsid w:val="00BF4BEB"/>
    <w:rsid w:val="00BF6010"/>
    <w:rsid w:val="00BF6D57"/>
    <w:rsid w:val="00BF7135"/>
    <w:rsid w:val="00C019F8"/>
    <w:rsid w:val="00C0267E"/>
    <w:rsid w:val="00C04F9A"/>
    <w:rsid w:val="00C052C9"/>
    <w:rsid w:val="00C0542C"/>
    <w:rsid w:val="00C064A6"/>
    <w:rsid w:val="00C06617"/>
    <w:rsid w:val="00C06B03"/>
    <w:rsid w:val="00C06E48"/>
    <w:rsid w:val="00C079E0"/>
    <w:rsid w:val="00C1066B"/>
    <w:rsid w:val="00C11900"/>
    <w:rsid w:val="00C12557"/>
    <w:rsid w:val="00C12AD0"/>
    <w:rsid w:val="00C12D66"/>
    <w:rsid w:val="00C12F49"/>
    <w:rsid w:val="00C13D29"/>
    <w:rsid w:val="00C146AF"/>
    <w:rsid w:val="00C14798"/>
    <w:rsid w:val="00C15209"/>
    <w:rsid w:val="00C17C9E"/>
    <w:rsid w:val="00C2019B"/>
    <w:rsid w:val="00C204FD"/>
    <w:rsid w:val="00C20DAC"/>
    <w:rsid w:val="00C2163E"/>
    <w:rsid w:val="00C2173A"/>
    <w:rsid w:val="00C21884"/>
    <w:rsid w:val="00C22094"/>
    <w:rsid w:val="00C22452"/>
    <w:rsid w:val="00C22AA3"/>
    <w:rsid w:val="00C22E46"/>
    <w:rsid w:val="00C24D5D"/>
    <w:rsid w:val="00C2517C"/>
    <w:rsid w:val="00C278AE"/>
    <w:rsid w:val="00C30820"/>
    <w:rsid w:val="00C312A2"/>
    <w:rsid w:val="00C31764"/>
    <w:rsid w:val="00C331F2"/>
    <w:rsid w:val="00C365FB"/>
    <w:rsid w:val="00C41660"/>
    <w:rsid w:val="00C41B7F"/>
    <w:rsid w:val="00C42C34"/>
    <w:rsid w:val="00C43ACE"/>
    <w:rsid w:val="00C43E13"/>
    <w:rsid w:val="00C46B2C"/>
    <w:rsid w:val="00C52E8C"/>
    <w:rsid w:val="00C538C3"/>
    <w:rsid w:val="00C55510"/>
    <w:rsid w:val="00C56AF7"/>
    <w:rsid w:val="00C6060A"/>
    <w:rsid w:val="00C614C1"/>
    <w:rsid w:val="00C616D0"/>
    <w:rsid w:val="00C62A87"/>
    <w:rsid w:val="00C62F1A"/>
    <w:rsid w:val="00C657D4"/>
    <w:rsid w:val="00C67659"/>
    <w:rsid w:val="00C7118F"/>
    <w:rsid w:val="00C71BEE"/>
    <w:rsid w:val="00C71DF8"/>
    <w:rsid w:val="00C72878"/>
    <w:rsid w:val="00C72917"/>
    <w:rsid w:val="00C7299B"/>
    <w:rsid w:val="00C731DB"/>
    <w:rsid w:val="00C7396A"/>
    <w:rsid w:val="00C752BB"/>
    <w:rsid w:val="00C7582C"/>
    <w:rsid w:val="00C76C58"/>
    <w:rsid w:val="00C77D7A"/>
    <w:rsid w:val="00C81271"/>
    <w:rsid w:val="00C81AB9"/>
    <w:rsid w:val="00C823C2"/>
    <w:rsid w:val="00C838A6"/>
    <w:rsid w:val="00C84332"/>
    <w:rsid w:val="00C843BE"/>
    <w:rsid w:val="00C847BE"/>
    <w:rsid w:val="00C86CBE"/>
    <w:rsid w:val="00C91740"/>
    <w:rsid w:val="00C92E88"/>
    <w:rsid w:val="00C96933"/>
    <w:rsid w:val="00C96C38"/>
    <w:rsid w:val="00CA46FB"/>
    <w:rsid w:val="00CA4E3C"/>
    <w:rsid w:val="00CA5AD4"/>
    <w:rsid w:val="00CA6E25"/>
    <w:rsid w:val="00CA738A"/>
    <w:rsid w:val="00CA7692"/>
    <w:rsid w:val="00CA77FB"/>
    <w:rsid w:val="00CB00B2"/>
    <w:rsid w:val="00CB0104"/>
    <w:rsid w:val="00CB1E96"/>
    <w:rsid w:val="00CB26B3"/>
    <w:rsid w:val="00CB2B29"/>
    <w:rsid w:val="00CB357A"/>
    <w:rsid w:val="00CB390F"/>
    <w:rsid w:val="00CB618B"/>
    <w:rsid w:val="00CB6278"/>
    <w:rsid w:val="00CB64F3"/>
    <w:rsid w:val="00CB6650"/>
    <w:rsid w:val="00CB7F9F"/>
    <w:rsid w:val="00CC1355"/>
    <w:rsid w:val="00CC2F1C"/>
    <w:rsid w:val="00CC64D1"/>
    <w:rsid w:val="00CC67AA"/>
    <w:rsid w:val="00CC67B5"/>
    <w:rsid w:val="00CC6A75"/>
    <w:rsid w:val="00CC717F"/>
    <w:rsid w:val="00CD1A0D"/>
    <w:rsid w:val="00CD43CB"/>
    <w:rsid w:val="00CD5DDB"/>
    <w:rsid w:val="00CD60DD"/>
    <w:rsid w:val="00CD6942"/>
    <w:rsid w:val="00CD6AD4"/>
    <w:rsid w:val="00CD6E6C"/>
    <w:rsid w:val="00CD79A0"/>
    <w:rsid w:val="00CE0208"/>
    <w:rsid w:val="00CE3644"/>
    <w:rsid w:val="00CE3B1A"/>
    <w:rsid w:val="00CE402B"/>
    <w:rsid w:val="00CE47DD"/>
    <w:rsid w:val="00CE5AE7"/>
    <w:rsid w:val="00CE61D2"/>
    <w:rsid w:val="00CF06AA"/>
    <w:rsid w:val="00CF0972"/>
    <w:rsid w:val="00CF19CE"/>
    <w:rsid w:val="00CF2C65"/>
    <w:rsid w:val="00CF48D3"/>
    <w:rsid w:val="00CF490C"/>
    <w:rsid w:val="00CF4E1D"/>
    <w:rsid w:val="00D0024E"/>
    <w:rsid w:val="00D031F1"/>
    <w:rsid w:val="00D0320B"/>
    <w:rsid w:val="00D04A56"/>
    <w:rsid w:val="00D05F01"/>
    <w:rsid w:val="00D06AAF"/>
    <w:rsid w:val="00D07773"/>
    <w:rsid w:val="00D11C30"/>
    <w:rsid w:val="00D13B7E"/>
    <w:rsid w:val="00D15745"/>
    <w:rsid w:val="00D16324"/>
    <w:rsid w:val="00D175E0"/>
    <w:rsid w:val="00D20058"/>
    <w:rsid w:val="00D20607"/>
    <w:rsid w:val="00D211DE"/>
    <w:rsid w:val="00D211DF"/>
    <w:rsid w:val="00D22B5E"/>
    <w:rsid w:val="00D23E5E"/>
    <w:rsid w:val="00D242E1"/>
    <w:rsid w:val="00D2443D"/>
    <w:rsid w:val="00D24C7C"/>
    <w:rsid w:val="00D266AE"/>
    <w:rsid w:val="00D301C9"/>
    <w:rsid w:val="00D30771"/>
    <w:rsid w:val="00D30812"/>
    <w:rsid w:val="00D308A1"/>
    <w:rsid w:val="00D325CC"/>
    <w:rsid w:val="00D34168"/>
    <w:rsid w:val="00D34C74"/>
    <w:rsid w:val="00D35C9C"/>
    <w:rsid w:val="00D35F99"/>
    <w:rsid w:val="00D4118F"/>
    <w:rsid w:val="00D41CFF"/>
    <w:rsid w:val="00D41E7E"/>
    <w:rsid w:val="00D42D11"/>
    <w:rsid w:val="00D44927"/>
    <w:rsid w:val="00D46CAA"/>
    <w:rsid w:val="00D47E71"/>
    <w:rsid w:val="00D5164F"/>
    <w:rsid w:val="00D5289D"/>
    <w:rsid w:val="00D53F53"/>
    <w:rsid w:val="00D546FE"/>
    <w:rsid w:val="00D610D6"/>
    <w:rsid w:val="00D620E0"/>
    <w:rsid w:val="00D62990"/>
    <w:rsid w:val="00D6310C"/>
    <w:rsid w:val="00D64E52"/>
    <w:rsid w:val="00D654D3"/>
    <w:rsid w:val="00D66FF7"/>
    <w:rsid w:val="00D671F7"/>
    <w:rsid w:val="00D709F9"/>
    <w:rsid w:val="00D71318"/>
    <w:rsid w:val="00D727C5"/>
    <w:rsid w:val="00D73DD7"/>
    <w:rsid w:val="00D74248"/>
    <w:rsid w:val="00D74C37"/>
    <w:rsid w:val="00D7578E"/>
    <w:rsid w:val="00D75976"/>
    <w:rsid w:val="00D75AEC"/>
    <w:rsid w:val="00D760E6"/>
    <w:rsid w:val="00D762D6"/>
    <w:rsid w:val="00D7751B"/>
    <w:rsid w:val="00D80AFA"/>
    <w:rsid w:val="00D836B4"/>
    <w:rsid w:val="00D83CAC"/>
    <w:rsid w:val="00D8632B"/>
    <w:rsid w:val="00D8635C"/>
    <w:rsid w:val="00D86989"/>
    <w:rsid w:val="00D902E0"/>
    <w:rsid w:val="00D9083B"/>
    <w:rsid w:val="00D91508"/>
    <w:rsid w:val="00D918EF"/>
    <w:rsid w:val="00D934D0"/>
    <w:rsid w:val="00D93FA1"/>
    <w:rsid w:val="00D9438E"/>
    <w:rsid w:val="00D948AD"/>
    <w:rsid w:val="00D9584D"/>
    <w:rsid w:val="00D96587"/>
    <w:rsid w:val="00D96765"/>
    <w:rsid w:val="00DA1956"/>
    <w:rsid w:val="00DA291D"/>
    <w:rsid w:val="00DA2D34"/>
    <w:rsid w:val="00DA39F5"/>
    <w:rsid w:val="00DA42AC"/>
    <w:rsid w:val="00DA43F4"/>
    <w:rsid w:val="00DA4FB7"/>
    <w:rsid w:val="00DA58A7"/>
    <w:rsid w:val="00DA6AEB"/>
    <w:rsid w:val="00DA7EC6"/>
    <w:rsid w:val="00DB046F"/>
    <w:rsid w:val="00DB0EF9"/>
    <w:rsid w:val="00DB2071"/>
    <w:rsid w:val="00DB22C1"/>
    <w:rsid w:val="00DB2A08"/>
    <w:rsid w:val="00DB4CD2"/>
    <w:rsid w:val="00DB51CF"/>
    <w:rsid w:val="00DB64BA"/>
    <w:rsid w:val="00DB75A0"/>
    <w:rsid w:val="00DB774E"/>
    <w:rsid w:val="00DB7907"/>
    <w:rsid w:val="00DB7F06"/>
    <w:rsid w:val="00DC13F6"/>
    <w:rsid w:val="00DC26AD"/>
    <w:rsid w:val="00DC29BB"/>
    <w:rsid w:val="00DC2A44"/>
    <w:rsid w:val="00DC3AC3"/>
    <w:rsid w:val="00DC5AB8"/>
    <w:rsid w:val="00DD1E66"/>
    <w:rsid w:val="00DD1EAC"/>
    <w:rsid w:val="00DD3CB9"/>
    <w:rsid w:val="00DD4410"/>
    <w:rsid w:val="00DD61A5"/>
    <w:rsid w:val="00DE2059"/>
    <w:rsid w:val="00DE3A75"/>
    <w:rsid w:val="00DE3AE2"/>
    <w:rsid w:val="00DE3BEC"/>
    <w:rsid w:val="00DE3FB4"/>
    <w:rsid w:val="00DE5310"/>
    <w:rsid w:val="00DE5C0B"/>
    <w:rsid w:val="00DE5E12"/>
    <w:rsid w:val="00DE5F1B"/>
    <w:rsid w:val="00DE6201"/>
    <w:rsid w:val="00DE6268"/>
    <w:rsid w:val="00DE64CF"/>
    <w:rsid w:val="00DE678F"/>
    <w:rsid w:val="00DE6F94"/>
    <w:rsid w:val="00DE7A53"/>
    <w:rsid w:val="00DF1786"/>
    <w:rsid w:val="00DF2C3F"/>
    <w:rsid w:val="00DF2E03"/>
    <w:rsid w:val="00DF2FEF"/>
    <w:rsid w:val="00DF35A1"/>
    <w:rsid w:val="00DF3EB0"/>
    <w:rsid w:val="00DF46C0"/>
    <w:rsid w:val="00DF486E"/>
    <w:rsid w:val="00DF68E0"/>
    <w:rsid w:val="00DF78D0"/>
    <w:rsid w:val="00E00522"/>
    <w:rsid w:val="00E0186C"/>
    <w:rsid w:val="00E01F1E"/>
    <w:rsid w:val="00E025F2"/>
    <w:rsid w:val="00E04293"/>
    <w:rsid w:val="00E04431"/>
    <w:rsid w:val="00E06CB2"/>
    <w:rsid w:val="00E070E6"/>
    <w:rsid w:val="00E10934"/>
    <w:rsid w:val="00E12CDA"/>
    <w:rsid w:val="00E1306E"/>
    <w:rsid w:val="00E13385"/>
    <w:rsid w:val="00E14413"/>
    <w:rsid w:val="00E15513"/>
    <w:rsid w:val="00E158BA"/>
    <w:rsid w:val="00E160A8"/>
    <w:rsid w:val="00E177F5"/>
    <w:rsid w:val="00E207D9"/>
    <w:rsid w:val="00E2588A"/>
    <w:rsid w:val="00E25FFE"/>
    <w:rsid w:val="00E26031"/>
    <w:rsid w:val="00E263E5"/>
    <w:rsid w:val="00E26970"/>
    <w:rsid w:val="00E314E9"/>
    <w:rsid w:val="00E317CE"/>
    <w:rsid w:val="00E32E66"/>
    <w:rsid w:val="00E35F75"/>
    <w:rsid w:val="00E37AB3"/>
    <w:rsid w:val="00E41F18"/>
    <w:rsid w:val="00E44547"/>
    <w:rsid w:val="00E44971"/>
    <w:rsid w:val="00E44BBD"/>
    <w:rsid w:val="00E46506"/>
    <w:rsid w:val="00E478DF"/>
    <w:rsid w:val="00E50370"/>
    <w:rsid w:val="00E509CB"/>
    <w:rsid w:val="00E51F70"/>
    <w:rsid w:val="00E52459"/>
    <w:rsid w:val="00E52AE8"/>
    <w:rsid w:val="00E53AF0"/>
    <w:rsid w:val="00E5508A"/>
    <w:rsid w:val="00E557C2"/>
    <w:rsid w:val="00E56214"/>
    <w:rsid w:val="00E56EAE"/>
    <w:rsid w:val="00E60C46"/>
    <w:rsid w:val="00E60F06"/>
    <w:rsid w:val="00E614A7"/>
    <w:rsid w:val="00E61CE7"/>
    <w:rsid w:val="00E639BC"/>
    <w:rsid w:val="00E63C35"/>
    <w:rsid w:val="00E642DA"/>
    <w:rsid w:val="00E64990"/>
    <w:rsid w:val="00E64D4D"/>
    <w:rsid w:val="00E64F3A"/>
    <w:rsid w:val="00E652C9"/>
    <w:rsid w:val="00E66794"/>
    <w:rsid w:val="00E66EC6"/>
    <w:rsid w:val="00E6724D"/>
    <w:rsid w:val="00E67A10"/>
    <w:rsid w:val="00E71685"/>
    <w:rsid w:val="00E71C4A"/>
    <w:rsid w:val="00E732D9"/>
    <w:rsid w:val="00E73B90"/>
    <w:rsid w:val="00E757F2"/>
    <w:rsid w:val="00E76FF9"/>
    <w:rsid w:val="00E80DB4"/>
    <w:rsid w:val="00E81CF2"/>
    <w:rsid w:val="00E84ADD"/>
    <w:rsid w:val="00E8543D"/>
    <w:rsid w:val="00E85FC6"/>
    <w:rsid w:val="00E86AB5"/>
    <w:rsid w:val="00E90759"/>
    <w:rsid w:val="00E91194"/>
    <w:rsid w:val="00E9358D"/>
    <w:rsid w:val="00E94791"/>
    <w:rsid w:val="00E94D55"/>
    <w:rsid w:val="00E96F58"/>
    <w:rsid w:val="00EA05CF"/>
    <w:rsid w:val="00EA1F74"/>
    <w:rsid w:val="00EA2629"/>
    <w:rsid w:val="00EA2F12"/>
    <w:rsid w:val="00EA3B6E"/>
    <w:rsid w:val="00EA3D16"/>
    <w:rsid w:val="00EA437D"/>
    <w:rsid w:val="00EA4BD2"/>
    <w:rsid w:val="00EA4E81"/>
    <w:rsid w:val="00EA4EAA"/>
    <w:rsid w:val="00EA6735"/>
    <w:rsid w:val="00EB0FCB"/>
    <w:rsid w:val="00EB33AB"/>
    <w:rsid w:val="00EB4C3A"/>
    <w:rsid w:val="00EB56D1"/>
    <w:rsid w:val="00EB5F05"/>
    <w:rsid w:val="00EB6778"/>
    <w:rsid w:val="00EB7296"/>
    <w:rsid w:val="00EB74D0"/>
    <w:rsid w:val="00EC0E21"/>
    <w:rsid w:val="00EC1C52"/>
    <w:rsid w:val="00EC4C08"/>
    <w:rsid w:val="00EC59CC"/>
    <w:rsid w:val="00EC5CEF"/>
    <w:rsid w:val="00EC6049"/>
    <w:rsid w:val="00EC6C32"/>
    <w:rsid w:val="00EC7145"/>
    <w:rsid w:val="00EC7156"/>
    <w:rsid w:val="00ED0038"/>
    <w:rsid w:val="00ED043A"/>
    <w:rsid w:val="00ED4653"/>
    <w:rsid w:val="00ED4ABD"/>
    <w:rsid w:val="00ED7E5A"/>
    <w:rsid w:val="00EE0049"/>
    <w:rsid w:val="00EE1742"/>
    <w:rsid w:val="00EE25DE"/>
    <w:rsid w:val="00EE2EE3"/>
    <w:rsid w:val="00EE32DD"/>
    <w:rsid w:val="00EE3314"/>
    <w:rsid w:val="00EE42BE"/>
    <w:rsid w:val="00EE42D9"/>
    <w:rsid w:val="00EE4C2B"/>
    <w:rsid w:val="00EE4C86"/>
    <w:rsid w:val="00EE53A4"/>
    <w:rsid w:val="00EE7A9C"/>
    <w:rsid w:val="00EE7EDE"/>
    <w:rsid w:val="00EF04E8"/>
    <w:rsid w:val="00EF0731"/>
    <w:rsid w:val="00EF137D"/>
    <w:rsid w:val="00EF2E04"/>
    <w:rsid w:val="00EF303B"/>
    <w:rsid w:val="00EF369B"/>
    <w:rsid w:val="00EF4E9A"/>
    <w:rsid w:val="00EF6574"/>
    <w:rsid w:val="00EF66DE"/>
    <w:rsid w:val="00EF7000"/>
    <w:rsid w:val="00EF7C2C"/>
    <w:rsid w:val="00F00782"/>
    <w:rsid w:val="00F00E9A"/>
    <w:rsid w:val="00F03C5F"/>
    <w:rsid w:val="00F046F5"/>
    <w:rsid w:val="00F05447"/>
    <w:rsid w:val="00F054E6"/>
    <w:rsid w:val="00F0654E"/>
    <w:rsid w:val="00F107E1"/>
    <w:rsid w:val="00F12E5B"/>
    <w:rsid w:val="00F137FC"/>
    <w:rsid w:val="00F1425F"/>
    <w:rsid w:val="00F14B74"/>
    <w:rsid w:val="00F17D1D"/>
    <w:rsid w:val="00F20592"/>
    <w:rsid w:val="00F21361"/>
    <w:rsid w:val="00F22626"/>
    <w:rsid w:val="00F23070"/>
    <w:rsid w:val="00F23CAB"/>
    <w:rsid w:val="00F23E4E"/>
    <w:rsid w:val="00F23F6E"/>
    <w:rsid w:val="00F24178"/>
    <w:rsid w:val="00F26A90"/>
    <w:rsid w:val="00F27854"/>
    <w:rsid w:val="00F304DD"/>
    <w:rsid w:val="00F30C00"/>
    <w:rsid w:val="00F31F6E"/>
    <w:rsid w:val="00F33C22"/>
    <w:rsid w:val="00F3611B"/>
    <w:rsid w:val="00F36136"/>
    <w:rsid w:val="00F40466"/>
    <w:rsid w:val="00F4068A"/>
    <w:rsid w:val="00F4225B"/>
    <w:rsid w:val="00F45114"/>
    <w:rsid w:val="00F461AB"/>
    <w:rsid w:val="00F46AB1"/>
    <w:rsid w:val="00F479E8"/>
    <w:rsid w:val="00F47B72"/>
    <w:rsid w:val="00F47C9C"/>
    <w:rsid w:val="00F517A4"/>
    <w:rsid w:val="00F51E6F"/>
    <w:rsid w:val="00F54B26"/>
    <w:rsid w:val="00F56BBB"/>
    <w:rsid w:val="00F616D3"/>
    <w:rsid w:val="00F61954"/>
    <w:rsid w:val="00F63A98"/>
    <w:rsid w:val="00F67357"/>
    <w:rsid w:val="00F67533"/>
    <w:rsid w:val="00F71885"/>
    <w:rsid w:val="00F73299"/>
    <w:rsid w:val="00F74915"/>
    <w:rsid w:val="00F7564D"/>
    <w:rsid w:val="00F75836"/>
    <w:rsid w:val="00F758AA"/>
    <w:rsid w:val="00F75DC6"/>
    <w:rsid w:val="00F774D1"/>
    <w:rsid w:val="00F81038"/>
    <w:rsid w:val="00F8106E"/>
    <w:rsid w:val="00F81CC0"/>
    <w:rsid w:val="00F82D98"/>
    <w:rsid w:val="00F832C1"/>
    <w:rsid w:val="00F850A0"/>
    <w:rsid w:val="00F85360"/>
    <w:rsid w:val="00F86BBE"/>
    <w:rsid w:val="00F87CFB"/>
    <w:rsid w:val="00F91359"/>
    <w:rsid w:val="00F92091"/>
    <w:rsid w:val="00F93AC6"/>
    <w:rsid w:val="00F95AA6"/>
    <w:rsid w:val="00F96199"/>
    <w:rsid w:val="00F96B59"/>
    <w:rsid w:val="00F96D4A"/>
    <w:rsid w:val="00F976A2"/>
    <w:rsid w:val="00F977F0"/>
    <w:rsid w:val="00F9798B"/>
    <w:rsid w:val="00F97B80"/>
    <w:rsid w:val="00FA100E"/>
    <w:rsid w:val="00FA108D"/>
    <w:rsid w:val="00FA1B4E"/>
    <w:rsid w:val="00FA26E7"/>
    <w:rsid w:val="00FA3168"/>
    <w:rsid w:val="00FA3E03"/>
    <w:rsid w:val="00FA418B"/>
    <w:rsid w:val="00FA41BA"/>
    <w:rsid w:val="00FA41CB"/>
    <w:rsid w:val="00FA5ECA"/>
    <w:rsid w:val="00FA66AA"/>
    <w:rsid w:val="00FA70DE"/>
    <w:rsid w:val="00FA74B5"/>
    <w:rsid w:val="00FB1CF5"/>
    <w:rsid w:val="00FB1EB8"/>
    <w:rsid w:val="00FB24F0"/>
    <w:rsid w:val="00FB24FE"/>
    <w:rsid w:val="00FB250A"/>
    <w:rsid w:val="00FB643D"/>
    <w:rsid w:val="00FB6AC4"/>
    <w:rsid w:val="00FC1303"/>
    <w:rsid w:val="00FC1521"/>
    <w:rsid w:val="00FC1AED"/>
    <w:rsid w:val="00FC209A"/>
    <w:rsid w:val="00FC4516"/>
    <w:rsid w:val="00FC7117"/>
    <w:rsid w:val="00FC7658"/>
    <w:rsid w:val="00FC780A"/>
    <w:rsid w:val="00FC7E15"/>
    <w:rsid w:val="00FD0D67"/>
    <w:rsid w:val="00FD0EDF"/>
    <w:rsid w:val="00FD0FDE"/>
    <w:rsid w:val="00FD12E0"/>
    <w:rsid w:val="00FD14F0"/>
    <w:rsid w:val="00FD1762"/>
    <w:rsid w:val="00FD347B"/>
    <w:rsid w:val="00FD3689"/>
    <w:rsid w:val="00FD65FC"/>
    <w:rsid w:val="00FD7E98"/>
    <w:rsid w:val="00FE15BE"/>
    <w:rsid w:val="00FE2AAC"/>
    <w:rsid w:val="00FE2AB8"/>
    <w:rsid w:val="00FE3079"/>
    <w:rsid w:val="00FE5DFA"/>
    <w:rsid w:val="00FE5ED9"/>
    <w:rsid w:val="00FE671D"/>
    <w:rsid w:val="00FE7348"/>
    <w:rsid w:val="00FF469F"/>
    <w:rsid w:val="00FF46E1"/>
    <w:rsid w:val="00FF6833"/>
    <w:rsid w:val="00FF74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010458C-0114-41F8-9517-8CB023AA4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2376"/>
  </w:style>
  <w:style w:type="paragraph" w:styleId="1">
    <w:name w:val="heading 1"/>
    <w:basedOn w:val="a"/>
    <w:next w:val="a"/>
    <w:link w:val="10"/>
    <w:uiPriority w:val="99"/>
    <w:qFormat/>
    <w:rsid w:val="004A19F7"/>
    <w:pPr>
      <w:widowControl w:val="0"/>
      <w:autoSpaceDE w:val="0"/>
      <w:autoSpaceDN w:val="0"/>
      <w:adjustRightInd w:val="0"/>
      <w:spacing w:before="108" w:after="108" w:line="240" w:lineRule="auto"/>
      <w:jc w:val="center"/>
      <w:outlineLvl w:val="0"/>
    </w:pPr>
    <w:rPr>
      <w:rFonts w:ascii="Times New Roman CYR" w:eastAsiaTheme="minorEastAsia" w:hAnsi="Times New Roman CYR" w:cs="Times New Roman CYR"/>
      <w:b/>
      <w:bCs/>
      <w:color w:val="26282F"/>
      <w:sz w:val="24"/>
      <w:szCs w:val="24"/>
      <w:lang w:eastAsia="ru-RU"/>
    </w:rPr>
  </w:style>
  <w:style w:type="paragraph" w:styleId="4">
    <w:name w:val="heading 4"/>
    <w:basedOn w:val="a"/>
    <w:next w:val="a"/>
    <w:link w:val="40"/>
    <w:qFormat/>
    <w:rsid w:val="0089677D"/>
    <w:pPr>
      <w:keepNext/>
      <w:spacing w:after="0" w:line="240" w:lineRule="auto"/>
      <w:jc w:val="center"/>
      <w:outlineLvl w:val="3"/>
    </w:pPr>
    <w:rPr>
      <w:rFonts w:ascii="Times New Roman" w:eastAsia="Times New Roman" w:hAnsi="Times New Roman" w:cs="Times New Roman"/>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246E48"/>
  </w:style>
  <w:style w:type="paragraph" w:customStyle="1" w:styleId="ConsPlusNormal">
    <w:name w:val="ConsPlusNormal"/>
    <w:rsid w:val="00246E48"/>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246E4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246E48"/>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246E4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246E48"/>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246E48"/>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246E48"/>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246E48"/>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246E48"/>
    <w:pPr>
      <w:widowControl w:val="0"/>
      <w:autoSpaceDE w:val="0"/>
      <w:autoSpaceDN w:val="0"/>
      <w:adjustRightInd w:val="0"/>
      <w:spacing w:after="0" w:line="240" w:lineRule="auto"/>
      <w:ind w:firstLine="720"/>
      <w:jc w:val="both"/>
    </w:pPr>
    <w:rPr>
      <w:rFonts w:ascii="Segoe UI" w:eastAsiaTheme="minorEastAsia" w:hAnsi="Segoe UI" w:cs="Segoe UI"/>
      <w:sz w:val="18"/>
      <w:szCs w:val="18"/>
      <w:lang w:eastAsia="ru-RU"/>
    </w:rPr>
  </w:style>
  <w:style w:type="character" w:customStyle="1" w:styleId="a4">
    <w:name w:val="Текст выноски Знак"/>
    <w:basedOn w:val="a0"/>
    <w:link w:val="a3"/>
    <w:uiPriority w:val="99"/>
    <w:semiHidden/>
    <w:rsid w:val="00246E48"/>
    <w:rPr>
      <w:rFonts w:ascii="Segoe UI" w:eastAsiaTheme="minorEastAsia" w:hAnsi="Segoe UI" w:cs="Segoe UI"/>
      <w:sz w:val="18"/>
      <w:szCs w:val="18"/>
      <w:lang w:eastAsia="ru-RU"/>
    </w:rPr>
  </w:style>
  <w:style w:type="character" w:customStyle="1" w:styleId="a5">
    <w:name w:val="Гипертекстовая ссылка"/>
    <w:basedOn w:val="a0"/>
    <w:uiPriority w:val="99"/>
    <w:rsid w:val="00246E48"/>
    <w:rPr>
      <w:color w:val="106BBE"/>
    </w:rPr>
  </w:style>
  <w:style w:type="character" w:styleId="a6">
    <w:name w:val="Emphasis"/>
    <w:basedOn w:val="a0"/>
    <w:uiPriority w:val="20"/>
    <w:qFormat/>
    <w:rsid w:val="00246E48"/>
    <w:rPr>
      <w:i/>
      <w:iCs/>
    </w:rPr>
  </w:style>
  <w:style w:type="paragraph" w:customStyle="1" w:styleId="s1">
    <w:name w:val="s_1"/>
    <w:basedOn w:val="a"/>
    <w:rsid w:val="00246E4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iPriority w:val="99"/>
    <w:unhideWhenUsed/>
    <w:rsid w:val="00246E48"/>
    <w:rPr>
      <w:color w:val="0000FF"/>
      <w:u w:val="single"/>
    </w:rPr>
  </w:style>
  <w:style w:type="paragraph" w:styleId="a8">
    <w:name w:val="header"/>
    <w:basedOn w:val="a"/>
    <w:link w:val="a9"/>
    <w:uiPriority w:val="99"/>
    <w:unhideWhenUsed/>
    <w:rsid w:val="00EE42D9"/>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EE42D9"/>
  </w:style>
  <w:style w:type="paragraph" w:styleId="aa">
    <w:name w:val="footer"/>
    <w:basedOn w:val="a"/>
    <w:link w:val="ab"/>
    <w:uiPriority w:val="99"/>
    <w:unhideWhenUsed/>
    <w:rsid w:val="00EE42D9"/>
    <w:pPr>
      <w:tabs>
        <w:tab w:val="center" w:pos="4677"/>
        <w:tab w:val="right" w:pos="9355"/>
      </w:tabs>
      <w:spacing w:after="0" w:line="240" w:lineRule="auto"/>
    </w:pPr>
  </w:style>
  <w:style w:type="character" w:customStyle="1" w:styleId="ab">
    <w:name w:val="Нижний колонтитул Знак"/>
    <w:basedOn w:val="a0"/>
    <w:link w:val="aa"/>
    <w:uiPriority w:val="99"/>
    <w:rsid w:val="00EE42D9"/>
  </w:style>
  <w:style w:type="character" w:styleId="ac">
    <w:name w:val="Strong"/>
    <w:basedOn w:val="a0"/>
    <w:uiPriority w:val="22"/>
    <w:qFormat/>
    <w:rsid w:val="00062E61"/>
    <w:rPr>
      <w:b/>
      <w:bCs/>
    </w:rPr>
  </w:style>
  <w:style w:type="paragraph" w:customStyle="1" w:styleId="ng-tns-c435-0">
    <w:name w:val="ng-tns-c435-0"/>
    <w:basedOn w:val="a"/>
    <w:rsid w:val="00687C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d">
    <w:name w:val="List Paragraph"/>
    <w:basedOn w:val="a"/>
    <w:uiPriority w:val="34"/>
    <w:qFormat/>
    <w:rsid w:val="004504A6"/>
    <w:pPr>
      <w:ind w:left="720"/>
      <w:contextualSpacing/>
    </w:pPr>
  </w:style>
  <w:style w:type="character" w:customStyle="1" w:styleId="10">
    <w:name w:val="Заголовок 1 Знак"/>
    <w:basedOn w:val="a0"/>
    <w:link w:val="1"/>
    <w:uiPriority w:val="99"/>
    <w:rsid w:val="004A19F7"/>
    <w:rPr>
      <w:rFonts w:ascii="Times New Roman CYR" w:eastAsiaTheme="minorEastAsia" w:hAnsi="Times New Roman CYR" w:cs="Times New Roman CYR"/>
      <w:b/>
      <w:bCs/>
      <w:color w:val="26282F"/>
      <w:sz w:val="24"/>
      <w:szCs w:val="24"/>
      <w:lang w:eastAsia="ru-RU"/>
    </w:rPr>
  </w:style>
  <w:style w:type="table" w:styleId="ae">
    <w:name w:val="Table Grid"/>
    <w:basedOn w:val="a1"/>
    <w:uiPriority w:val="59"/>
    <w:rsid w:val="00024215"/>
    <w:pPr>
      <w:spacing w:after="0" w:line="240" w:lineRule="auto"/>
    </w:pPr>
    <w:rPr>
      <w:rFonts w:eastAsia="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
    <w:name w:val="Комментарий"/>
    <w:basedOn w:val="a"/>
    <w:next w:val="a"/>
    <w:uiPriority w:val="99"/>
    <w:rsid w:val="00480C79"/>
    <w:pPr>
      <w:widowControl w:val="0"/>
      <w:autoSpaceDE w:val="0"/>
      <w:autoSpaceDN w:val="0"/>
      <w:adjustRightInd w:val="0"/>
      <w:spacing w:before="75" w:after="0" w:line="240" w:lineRule="auto"/>
      <w:ind w:left="170"/>
      <w:jc w:val="both"/>
    </w:pPr>
    <w:rPr>
      <w:rFonts w:ascii="Times New Roman CYR" w:eastAsiaTheme="minorEastAsia" w:hAnsi="Times New Roman CYR" w:cs="Times New Roman CYR"/>
      <w:color w:val="353842"/>
      <w:sz w:val="24"/>
      <w:szCs w:val="24"/>
      <w:lang w:eastAsia="ru-RU"/>
    </w:rPr>
  </w:style>
  <w:style w:type="paragraph" w:customStyle="1" w:styleId="af0">
    <w:name w:val="Информация о версии"/>
    <w:basedOn w:val="af"/>
    <w:next w:val="a"/>
    <w:uiPriority w:val="99"/>
    <w:rsid w:val="00480C79"/>
    <w:rPr>
      <w:i/>
      <w:iCs/>
    </w:rPr>
  </w:style>
  <w:style w:type="paragraph" w:customStyle="1" w:styleId="af1">
    <w:name w:val="Информация об изменениях"/>
    <w:basedOn w:val="a"/>
    <w:next w:val="a"/>
    <w:uiPriority w:val="99"/>
    <w:rsid w:val="00480C79"/>
    <w:pPr>
      <w:widowControl w:val="0"/>
      <w:autoSpaceDE w:val="0"/>
      <w:autoSpaceDN w:val="0"/>
      <w:adjustRightInd w:val="0"/>
      <w:spacing w:before="180" w:after="0" w:line="240" w:lineRule="auto"/>
      <w:ind w:left="360" w:right="360"/>
      <w:jc w:val="both"/>
    </w:pPr>
    <w:rPr>
      <w:rFonts w:ascii="Times New Roman CYR" w:eastAsiaTheme="minorEastAsia" w:hAnsi="Times New Roman CYR" w:cs="Times New Roman CYR"/>
      <w:color w:val="353842"/>
      <w:sz w:val="20"/>
      <w:szCs w:val="20"/>
      <w:lang w:eastAsia="ru-RU"/>
    </w:rPr>
  </w:style>
  <w:style w:type="paragraph" w:customStyle="1" w:styleId="af2">
    <w:name w:val="Подзаголовок для информации об изменениях"/>
    <w:basedOn w:val="a"/>
    <w:next w:val="a"/>
    <w:uiPriority w:val="99"/>
    <w:rsid w:val="00480C79"/>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b/>
      <w:bCs/>
      <w:color w:val="353842"/>
      <w:sz w:val="20"/>
      <w:szCs w:val="20"/>
      <w:lang w:eastAsia="ru-RU"/>
    </w:rPr>
  </w:style>
  <w:style w:type="table" w:customStyle="1" w:styleId="12">
    <w:name w:val="Сетка таблицы1"/>
    <w:basedOn w:val="a1"/>
    <w:next w:val="ae"/>
    <w:uiPriority w:val="39"/>
    <w:rsid w:val="002C6D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0"/>
    <w:link w:val="4"/>
    <w:rsid w:val="0089677D"/>
    <w:rPr>
      <w:rFonts w:ascii="Times New Roman" w:eastAsia="Times New Roman" w:hAnsi="Times New Roman" w:cs="Times New Roman"/>
      <w:b/>
      <w:sz w:val="28"/>
      <w:szCs w:val="20"/>
      <w:lang w:eastAsia="ru-RU"/>
    </w:rPr>
  </w:style>
  <w:style w:type="numbering" w:customStyle="1" w:styleId="2">
    <w:name w:val="Нет списка2"/>
    <w:next w:val="a2"/>
    <w:uiPriority w:val="99"/>
    <w:semiHidden/>
    <w:unhideWhenUsed/>
    <w:rsid w:val="0089677D"/>
  </w:style>
  <w:style w:type="table" w:customStyle="1" w:styleId="20">
    <w:name w:val="Сетка таблицы2"/>
    <w:basedOn w:val="a1"/>
    <w:next w:val="ae"/>
    <w:uiPriority w:val="59"/>
    <w:rsid w:val="0089677D"/>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Indent 2"/>
    <w:basedOn w:val="a"/>
    <w:link w:val="22"/>
    <w:rsid w:val="0089677D"/>
    <w:pPr>
      <w:spacing w:after="0" w:line="240" w:lineRule="auto"/>
      <w:ind w:firstLine="567"/>
      <w:jc w:val="both"/>
    </w:pPr>
    <w:rPr>
      <w:rFonts w:ascii="Times New Roman" w:eastAsia="Times New Roman" w:hAnsi="Times New Roman" w:cs="Times New Roman"/>
      <w:sz w:val="28"/>
      <w:szCs w:val="20"/>
      <w:lang w:val="x-none" w:eastAsia="x-none"/>
    </w:rPr>
  </w:style>
  <w:style w:type="character" w:customStyle="1" w:styleId="22">
    <w:name w:val="Основной текст с отступом 2 Знак"/>
    <w:basedOn w:val="a0"/>
    <w:link w:val="21"/>
    <w:rsid w:val="0089677D"/>
    <w:rPr>
      <w:rFonts w:ascii="Times New Roman" w:eastAsia="Times New Roman" w:hAnsi="Times New Roman" w:cs="Times New Roman"/>
      <w:sz w:val="28"/>
      <w:szCs w:val="20"/>
      <w:lang w:val="x-none" w:eastAsia="x-none"/>
    </w:rPr>
  </w:style>
  <w:style w:type="paragraph" w:styleId="af3">
    <w:name w:val="No Spacing"/>
    <w:uiPriority w:val="1"/>
    <w:qFormat/>
    <w:rsid w:val="0089677D"/>
    <w:pPr>
      <w:spacing w:after="0" w:line="240" w:lineRule="auto"/>
    </w:pPr>
    <w:rPr>
      <w:rFonts w:ascii="Times New Roman" w:eastAsia="Times New Roman" w:hAnsi="Times New Roman" w:cs="Times New Roman"/>
      <w:sz w:val="28"/>
      <w:szCs w:val="20"/>
      <w:lang w:eastAsia="ru-RU"/>
    </w:rPr>
  </w:style>
  <w:style w:type="table" w:customStyle="1" w:styleId="110">
    <w:name w:val="Сетка таблицы11"/>
    <w:basedOn w:val="a1"/>
    <w:next w:val="ae"/>
    <w:uiPriority w:val="39"/>
    <w:rsid w:val="0089677D"/>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Сетка таблицы12"/>
    <w:basedOn w:val="a1"/>
    <w:next w:val="ae"/>
    <w:uiPriority w:val="39"/>
    <w:rsid w:val="0089677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4">
    <w:name w:val="Таблицы (моноширинный)"/>
    <w:basedOn w:val="a"/>
    <w:next w:val="a"/>
    <w:uiPriority w:val="99"/>
    <w:rsid w:val="0089677D"/>
    <w:pPr>
      <w:widowControl w:val="0"/>
      <w:autoSpaceDE w:val="0"/>
      <w:autoSpaceDN w:val="0"/>
      <w:adjustRightInd w:val="0"/>
      <w:spacing w:after="0" w:line="240" w:lineRule="auto"/>
    </w:pPr>
    <w:rPr>
      <w:rFonts w:ascii="Courier New" w:eastAsia="Times New Roman" w:hAnsi="Courier New" w:cs="Courier New"/>
      <w:sz w:val="26"/>
      <w:szCs w:val="26"/>
      <w:lang w:eastAsia="ru-RU"/>
    </w:rPr>
  </w:style>
  <w:style w:type="paragraph" w:customStyle="1" w:styleId="af5">
    <w:name w:val="Нормальный (таблица)"/>
    <w:basedOn w:val="a"/>
    <w:next w:val="a"/>
    <w:uiPriority w:val="99"/>
    <w:rsid w:val="0089677D"/>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f6">
    <w:name w:val="Прижатый влево"/>
    <w:basedOn w:val="a"/>
    <w:next w:val="a"/>
    <w:uiPriority w:val="99"/>
    <w:rsid w:val="0089677D"/>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numbering" w:customStyle="1" w:styleId="111">
    <w:name w:val="Нет списка11"/>
    <w:next w:val="a2"/>
    <w:uiPriority w:val="99"/>
    <w:semiHidden/>
    <w:unhideWhenUsed/>
    <w:rsid w:val="0089677D"/>
  </w:style>
  <w:style w:type="numbering" w:customStyle="1" w:styleId="1110">
    <w:name w:val="Нет списка111"/>
    <w:next w:val="a2"/>
    <w:uiPriority w:val="99"/>
    <w:semiHidden/>
    <w:unhideWhenUsed/>
    <w:rsid w:val="0089677D"/>
  </w:style>
  <w:style w:type="table" w:customStyle="1" w:styleId="210">
    <w:name w:val="Сетка таблицы21"/>
    <w:basedOn w:val="a1"/>
    <w:next w:val="ae"/>
    <w:uiPriority w:val="59"/>
    <w:rsid w:val="0089677D"/>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
    <w:name w:val="Сетка таблицы3"/>
    <w:basedOn w:val="a1"/>
    <w:next w:val="ae"/>
    <w:uiPriority w:val="59"/>
    <w:rsid w:val="0089677D"/>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
    <w:name w:val="Сетка таблицы4"/>
    <w:basedOn w:val="a1"/>
    <w:next w:val="ae"/>
    <w:uiPriority w:val="59"/>
    <w:rsid w:val="0089677D"/>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
    <w:name w:val="Сетка таблицы5"/>
    <w:basedOn w:val="a1"/>
    <w:next w:val="ae"/>
    <w:uiPriority w:val="59"/>
    <w:rsid w:val="0089677D"/>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4186164">
      <w:bodyDiv w:val="1"/>
      <w:marLeft w:val="0"/>
      <w:marRight w:val="0"/>
      <w:marTop w:val="0"/>
      <w:marBottom w:val="0"/>
      <w:divBdr>
        <w:top w:val="none" w:sz="0" w:space="0" w:color="auto"/>
        <w:left w:val="none" w:sz="0" w:space="0" w:color="auto"/>
        <w:bottom w:val="none" w:sz="0" w:space="0" w:color="auto"/>
        <w:right w:val="none" w:sz="0" w:space="0" w:color="auto"/>
      </w:divBdr>
    </w:div>
    <w:div w:id="379017797">
      <w:bodyDiv w:val="1"/>
      <w:marLeft w:val="0"/>
      <w:marRight w:val="0"/>
      <w:marTop w:val="0"/>
      <w:marBottom w:val="0"/>
      <w:divBdr>
        <w:top w:val="none" w:sz="0" w:space="0" w:color="auto"/>
        <w:left w:val="none" w:sz="0" w:space="0" w:color="auto"/>
        <w:bottom w:val="none" w:sz="0" w:space="0" w:color="auto"/>
        <w:right w:val="none" w:sz="0" w:space="0" w:color="auto"/>
      </w:divBdr>
    </w:div>
    <w:div w:id="440150200">
      <w:bodyDiv w:val="1"/>
      <w:marLeft w:val="0"/>
      <w:marRight w:val="0"/>
      <w:marTop w:val="0"/>
      <w:marBottom w:val="0"/>
      <w:divBdr>
        <w:top w:val="none" w:sz="0" w:space="0" w:color="auto"/>
        <w:left w:val="none" w:sz="0" w:space="0" w:color="auto"/>
        <w:bottom w:val="none" w:sz="0" w:space="0" w:color="auto"/>
        <w:right w:val="none" w:sz="0" w:space="0" w:color="auto"/>
      </w:divBdr>
    </w:div>
    <w:div w:id="570887481">
      <w:bodyDiv w:val="1"/>
      <w:marLeft w:val="0"/>
      <w:marRight w:val="0"/>
      <w:marTop w:val="0"/>
      <w:marBottom w:val="0"/>
      <w:divBdr>
        <w:top w:val="none" w:sz="0" w:space="0" w:color="auto"/>
        <w:left w:val="none" w:sz="0" w:space="0" w:color="auto"/>
        <w:bottom w:val="none" w:sz="0" w:space="0" w:color="auto"/>
        <w:right w:val="none" w:sz="0" w:space="0" w:color="auto"/>
      </w:divBdr>
    </w:div>
    <w:div w:id="590545300">
      <w:bodyDiv w:val="1"/>
      <w:marLeft w:val="0"/>
      <w:marRight w:val="0"/>
      <w:marTop w:val="0"/>
      <w:marBottom w:val="0"/>
      <w:divBdr>
        <w:top w:val="none" w:sz="0" w:space="0" w:color="auto"/>
        <w:left w:val="none" w:sz="0" w:space="0" w:color="auto"/>
        <w:bottom w:val="none" w:sz="0" w:space="0" w:color="auto"/>
        <w:right w:val="none" w:sz="0" w:space="0" w:color="auto"/>
      </w:divBdr>
    </w:div>
    <w:div w:id="733354453">
      <w:bodyDiv w:val="1"/>
      <w:marLeft w:val="0"/>
      <w:marRight w:val="0"/>
      <w:marTop w:val="0"/>
      <w:marBottom w:val="0"/>
      <w:divBdr>
        <w:top w:val="none" w:sz="0" w:space="0" w:color="auto"/>
        <w:left w:val="none" w:sz="0" w:space="0" w:color="auto"/>
        <w:bottom w:val="none" w:sz="0" w:space="0" w:color="auto"/>
        <w:right w:val="none" w:sz="0" w:space="0" w:color="auto"/>
      </w:divBdr>
    </w:div>
    <w:div w:id="783114580">
      <w:bodyDiv w:val="1"/>
      <w:marLeft w:val="0"/>
      <w:marRight w:val="0"/>
      <w:marTop w:val="0"/>
      <w:marBottom w:val="0"/>
      <w:divBdr>
        <w:top w:val="none" w:sz="0" w:space="0" w:color="auto"/>
        <w:left w:val="none" w:sz="0" w:space="0" w:color="auto"/>
        <w:bottom w:val="none" w:sz="0" w:space="0" w:color="auto"/>
        <w:right w:val="none" w:sz="0" w:space="0" w:color="auto"/>
      </w:divBdr>
    </w:div>
    <w:div w:id="1004474515">
      <w:bodyDiv w:val="1"/>
      <w:marLeft w:val="0"/>
      <w:marRight w:val="0"/>
      <w:marTop w:val="0"/>
      <w:marBottom w:val="0"/>
      <w:divBdr>
        <w:top w:val="none" w:sz="0" w:space="0" w:color="auto"/>
        <w:left w:val="none" w:sz="0" w:space="0" w:color="auto"/>
        <w:bottom w:val="none" w:sz="0" w:space="0" w:color="auto"/>
        <w:right w:val="none" w:sz="0" w:space="0" w:color="auto"/>
      </w:divBdr>
    </w:div>
    <w:div w:id="1469976403">
      <w:bodyDiv w:val="1"/>
      <w:marLeft w:val="0"/>
      <w:marRight w:val="0"/>
      <w:marTop w:val="0"/>
      <w:marBottom w:val="0"/>
      <w:divBdr>
        <w:top w:val="none" w:sz="0" w:space="0" w:color="auto"/>
        <w:left w:val="none" w:sz="0" w:space="0" w:color="auto"/>
        <w:bottom w:val="none" w:sz="0" w:space="0" w:color="auto"/>
        <w:right w:val="none" w:sz="0" w:space="0" w:color="auto"/>
      </w:divBdr>
    </w:div>
    <w:div w:id="1616601376">
      <w:bodyDiv w:val="1"/>
      <w:marLeft w:val="0"/>
      <w:marRight w:val="0"/>
      <w:marTop w:val="0"/>
      <w:marBottom w:val="0"/>
      <w:divBdr>
        <w:top w:val="none" w:sz="0" w:space="0" w:color="auto"/>
        <w:left w:val="none" w:sz="0" w:space="0" w:color="auto"/>
        <w:bottom w:val="none" w:sz="0" w:space="0" w:color="auto"/>
        <w:right w:val="none" w:sz="0" w:space="0" w:color="auto"/>
      </w:divBdr>
    </w:div>
    <w:div w:id="1617904295">
      <w:bodyDiv w:val="1"/>
      <w:marLeft w:val="0"/>
      <w:marRight w:val="0"/>
      <w:marTop w:val="0"/>
      <w:marBottom w:val="0"/>
      <w:divBdr>
        <w:top w:val="none" w:sz="0" w:space="0" w:color="auto"/>
        <w:left w:val="none" w:sz="0" w:space="0" w:color="auto"/>
        <w:bottom w:val="none" w:sz="0" w:space="0" w:color="auto"/>
        <w:right w:val="none" w:sz="0" w:space="0" w:color="auto"/>
      </w:divBdr>
    </w:div>
    <w:div w:id="1652173549">
      <w:bodyDiv w:val="1"/>
      <w:marLeft w:val="0"/>
      <w:marRight w:val="0"/>
      <w:marTop w:val="0"/>
      <w:marBottom w:val="0"/>
      <w:divBdr>
        <w:top w:val="none" w:sz="0" w:space="0" w:color="auto"/>
        <w:left w:val="none" w:sz="0" w:space="0" w:color="auto"/>
        <w:bottom w:val="none" w:sz="0" w:space="0" w:color="auto"/>
        <w:right w:val="none" w:sz="0" w:space="0" w:color="auto"/>
      </w:divBdr>
    </w:div>
    <w:div w:id="1837841443">
      <w:bodyDiv w:val="1"/>
      <w:marLeft w:val="0"/>
      <w:marRight w:val="0"/>
      <w:marTop w:val="0"/>
      <w:marBottom w:val="0"/>
      <w:divBdr>
        <w:top w:val="none" w:sz="0" w:space="0" w:color="auto"/>
        <w:left w:val="none" w:sz="0" w:space="0" w:color="auto"/>
        <w:bottom w:val="none" w:sz="0" w:space="0" w:color="auto"/>
        <w:right w:val="none" w:sz="0" w:space="0" w:color="auto"/>
      </w:divBdr>
    </w:div>
    <w:div w:id="1916165985">
      <w:bodyDiv w:val="1"/>
      <w:marLeft w:val="0"/>
      <w:marRight w:val="0"/>
      <w:marTop w:val="0"/>
      <w:marBottom w:val="0"/>
      <w:divBdr>
        <w:top w:val="none" w:sz="0" w:space="0" w:color="auto"/>
        <w:left w:val="none" w:sz="0" w:space="0" w:color="auto"/>
        <w:bottom w:val="none" w:sz="0" w:space="0" w:color="auto"/>
        <w:right w:val="none" w:sz="0" w:space="0" w:color="auto"/>
      </w:divBdr>
    </w:div>
    <w:div w:id="2020043067">
      <w:bodyDiv w:val="1"/>
      <w:marLeft w:val="0"/>
      <w:marRight w:val="0"/>
      <w:marTop w:val="0"/>
      <w:marBottom w:val="0"/>
      <w:divBdr>
        <w:top w:val="none" w:sz="0" w:space="0" w:color="auto"/>
        <w:left w:val="none" w:sz="0" w:space="0" w:color="auto"/>
        <w:bottom w:val="none" w:sz="0" w:space="0" w:color="auto"/>
        <w:right w:val="none" w:sz="0" w:space="0" w:color="auto"/>
      </w:divBdr>
    </w:div>
    <w:div w:id="2064018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artem\Downloads\&#1055;&#1040;&#1057;&#1054;_&#1087;&#1083;&#1077;&#1084;&#1087;&#1086;&#1076;&#1076;&#1077;&#1088;&#1078;&#1082;&#1072;.rtf" TargetMode="External"/><Relationship Id="rId18" Type="http://schemas.openxmlformats.org/officeDocument/2006/relationships/hyperlink" Target="https://internet.garant.ru/document/redirect/990941/25728" TargetMode="External"/><Relationship Id="rId26" Type="http://schemas.openxmlformats.org/officeDocument/2006/relationships/hyperlink" Target="http://minjust.gov.ru" TargetMode="External"/><Relationship Id="rId39" Type="http://schemas.openxmlformats.org/officeDocument/2006/relationships/hyperlink" Target="https://internet.garant.ru/document/redirect/70215928/4" TargetMode="External"/><Relationship Id="rId21" Type="http://schemas.openxmlformats.org/officeDocument/2006/relationships/hyperlink" Target="https://internet.garant.ru/document/redirect/2155420/451" TargetMode="External"/><Relationship Id="rId34" Type="http://schemas.openxmlformats.org/officeDocument/2006/relationships/hyperlink" Target="https://internet.garant.ru/document/redirect/405217125/1000"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elhoz.admin-smolensk.ru/" TargetMode="External"/><Relationship Id="rId20" Type="http://schemas.openxmlformats.org/officeDocument/2006/relationships/hyperlink" Target="https://internet.garant.ru/document/redirect/405217125/1000" TargetMode="External"/><Relationship Id="rId29" Type="http://schemas.openxmlformats.org/officeDocument/2006/relationships/hyperlink" Target="https://www.fedsfm.ru/documents/terrorists-catalog-portal-act" TargetMode="External"/><Relationship Id="rId41" Type="http://schemas.openxmlformats.org/officeDocument/2006/relationships/hyperlink" Target="https://internet.garant.ru/document/redirect/10900200/2002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document/redirect/405217125/0" TargetMode="External"/><Relationship Id="rId24" Type="http://schemas.openxmlformats.org/officeDocument/2006/relationships/hyperlink" Target="http://selhoz.admin-smolensk.ru/" TargetMode="External"/><Relationship Id="rId32" Type="http://schemas.openxmlformats.org/officeDocument/2006/relationships/hyperlink" Target="https://login.consultant.ru/link/?req=doc&amp;base=LAW&amp;n=461085&amp;dst=3704" TargetMode="External"/><Relationship Id="rId37" Type="http://schemas.openxmlformats.org/officeDocument/2006/relationships/header" Target="header1.xml"/><Relationship Id="rId40" Type="http://schemas.openxmlformats.org/officeDocument/2006/relationships/hyperlink" Target="https://internet.garant.ru/document/redirect/10900200/1" TargetMode="External"/><Relationship Id="rId5" Type="http://schemas.openxmlformats.org/officeDocument/2006/relationships/webSettings" Target="webSettings.xml"/><Relationship Id="rId15" Type="http://schemas.openxmlformats.org/officeDocument/2006/relationships/hyperlink" Target="https://internet.garant.ru/document/redirect/25399599/1812" TargetMode="External"/><Relationship Id="rId23" Type="http://schemas.openxmlformats.org/officeDocument/2006/relationships/hyperlink" Target="https://internet.garant.ru/document/redirect/18700851/447" TargetMode="External"/><Relationship Id="rId28" Type="http://schemas.openxmlformats.org/officeDocument/2006/relationships/hyperlink" Target="https://internet.garant.ru/document/redirect/2540400/7000" TargetMode="External"/><Relationship Id="rId36" Type="http://schemas.openxmlformats.org/officeDocument/2006/relationships/hyperlink" Target="https://internet.garant.ru/document/redirect/405217125/1000" TargetMode="External"/><Relationship Id="rId10" Type="http://schemas.openxmlformats.org/officeDocument/2006/relationships/hyperlink" Target="https://internet.garant.ru/document/redirect/405217125/1000" TargetMode="External"/><Relationship Id="rId19" Type="http://schemas.openxmlformats.org/officeDocument/2006/relationships/hyperlink" Target="file:///C:\Users\artem\Downloads\&#1053;&#1055;&#1040;\&#1055;&#1086;&#1088;&#1103;&#1076;&#1086;&#1082;%20&#1052;&#1086;&#1083;&#1086;&#1082;&#1086;222_2025.docx" TargetMode="External"/><Relationship Id="rId31" Type="http://schemas.openxmlformats.org/officeDocument/2006/relationships/hyperlink" Target="https://internet.garant.ru/document/redirect/12184522/54" TargetMode="External"/><Relationship Id="rId4" Type="http://schemas.openxmlformats.org/officeDocument/2006/relationships/settings" Target="settings.xml"/><Relationship Id="rId9" Type="http://schemas.openxmlformats.org/officeDocument/2006/relationships/hyperlink" Target="https://login.consultant.ru/link/?req=doc&amp;base=LAW&amp;n=461085&amp;dst=3722" TargetMode="External"/><Relationship Id="rId14" Type="http://schemas.openxmlformats.org/officeDocument/2006/relationships/hyperlink" Target="https://internet.garant.ru/document/redirect/25399599/684" TargetMode="External"/><Relationship Id="rId22" Type="http://schemas.openxmlformats.org/officeDocument/2006/relationships/hyperlink" Target="https://internet.garant.ru/" TargetMode="External"/><Relationship Id="rId27" Type="http://schemas.openxmlformats.org/officeDocument/2006/relationships/hyperlink" Target="https://www.fedsfm.ru/documents/terr-list" TargetMode="External"/><Relationship Id="rId30" Type="http://schemas.openxmlformats.org/officeDocument/2006/relationships/hyperlink" Target="https://internet.garant.ru/document/redirect/12184522/54" TargetMode="External"/><Relationship Id="rId35" Type="http://schemas.openxmlformats.org/officeDocument/2006/relationships/hyperlink" Target="https://internet.garant.ru/document/redirect/405217125/1000" TargetMode="External"/><Relationship Id="rId43" Type="http://schemas.openxmlformats.org/officeDocument/2006/relationships/theme" Target="theme/theme1.xml"/><Relationship Id="rId8" Type="http://schemas.openxmlformats.org/officeDocument/2006/relationships/hyperlink" Target="https://login.consultant.ru/link/?req=doc&amp;base=LAW&amp;n=461085&amp;dst=3704" TargetMode="External"/><Relationship Id="rId3" Type="http://schemas.openxmlformats.org/officeDocument/2006/relationships/styles" Target="styles.xml"/><Relationship Id="rId12" Type="http://schemas.openxmlformats.org/officeDocument/2006/relationships/hyperlink" Target="file:///C:\Users\artem\Downloads\&#1055;&#1040;&#1057;&#1054;_&#1087;&#1083;&#1077;&#1084;&#1087;&#1086;&#1076;&#1076;&#1077;&#1088;&#1078;&#1082;&#1072;.rtf" TargetMode="External"/><Relationship Id="rId17" Type="http://schemas.openxmlformats.org/officeDocument/2006/relationships/hyperlink" Target="http://selhoz.admin-smolensk.ru/" TargetMode="External"/><Relationship Id="rId25" Type="http://schemas.openxmlformats.org/officeDocument/2006/relationships/hyperlink" Target="https://old.bankrot.fedresurs.ru/?attempt=1" TargetMode="External"/><Relationship Id="rId33" Type="http://schemas.openxmlformats.org/officeDocument/2006/relationships/hyperlink" Target="https://login.consultant.ru/link/?req=doc&amp;base=LAW&amp;n=461085&amp;dst=3722" TargetMode="External"/><Relationship Id="rId38"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1E4273-EA41-4BF8-B860-31935FAA39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44</Pages>
  <Words>14161</Words>
  <Characters>80721</Characters>
  <Application>Microsoft Office Word</Application>
  <DocSecurity>0</DocSecurity>
  <Lines>672</Lines>
  <Paragraphs>189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94693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Федукова Александра Дмитриевна</dc:creator>
  <cp:keywords/>
  <dc:description/>
  <cp:lastModifiedBy>Федукова Александра Дмитриевна</cp:lastModifiedBy>
  <cp:revision>2</cp:revision>
  <cp:lastPrinted>2025-03-21T06:13:00Z</cp:lastPrinted>
  <dcterms:created xsi:type="dcterms:W3CDTF">2025-04-04T06:35:00Z</dcterms:created>
  <dcterms:modified xsi:type="dcterms:W3CDTF">2025-04-04T06:35:00Z</dcterms:modified>
</cp:coreProperties>
</file>