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6A" w:rsidRDefault="0048376A" w:rsidP="0048376A">
      <w:pPr>
        <w:pStyle w:val="ConsPlusNormal"/>
        <w:jc w:val="right"/>
        <w:outlineLvl w:val="1"/>
      </w:pPr>
      <w:r>
        <w:t>Приложение N 2</w:t>
      </w:r>
    </w:p>
    <w:p w:rsidR="0048376A" w:rsidRDefault="0048376A" w:rsidP="0048376A">
      <w:pPr>
        <w:pStyle w:val="ConsPlusNormal"/>
        <w:jc w:val="right"/>
      </w:pPr>
      <w:r>
        <w:t>к Положению</w:t>
      </w:r>
    </w:p>
    <w:p w:rsidR="0048376A" w:rsidRDefault="0048376A" w:rsidP="0048376A">
      <w:pPr>
        <w:pStyle w:val="ConsPlusNormal"/>
        <w:jc w:val="right"/>
      </w:pPr>
      <w:r>
        <w:t>о целях и условиях предоставления</w:t>
      </w:r>
    </w:p>
    <w:p w:rsidR="0048376A" w:rsidRDefault="0048376A" w:rsidP="0048376A">
      <w:pPr>
        <w:pStyle w:val="ConsPlusNormal"/>
        <w:jc w:val="right"/>
      </w:pPr>
      <w:r>
        <w:t xml:space="preserve">и расходования субсидий для </w:t>
      </w:r>
      <w:proofErr w:type="spellStart"/>
      <w:r>
        <w:t>софинансирования</w:t>
      </w:r>
      <w:proofErr w:type="spellEnd"/>
    </w:p>
    <w:p w:rsidR="0048376A" w:rsidRDefault="0048376A" w:rsidP="0048376A">
      <w:pPr>
        <w:pStyle w:val="ConsPlusNormal"/>
        <w:jc w:val="right"/>
      </w:pPr>
      <w:r>
        <w:t>расходов бюджетов муниципальных образований</w:t>
      </w:r>
    </w:p>
    <w:p w:rsidR="0048376A" w:rsidRDefault="0048376A" w:rsidP="0048376A">
      <w:pPr>
        <w:pStyle w:val="ConsPlusNormal"/>
        <w:jc w:val="right"/>
      </w:pPr>
      <w:r>
        <w:t>Смоленской области в рамках реализации</w:t>
      </w:r>
    </w:p>
    <w:p w:rsidR="0048376A" w:rsidRDefault="0048376A" w:rsidP="0048376A">
      <w:pPr>
        <w:pStyle w:val="ConsPlusNormal"/>
        <w:jc w:val="right"/>
      </w:pPr>
      <w:r>
        <w:t>областной государственной программы</w:t>
      </w:r>
    </w:p>
    <w:p w:rsidR="0048376A" w:rsidRDefault="0048376A" w:rsidP="0048376A">
      <w:pPr>
        <w:pStyle w:val="ConsPlusNormal"/>
        <w:jc w:val="right"/>
      </w:pPr>
      <w:r>
        <w:t>"Развитие сельского хозяйства</w:t>
      </w:r>
    </w:p>
    <w:p w:rsidR="0048376A" w:rsidRDefault="0048376A" w:rsidP="0048376A">
      <w:pPr>
        <w:pStyle w:val="ConsPlusNormal"/>
        <w:jc w:val="right"/>
      </w:pPr>
      <w:r>
        <w:t xml:space="preserve">и регулирование рынков </w:t>
      </w:r>
      <w:proofErr w:type="gramStart"/>
      <w:r>
        <w:t>сельскохозяйственной</w:t>
      </w:r>
      <w:proofErr w:type="gramEnd"/>
    </w:p>
    <w:p w:rsidR="0048376A" w:rsidRDefault="0048376A" w:rsidP="0048376A">
      <w:pPr>
        <w:pStyle w:val="ConsPlusNormal"/>
        <w:jc w:val="right"/>
      </w:pPr>
      <w:r>
        <w:t>продукции, сырья и продовольствия</w:t>
      </w:r>
    </w:p>
    <w:p w:rsidR="0048376A" w:rsidRDefault="0048376A" w:rsidP="0048376A">
      <w:pPr>
        <w:pStyle w:val="ConsPlusNormal"/>
        <w:jc w:val="right"/>
      </w:pPr>
      <w:r>
        <w:t>в Смоленской области" на 2014 - 2020 годы,</w:t>
      </w:r>
    </w:p>
    <w:p w:rsidR="0048376A" w:rsidRDefault="0048376A" w:rsidP="0048376A">
      <w:pPr>
        <w:pStyle w:val="ConsPlusNormal"/>
        <w:jc w:val="right"/>
      </w:pPr>
      <w:proofErr w:type="gramStart"/>
      <w:r>
        <w:t>критериях</w:t>
      </w:r>
      <w:proofErr w:type="gramEnd"/>
      <w:r>
        <w:t xml:space="preserve"> отбора муниципальных образований</w:t>
      </w:r>
    </w:p>
    <w:p w:rsidR="0048376A" w:rsidRDefault="0048376A" w:rsidP="0048376A">
      <w:pPr>
        <w:pStyle w:val="ConsPlusNormal"/>
        <w:jc w:val="right"/>
      </w:pPr>
      <w:r>
        <w:t>Смоленской области для предоставления</w:t>
      </w:r>
    </w:p>
    <w:p w:rsidR="0048376A" w:rsidRDefault="0048376A" w:rsidP="0048376A">
      <w:pPr>
        <w:pStyle w:val="ConsPlusNormal"/>
        <w:jc w:val="right"/>
      </w:pPr>
      <w:r>
        <w:t>указанных субсидий</w:t>
      </w:r>
    </w:p>
    <w:p w:rsidR="0048376A" w:rsidRDefault="0048376A" w:rsidP="0048376A">
      <w:pPr>
        <w:pStyle w:val="ConsPlusNormal"/>
        <w:jc w:val="center"/>
      </w:pPr>
      <w:r>
        <w:t>Список изменяющих документов</w:t>
      </w:r>
    </w:p>
    <w:p w:rsidR="0048376A" w:rsidRDefault="0048376A" w:rsidP="0048376A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48376A" w:rsidRDefault="0048376A" w:rsidP="0048376A">
      <w:pPr>
        <w:pStyle w:val="ConsPlusNormal"/>
        <w:jc w:val="center"/>
      </w:pPr>
      <w:r>
        <w:t>от 31.03.2016 N 184)</w:t>
      </w:r>
    </w:p>
    <w:p w:rsidR="0048376A" w:rsidRDefault="0048376A" w:rsidP="0048376A">
      <w:pPr>
        <w:pStyle w:val="ConsPlusNormal"/>
        <w:jc w:val="both"/>
      </w:pPr>
    </w:p>
    <w:p w:rsidR="0048376A" w:rsidRDefault="0048376A" w:rsidP="0048376A">
      <w:pPr>
        <w:pStyle w:val="ConsPlusNormal"/>
        <w:jc w:val="right"/>
      </w:pPr>
      <w:r>
        <w:t>Форма</w:t>
      </w:r>
    </w:p>
    <w:p w:rsidR="0048376A" w:rsidRDefault="0048376A" w:rsidP="0048376A">
      <w:pPr>
        <w:pStyle w:val="ConsPlusNormal"/>
        <w:jc w:val="both"/>
      </w:pPr>
    </w:p>
    <w:p w:rsidR="0048376A" w:rsidRDefault="0048376A" w:rsidP="0048376A">
      <w:pPr>
        <w:pStyle w:val="ConsPlusNonformat"/>
        <w:jc w:val="both"/>
      </w:pPr>
      <w:bookmarkStart w:id="0" w:name="P341"/>
      <w:bookmarkEnd w:id="0"/>
      <w:r>
        <w:t xml:space="preserve">                            СВОДНАЯ ИНФОРМАЦИЯ</w:t>
      </w:r>
    </w:p>
    <w:p w:rsidR="0048376A" w:rsidRDefault="0048376A" w:rsidP="0048376A">
      <w:pPr>
        <w:pStyle w:val="ConsPlusNonformat"/>
        <w:jc w:val="both"/>
      </w:pPr>
      <w:r>
        <w:t xml:space="preserve">                 об объекте строительства (реконструкции)</w:t>
      </w:r>
    </w:p>
    <w:p w:rsidR="0048376A" w:rsidRDefault="0048376A" w:rsidP="0048376A">
      <w:pPr>
        <w:pStyle w:val="ConsPlusNonformat"/>
        <w:jc w:val="both"/>
      </w:pPr>
      <w:r>
        <w:t xml:space="preserve">      ______________________________________________________________</w:t>
      </w:r>
    </w:p>
    <w:p w:rsidR="0048376A" w:rsidRDefault="0048376A" w:rsidP="0048376A">
      <w:pPr>
        <w:pStyle w:val="ConsPlusNonformat"/>
        <w:jc w:val="both"/>
      </w:pPr>
      <w:r>
        <w:t xml:space="preserve">       (наименование муниципального образования Смоленской области)</w:t>
      </w:r>
    </w:p>
    <w:p w:rsidR="0048376A" w:rsidRDefault="0048376A" w:rsidP="0048376A">
      <w:pPr>
        <w:pStyle w:val="ConsPlusNonformat"/>
        <w:jc w:val="both"/>
      </w:pPr>
      <w:r>
        <w:t xml:space="preserve">           _____________________________________________________</w:t>
      </w:r>
    </w:p>
    <w:p w:rsidR="0048376A" w:rsidRDefault="0048376A" w:rsidP="0048376A">
      <w:pPr>
        <w:pStyle w:val="ConsPlusNonformat"/>
        <w:jc w:val="both"/>
      </w:pPr>
      <w:r>
        <w:t xml:space="preserve">            (наименование объекта строительства (реконструкции))</w:t>
      </w:r>
    </w:p>
    <w:p w:rsidR="0048376A" w:rsidRDefault="0048376A" w:rsidP="0048376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3742"/>
        <w:gridCol w:w="1701"/>
      </w:tblGrid>
      <w:tr w:rsidR="0048376A" w:rsidTr="00113E25">
        <w:tc>
          <w:tcPr>
            <w:tcW w:w="510" w:type="dxa"/>
          </w:tcPr>
          <w:p w:rsidR="0048376A" w:rsidRDefault="0048376A" w:rsidP="00113E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48376A" w:rsidRDefault="0048376A" w:rsidP="00113E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42" w:type="dxa"/>
          </w:tcPr>
          <w:p w:rsidR="0048376A" w:rsidRDefault="0048376A" w:rsidP="00113E25">
            <w:pPr>
              <w:pStyle w:val="ConsPlusNormal"/>
              <w:jc w:val="center"/>
            </w:pPr>
            <w:r>
              <w:t>Информация об объекте</w:t>
            </w:r>
          </w:p>
        </w:tc>
        <w:tc>
          <w:tcPr>
            <w:tcW w:w="1701" w:type="dxa"/>
          </w:tcPr>
          <w:p w:rsidR="0048376A" w:rsidRDefault="0048376A" w:rsidP="00113E25">
            <w:pPr>
              <w:pStyle w:val="ConsPlusNormal"/>
              <w:jc w:val="center"/>
            </w:pPr>
            <w:r>
              <w:t>Примечание и пояснения</w:t>
            </w:r>
          </w:p>
        </w:tc>
      </w:tr>
      <w:tr w:rsidR="0048376A" w:rsidTr="00113E25">
        <w:tc>
          <w:tcPr>
            <w:tcW w:w="510" w:type="dxa"/>
          </w:tcPr>
          <w:p w:rsidR="0048376A" w:rsidRDefault="0048376A" w:rsidP="00113E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48376A" w:rsidRDefault="0048376A" w:rsidP="00113E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48376A" w:rsidRDefault="0048376A" w:rsidP="00113E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8376A" w:rsidRDefault="0048376A" w:rsidP="00113E25">
            <w:pPr>
              <w:pStyle w:val="ConsPlusNormal"/>
              <w:jc w:val="center"/>
            </w:pPr>
            <w:r>
              <w:t>4</w:t>
            </w:r>
          </w:p>
        </w:tc>
      </w:tr>
      <w:tr w:rsidR="0048376A" w:rsidTr="00113E25">
        <w:tc>
          <w:tcPr>
            <w:tcW w:w="510" w:type="dxa"/>
          </w:tcPr>
          <w:p w:rsidR="0048376A" w:rsidRDefault="0048376A" w:rsidP="00113E2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48376A" w:rsidRDefault="0048376A" w:rsidP="00113E25">
            <w:pPr>
              <w:pStyle w:val="ConsPlusNormal"/>
              <w:jc w:val="both"/>
            </w:pPr>
            <w:r>
              <w:t>Комплексный подход к развитию сельских территорий муниципального образования Смоленской области</w:t>
            </w:r>
          </w:p>
        </w:tc>
        <w:tc>
          <w:tcPr>
            <w:tcW w:w="3742" w:type="dxa"/>
          </w:tcPr>
          <w:p w:rsidR="0048376A" w:rsidRDefault="0048376A" w:rsidP="00113E25">
            <w:pPr>
              <w:pStyle w:val="ConsPlusNormal"/>
              <w:jc w:val="both"/>
            </w:pPr>
            <w:r>
              <w:t>- описание социальной и инженерной инфраструктуры сельского населенного пункта _________</w:t>
            </w:r>
          </w:p>
        </w:tc>
        <w:tc>
          <w:tcPr>
            <w:tcW w:w="1701" w:type="dxa"/>
          </w:tcPr>
          <w:p w:rsidR="0048376A" w:rsidRDefault="0048376A" w:rsidP="00113E25">
            <w:pPr>
              <w:pStyle w:val="ConsPlusNormal"/>
            </w:pPr>
          </w:p>
        </w:tc>
      </w:tr>
      <w:tr w:rsidR="0048376A" w:rsidTr="00113E25">
        <w:tc>
          <w:tcPr>
            <w:tcW w:w="510" w:type="dxa"/>
          </w:tcPr>
          <w:p w:rsidR="0048376A" w:rsidRDefault="0048376A" w:rsidP="00113E2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118" w:type="dxa"/>
          </w:tcPr>
          <w:p w:rsidR="0048376A" w:rsidRDefault="0048376A" w:rsidP="00113E25">
            <w:pPr>
              <w:pStyle w:val="ConsPlusNormal"/>
              <w:jc w:val="both"/>
            </w:pPr>
            <w:r>
              <w:t>Бюджетная эффективность субсидии</w:t>
            </w:r>
          </w:p>
        </w:tc>
        <w:tc>
          <w:tcPr>
            <w:tcW w:w="3742" w:type="dxa"/>
          </w:tcPr>
          <w:p w:rsidR="0048376A" w:rsidRDefault="0048376A" w:rsidP="00113E25">
            <w:pPr>
              <w:pStyle w:val="ConsPlusNormal"/>
              <w:jc w:val="both"/>
            </w:pPr>
            <w:r>
              <w:t>- стоимость объекта водоснабжения, газификации, комплексной застройки ______________;</w:t>
            </w:r>
          </w:p>
          <w:p w:rsidR="0048376A" w:rsidRDefault="0048376A" w:rsidP="00113E25">
            <w:pPr>
              <w:pStyle w:val="ConsPlusNormal"/>
              <w:jc w:val="both"/>
            </w:pPr>
            <w:r>
              <w:t>- протяженность объекта водоснабжения, газификации _______</w:t>
            </w:r>
          </w:p>
        </w:tc>
        <w:tc>
          <w:tcPr>
            <w:tcW w:w="1701" w:type="dxa"/>
          </w:tcPr>
          <w:p w:rsidR="0048376A" w:rsidRDefault="0048376A" w:rsidP="00113E25">
            <w:pPr>
              <w:pStyle w:val="ConsPlusNormal"/>
            </w:pPr>
          </w:p>
        </w:tc>
      </w:tr>
      <w:tr w:rsidR="0048376A" w:rsidTr="00113E25">
        <w:tc>
          <w:tcPr>
            <w:tcW w:w="510" w:type="dxa"/>
          </w:tcPr>
          <w:p w:rsidR="0048376A" w:rsidRDefault="0048376A" w:rsidP="00113E2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48376A" w:rsidRDefault="0048376A" w:rsidP="00113E25">
            <w:pPr>
              <w:pStyle w:val="ConsPlusNormal"/>
              <w:jc w:val="both"/>
            </w:pPr>
            <w:r>
              <w:t>Обеспечение наибольшей загрузки строящихся объектов водоснабжения, газификации</w:t>
            </w:r>
          </w:p>
        </w:tc>
        <w:tc>
          <w:tcPr>
            <w:tcW w:w="3742" w:type="dxa"/>
          </w:tcPr>
          <w:p w:rsidR="0048376A" w:rsidRDefault="0048376A" w:rsidP="00113E25">
            <w:pPr>
              <w:pStyle w:val="ConsPlusNormal"/>
              <w:jc w:val="both"/>
            </w:pPr>
            <w:r>
              <w:t>- количество зарегистрированных домовладений в сельском населенном пункте _________;</w:t>
            </w:r>
          </w:p>
          <w:p w:rsidR="0048376A" w:rsidRDefault="0048376A" w:rsidP="00113E25">
            <w:pPr>
              <w:pStyle w:val="ConsPlusNormal"/>
              <w:jc w:val="both"/>
            </w:pPr>
            <w:r>
              <w:t>- количество домовладений, планируемых к подключению к сетям водоснабжения, газификации, _________</w:t>
            </w:r>
          </w:p>
        </w:tc>
        <w:tc>
          <w:tcPr>
            <w:tcW w:w="1701" w:type="dxa"/>
          </w:tcPr>
          <w:p w:rsidR="0048376A" w:rsidRDefault="0048376A" w:rsidP="00113E25">
            <w:pPr>
              <w:pStyle w:val="ConsPlusNormal"/>
            </w:pPr>
          </w:p>
        </w:tc>
      </w:tr>
      <w:tr w:rsidR="0048376A" w:rsidTr="00113E25">
        <w:tc>
          <w:tcPr>
            <w:tcW w:w="510" w:type="dxa"/>
          </w:tcPr>
          <w:p w:rsidR="0048376A" w:rsidRDefault="0048376A" w:rsidP="00113E25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118" w:type="dxa"/>
          </w:tcPr>
          <w:p w:rsidR="0048376A" w:rsidRDefault="0048376A" w:rsidP="00113E25">
            <w:pPr>
              <w:pStyle w:val="ConsPlusNormal"/>
              <w:jc w:val="both"/>
            </w:pPr>
            <w:r>
              <w:t>Характер строительства</w:t>
            </w:r>
          </w:p>
        </w:tc>
        <w:tc>
          <w:tcPr>
            <w:tcW w:w="3742" w:type="dxa"/>
          </w:tcPr>
          <w:p w:rsidR="0048376A" w:rsidRDefault="0048376A" w:rsidP="00113E25">
            <w:pPr>
              <w:pStyle w:val="ConsPlusNormal"/>
              <w:jc w:val="both"/>
            </w:pPr>
            <w:r>
              <w:t>- новое строительство;</w:t>
            </w:r>
          </w:p>
          <w:p w:rsidR="0048376A" w:rsidRDefault="0048376A" w:rsidP="00113E25">
            <w:pPr>
              <w:pStyle w:val="ConsPlusNormal"/>
              <w:jc w:val="both"/>
            </w:pPr>
            <w:r>
              <w:t>- завершение начатых строительством объектов;</w:t>
            </w:r>
          </w:p>
          <w:p w:rsidR="0048376A" w:rsidRDefault="0048376A" w:rsidP="00113E25">
            <w:pPr>
              <w:pStyle w:val="ConsPlusNormal"/>
              <w:jc w:val="both"/>
            </w:pPr>
            <w:r>
              <w:lastRenderedPageBreak/>
              <w:t>- строительство объектов в рамках синхронизации работ с другими областными государственными программами, реализуемыми в Смоленской области (нужное подчеркнуть)</w:t>
            </w:r>
          </w:p>
        </w:tc>
        <w:tc>
          <w:tcPr>
            <w:tcW w:w="1701" w:type="dxa"/>
          </w:tcPr>
          <w:p w:rsidR="0048376A" w:rsidRDefault="0048376A" w:rsidP="00113E25">
            <w:pPr>
              <w:pStyle w:val="ConsPlusNormal"/>
            </w:pPr>
          </w:p>
        </w:tc>
      </w:tr>
      <w:tr w:rsidR="0048376A" w:rsidTr="00113E25">
        <w:tc>
          <w:tcPr>
            <w:tcW w:w="510" w:type="dxa"/>
          </w:tcPr>
          <w:p w:rsidR="0048376A" w:rsidRDefault="0048376A" w:rsidP="00113E25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3118" w:type="dxa"/>
          </w:tcPr>
          <w:p w:rsidR="0048376A" w:rsidRDefault="0048376A" w:rsidP="00113E25">
            <w:pPr>
              <w:pStyle w:val="ConsPlusNormal"/>
              <w:jc w:val="both"/>
            </w:pPr>
            <w:r>
              <w:t>Социальная значимость объекта</w:t>
            </w:r>
          </w:p>
        </w:tc>
        <w:tc>
          <w:tcPr>
            <w:tcW w:w="3742" w:type="dxa"/>
          </w:tcPr>
          <w:p w:rsidR="0048376A" w:rsidRDefault="0048376A" w:rsidP="00113E25">
            <w:pPr>
              <w:pStyle w:val="ConsPlusNormal"/>
              <w:jc w:val="both"/>
            </w:pPr>
            <w:r>
              <w:t>- подключение к сетям социальных объектов (школ, клубов, фельдшерско-акушерских пунктов, магазинов) (указывается в отношении объектов водоснабжения, газификации) ___________</w:t>
            </w:r>
          </w:p>
        </w:tc>
        <w:tc>
          <w:tcPr>
            <w:tcW w:w="1701" w:type="dxa"/>
          </w:tcPr>
          <w:p w:rsidR="0048376A" w:rsidRDefault="0048376A" w:rsidP="00113E25">
            <w:pPr>
              <w:pStyle w:val="ConsPlusNormal"/>
            </w:pPr>
          </w:p>
        </w:tc>
      </w:tr>
      <w:tr w:rsidR="0048376A" w:rsidTr="00113E25">
        <w:tc>
          <w:tcPr>
            <w:tcW w:w="510" w:type="dxa"/>
          </w:tcPr>
          <w:p w:rsidR="0048376A" w:rsidRDefault="0048376A" w:rsidP="00113E25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118" w:type="dxa"/>
          </w:tcPr>
          <w:p w:rsidR="0048376A" w:rsidRDefault="0048376A" w:rsidP="00113E25">
            <w:pPr>
              <w:pStyle w:val="ConsPlusNormal"/>
              <w:jc w:val="both"/>
            </w:pPr>
            <w:r>
              <w:t>Привлечение дополнительных источников финансирования</w:t>
            </w:r>
          </w:p>
        </w:tc>
        <w:tc>
          <w:tcPr>
            <w:tcW w:w="3742" w:type="dxa"/>
          </w:tcPr>
          <w:p w:rsidR="0048376A" w:rsidRDefault="0048376A" w:rsidP="00113E25">
            <w:pPr>
              <w:pStyle w:val="ConsPlusNormal"/>
              <w:jc w:val="both"/>
            </w:pPr>
            <w:r>
              <w:t>- привлекаемый объем внебюджетных средств __________</w:t>
            </w:r>
          </w:p>
        </w:tc>
        <w:tc>
          <w:tcPr>
            <w:tcW w:w="1701" w:type="dxa"/>
          </w:tcPr>
          <w:p w:rsidR="0048376A" w:rsidRDefault="0048376A" w:rsidP="00113E25">
            <w:pPr>
              <w:pStyle w:val="ConsPlusNormal"/>
            </w:pPr>
          </w:p>
        </w:tc>
      </w:tr>
      <w:tr w:rsidR="0048376A" w:rsidTr="00113E25">
        <w:tc>
          <w:tcPr>
            <w:tcW w:w="510" w:type="dxa"/>
          </w:tcPr>
          <w:p w:rsidR="0048376A" w:rsidRDefault="0048376A" w:rsidP="00113E25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118" w:type="dxa"/>
          </w:tcPr>
          <w:p w:rsidR="0048376A" w:rsidRDefault="0048376A" w:rsidP="00113E25">
            <w:pPr>
              <w:pStyle w:val="ConsPlusNormal"/>
              <w:jc w:val="both"/>
            </w:pPr>
            <w:r>
              <w:t>Возможность завершения строительства до конца текущего финансового года</w:t>
            </w:r>
          </w:p>
        </w:tc>
        <w:tc>
          <w:tcPr>
            <w:tcW w:w="3742" w:type="dxa"/>
          </w:tcPr>
          <w:p w:rsidR="0048376A" w:rsidRDefault="0048376A" w:rsidP="00113E25">
            <w:pPr>
              <w:pStyle w:val="ConsPlusNormal"/>
              <w:jc w:val="both"/>
            </w:pPr>
            <w:r>
              <w:t>- срок строительства объекта водоснабжения, газификации согласно положительному сводному заключению государственной экспертизы на проектную документацию __________</w:t>
            </w:r>
          </w:p>
        </w:tc>
        <w:tc>
          <w:tcPr>
            <w:tcW w:w="1701" w:type="dxa"/>
          </w:tcPr>
          <w:p w:rsidR="0048376A" w:rsidRDefault="0048376A" w:rsidP="00113E25">
            <w:pPr>
              <w:pStyle w:val="ConsPlusNormal"/>
            </w:pPr>
          </w:p>
        </w:tc>
      </w:tr>
      <w:tr w:rsidR="0048376A" w:rsidTr="00113E25">
        <w:tc>
          <w:tcPr>
            <w:tcW w:w="510" w:type="dxa"/>
          </w:tcPr>
          <w:p w:rsidR="0048376A" w:rsidRDefault="0048376A" w:rsidP="00113E25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118" w:type="dxa"/>
          </w:tcPr>
          <w:p w:rsidR="0048376A" w:rsidRDefault="0048376A" w:rsidP="00113E25">
            <w:pPr>
              <w:pStyle w:val="ConsPlusNormal"/>
              <w:jc w:val="both"/>
            </w:pPr>
            <w:r>
              <w:t>Наличие инвестиционного проекта в сфере агропромышленного комплекса на территории муниципального образования Смоленской области</w:t>
            </w:r>
          </w:p>
        </w:tc>
        <w:tc>
          <w:tcPr>
            <w:tcW w:w="3742" w:type="dxa"/>
          </w:tcPr>
          <w:p w:rsidR="0048376A" w:rsidRDefault="0048376A" w:rsidP="00113E25">
            <w:pPr>
              <w:pStyle w:val="ConsPlusNormal"/>
              <w:jc w:val="both"/>
            </w:pPr>
            <w:r>
              <w:t>- наименование инвестора __________;</w:t>
            </w:r>
          </w:p>
          <w:p w:rsidR="0048376A" w:rsidRDefault="0048376A" w:rsidP="00113E25">
            <w:pPr>
              <w:pStyle w:val="ConsPlusNormal"/>
              <w:jc w:val="both"/>
            </w:pPr>
            <w:r>
              <w:t>- адрес, месторасположение инвестиционного проекта __________;</w:t>
            </w:r>
          </w:p>
          <w:p w:rsidR="0048376A" w:rsidRDefault="0048376A" w:rsidP="00113E25">
            <w:pPr>
              <w:pStyle w:val="ConsPlusNormal"/>
              <w:jc w:val="both"/>
            </w:pPr>
            <w:r>
              <w:t>- описание инвестиционного проекта __________;</w:t>
            </w:r>
          </w:p>
          <w:p w:rsidR="0048376A" w:rsidRDefault="0048376A" w:rsidP="00113E25">
            <w:pPr>
              <w:pStyle w:val="ConsPlusNormal"/>
              <w:jc w:val="both"/>
            </w:pPr>
            <w:r>
              <w:t>- сроки реализации инвестиционного проекта ______;</w:t>
            </w:r>
          </w:p>
          <w:p w:rsidR="0048376A" w:rsidRDefault="0048376A" w:rsidP="00113E25">
            <w:pPr>
              <w:pStyle w:val="ConsPlusNormal"/>
              <w:jc w:val="both"/>
            </w:pPr>
            <w:r>
              <w:t>- мощностные характеристики инвестиционного проекта _________;</w:t>
            </w:r>
          </w:p>
          <w:p w:rsidR="0048376A" w:rsidRDefault="0048376A" w:rsidP="00113E25">
            <w:pPr>
              <w:pStyle w:val="ConsPlusNormal"/>
              <w:jc w:val="both"/>
            </w:pPr>
            <w:r>
              <w:t>- созданные (планируемые к созданию) рабочие места __________;</w:t>
            </w:r>
          </w:p>
          <w:p w:rsidR="0048376A" w:rsidRDefault="0048376A" w:rsidP="00113E25">
            <w:pPr>
              <w:pStyle w:val="ConsPlusNormal"/>
              <w:jc w:val="both"/>
            </w:pPr>
            <w:r>
              <w:t>- расстояние до сельскохозяйственного производства __________</w:t>
            </w:r>
          </w:p>
        </w:tc>
        <w:tc>
          <w:tcPr>
            <w:tcW w:w="1701" w:type="dxa"/>
          </w:tcPr>
          <w:p w:rsidR="0048376A" w:rsidRDefault="0048376A" w:rsidP="00113E25">
            <w:pPr>
              <w:pStyle w:val="ConsPlusNormal"/>
            </w:pPr>
          </w:p>
        </w:tc>
      </w:tr>
    </w:tbl>
    <w:p w:rsidR="0048376A" w:rsidRDefault="0048376A" w:rsidP="0048376A">
      <w:pPr>
        <w:pStyle w:val="ConsPlusNormal"/>
        <w:jc w:val="both"/>
      </w:pPr>
    </w:p>
    <w:p w:rsidR="0048376A" w:rsidRDefault="0048376A" w:rsidP="0048376A">
      <w:pPr>
        <w:pStyle w:val="ConsPlusNonformat"/>
        <w:jc w:val="both"/>
      </w:pPr>
      <w:r>
        <w:t xml:space="preserve">    Примечание.  Заполняется  на  каждый объект водоснабжения, газификации,</w:t>
      </w:r>
    </w:p>
    <w:p w:rsidR="0048376A" w:rsidRDefault="0048376A" w:rsidP="0048376A">
      <w:pPr>
        <w:pStyle w:val="ConsPlusNonformat"/>
        <w:jc w:val="both"/>
      </w:pPr>
      <w:r>
        <w:t>комплексной застройки отдельно.</w:t>
      </w:r>
    </w:p>
    <w:p w:rsidR="0048376A" w:rsidRDefault="0048376A" w:rsidP="0048376A">
      <w:pPr>
        <w:pStyle w:val="ConsPlusNonformat"/>
        <w:jc w:val="both"/>
      </w:pPr>
    </w:p>
    <w:p w:rsidR="0048376A" w:rsidRDefault="0048376A" w:rsidP="0048376A">
      <w:pPr>
        <w:pStyle w:val="ConsPlusNonformat"/>
        <w:jc w:val="both"/>
      </w:pPr>
      <w:r>
        <w:t xml:space="preserve">    Руководитель муниципального образования</w:t>
      </w:r>
    </w:p>
    <w:p w:rsidR="0048376A" w:rsidRDefault="0048376A" w:rsidP="0048376A">
      <w:pPr>
        <w:pStyle w:val="ConsPlusNonformat"/>
        <w:jc w:val="both"/>
      </w:pPr>
      <w:r>
        <w:t xml:space="preserve">    Смоленской области</w:t>
      </w:r>
    </w:p>
    <w:p w:rsidR="0048376A" w:rsidRDefault="0048376A" w:rsidP="0048376A">
      <w:pPr>
        <w:pStyle w:val="ConsPlusNonformat"/>
        <w:jc w:val="both"/>
      </w:pPr>
      <w:r>
        <w:t xml:space="preserve">                                     М.П.</w:t>
      </w:r>
    </w:p>
    <w:p w:rsidR="0048376A" w:rsidRDefault="0048376A" w:rsidP="0048376A">
      <w:pPr>
        <w:pStyle w:val="ConsPlusNonformat"/>
        <w:jc w:val="both"/>
      </w:pPr>
      <w:r>
        <w:t xml:space="preserve">                                         ___________  _____________________</w:t>
      </w:r>
    </w:p>
    <w:p w:rsidR="0048376A" w:rsidRDefault="0048376A" w:rsidP="0048376A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48376A" w:rsidRDefault="0048376A" w:rsidP="0048376A">
      <w:pPr>
        <w:pStyle w:val="ConsPlusNonformat"/>
        <w:jc w:val="both"/>
      </w:pPr>
    </w:p>
    <w:p w:rsidR="0048376A" w:rsidRDefault="0048376A" w:rsidP="0048376A">
      <w:pPr>
        <w:pStyle w:val="ConsPlusNonformat"/>
        <w:jc w:val="both"/>
      </w:pPr>
      <w:r>
        <w:t xml:space="preserve">    Исполнитель  ____________________    ___________  _____________________</w:t>
      </w:r>
    </w:p>
    <w:p w:rsidR="0048376A" w:rsidRDefault="0048376A" w:rsidP="0048376A">
      <w:pPr>
        <w:pStyle w:val="ConsPlusNonformat"/>
        <w:jc w:val="both"/>
      </w:pPr>
      <w:r>
        <w:t xml:space="preserve">                      </w:t>
      </w:r>
      <w:proofErr w:type="gramStart"/>
      <w:r>
        <w:t>(должность,         (подпись)   (расшифровка подписи)</w:t>
      </w:r>
      <w:proofErr w:type="gramEnd"/>
    </w:p>
    <w:p w:rsidR="0048376A" w:rsidRDefault="0048376A" w:rsidP="0048376A">
      <w:pPr>
        <w:pStyle w:val="ConsPlusNonformat"/>
        <w:jc w:val="both"/>
      </w:pPr>
      <w:r>
        <w:t xml:space="preserve">                  контактный телефон)</w:t>
      </w:r>
    </w:p>
    <w:p w:rsidR="0048376A" w:rsidRDefault="0048376A" w:rsidP="0048376A">
      <w:pPr>
        <w:pStyle w:val="ConsPlusNormal"/>
      </w:pPr>
    </w:p>
    <w:p w:rsidR="00120011" w:rsidRDefault="00120011">
      <w:bookmarkStart w:id="1" w:name="_GoBack"/>
      <w:bookmarkEnd w:id="1"/>
    </w:p>
    <w:sectPr w:rsidR="0012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F1"/>
    <w:rsid w:val="00120011"/>
    <w:rsid w:val="0048376A"/>
    <w:rsid w:val="007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7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7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35B4AA288225FB4A9E97A773AED999E39D7ACC1980BFC314F193B221AB7741152807761C069E78C0FCDD7Cy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Луковенко Александр Сергеевич</dc:creator>
  <cp:keywords/>
  <dc:description/>
  <cp:lastModifiedBy>Луковенко Александр Сергеевич</cp:lastModifiedBy>
  <cp:revision>2</cp:revision>
  <dcterms:created xsi:type="dcterms:W3CDTF">2016-11-18T08:59:00Z</dcterms:created>
  <dcterms:modified xsi:type="dcterms:W3CDTF">2016-11-18T08:59:00Z</dcterms:modified>
</cp:coreProperties>
</file>