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19" w:rsidRDefault="00740419" w:rsidP="00740419">
      <w:pPr>
        <w:pStyle w:val="ConsPlusNormal"/>
        <w:jc w:val="right"/>
        <w:outlineLvl w:val="1"/>
      </w:pPr>
      <w:r>
        <w:t>Приложение N 1</w:t>
      </w:r>
    </w:p>
    <w:p w:rsidR="00740419" w:rsidRDefault="00740419" w:rsidP="00740419">
      <w:pPr>
        <w:pStyle w:val="ConsPlusNormal"/>
        <w:jc w:val="right"/>
      </w:pPr>
      <w:r>
        <w:t>к Положению</w:t>
      </w:r>
    </w:p>
    <w:p w:rsidR="00740419" w:rsidRDefault="00740419" w:rsidP="00740419">
      <w:pPr>
        <w:pStyle w:val="ConsPlusNormal"/>
        <w:jc w:val="right"/>
      </w:pPr>
      <w:r>
        <w:t>о целях и условиях предоставления</w:t>
      </w:r>
    </w:p>
    <w:p w:rsidR="00740419" w:rsidRDefault="00740419" w:rsidP="00740419">
      <w:pPr>
        <w:pStyle w:val="ConsPlusNormal"/>
        <w:jc w:val="right"/>
      </w:pPr>
      <w:r>
        <w:t xml:space="preserve">и расходования субсидий для </w:t>
      </w:r>
      <w:proofErr w:type="spellStart"/>
      <w:r>
        <w:t>софинансирования</w:t>
      </w:r>
      <w:proofErr w:type="spellEnd"/>
    </w:p>
    <w:p w:rsidR="00740419" w:rsidRDefault="00740419" w:rsidP="00740419">
      <w:pPr>
        <w:pStyle w:val="ConsPlusNormal"/>
        <w:jc w:val="right"/>
      </w:pPr>
      <w:r>
        <w:t>расходов бюджетов муниципальных образований</w:t>
      </w:r>
    </w:p>
    <w:p w:rsidR="00740419" w:rsidRDefault="00740419" w:rsidP="00740419">
      <w:pPr>
        <w:pStyle w:val="ConsPlusNormal"/>
        <w:jc w:val="right"/>
      </w:pPr>
      <w:r>
        <w:t>Смоленской области в рамках реализации</w:t>
      </w:r>
    </w:p>
    <w:p w:rsidR="00740419" w:rsidRDefault="00740419" w:rsidP="00740419">
      <w:pPr>
        <w:pStyle w:val="ConsPlusNormal"/>
        <w:jc w:val="right"/>
      </w:pPr>
      <w:r>
        <w:t>областной государственной программы</w:t>
      </w:r>
    </w:p>
    <w:p w:rsidR="00740419" w:rsidRDefault="00740419" w:rsidP="00740419">
      <w:pPr>
        <w:pStyle w:val="ConsPlusNormal"/>
        <w:jc w:val="right"/>
      </w:pPr>
      <w:r>
        <w:t>"Развитие сельского хозяйства</w:t>
      </w:r>
    </w:p>
    <w:p w:rsidR="00740419" w:rsidRDefault="00740419" w:rsidP="00740419">
      <w:pPr>
        <w:pStyle w:val="ConsPlusNormal"/>
        <w:jc w:val="right"/>
      </w:pPr>
      <w:r>
        <w:t xml:space="preserve">и регулирование рынков </w:t>
      </w:r>
      <w:proofErr w:type="gramStart"/>
      <w:r>
        <w:t>сельскохозяйственной</w:t>
      </w:r>
      <w:proofErr w:type="gramEnd"/>
    </w:p>
    <w:p w:rsidR="00740419" w:rsidRDefault="00740419" w:rsidP="00740419">
      <w:pPr>
        <w:pStyle w:val="ConsPlusNormal"/>
        <w:jc w:val="right"/>
      </w:pPr>
      <w:r>
        <w:t>продукции, сырья и продовольствия</w:t>
      </w:r>
    </w:p>
    <w:p w:rsidR="00740419" w:rsidRDefault="00740419" w:rsidP="00740419">
      <w:pPr>
        <w:pStyle w:val="ConsPlusNormal"/>
        <w:jc w:val="right"/>
      </w:pPr>
      <w:r>
        <w:t>в Смоленской области" на 2014 - 2020 годы,</w:t>
      </w:r>
    </w:p>
    <w:p w:rsidR="00740419" w:rsidRDefault="00740419" w:rsidP="00740419">
      <w:pPr>
        <w:pStyle w:val="ConsPlusNormal"/>
        <w:jc w:val="right"/>
      </w:pPr>
      <w:proofErr w:type="gramStart"/>
      <w:r>
        <w:t>критериях</w:t>
      </w:r>
      <w:proofErr w:type="gramEnd"/>
      <w:r>
        <w:t xml:space="preserve"> отбора муниципальных образований</w:t>
      </w:r>
    </w:p>
    <w:p w:rsidR="00740419" w:rsidRDefault="00740419" w:rsidP="00740419">
      <w:pPr>
        <w:pStyle w:val="ConsPlusNormal"/>
        <w:jc w:val="right"/>
      </w:pPr>
      <w:r>
        <w:t>Смоленской области для предоставления</w:t>
      </w:r>
    </w:p>
    <w:p w:rsidR="00740419" w:rsidRDefault="00740419" w:rsidP="00740419">
      <w:pPr>
        <w:pStyle w:val="ConsPlusNormal"/>
        <w:jc w:val="right"/>
      </w:pPr>
      <w:r>
        <w:t>указанных субсидий</w:t>
      </w:r>
    </w:p>
    <w:p w:rsidR="00740419" w:rsidRDefault="00740419" w:rsidP="00740419">
      <w:pPr>
        <w:pStyle w:val="ConsPlusNormal"/>
        <w:jc w:val="center"/>
      </w:pPr>
      <w:r>
        <w:t>Список изменяющих документов</w:t>
      </w:r>
    </w:p>
    <w:p w:rsidR="00740419" w:rsidRDefault="00740419" w:rsidP="00740419">
      <w:pPr>
        <w:pStyle w:val="ConsPlusNormal"/>
        <w:jc w:val="center"/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  <w:proofErr w:type="gramEnd"/>
    </w:p>
    <w:p w:rsidR="00740419" w:rsidRDefault="00740419" w:rsidP="00740419">
      <w:pPr>
        <w:pStyle w:val="ConsPlusNormal"/>
        <w:jc w:val="center"/>
      </w:pPr>
      <w:r>
        <w:t>от 31.03.2016 N 184)</w:t>
      </w:r>
    </w:p>
    <w:p w:rsidR="00740419" w:rsidRDefault="00740419" w:rsidP="00740419">
      <w:pPr>
        <w:pStyle w:val="ConsPlusNormal"/>
        <w:jc w:val="both"/>
      </w:pPr>
    </w:p>
    <w:p w:rsidR="00740419" w:rsidRDefault="00740419" w:rsidP="00740419">
      <w:pPr>
        <w:pStyle w:val="ConsPlusNormal"/>
        <w:jc w:val="right"/>
      </w:pPr>
      <w:r>
        <w:t>Форма</w:t>
      </w:r>
    </w:p>
    <w:p w:rsidR="00740419" w:rsidRDefault="00740419" w:rsidP="00740419">
      <w:pPr>
        <w:pStyle w:val="ConsPlusNormal"/>
        <w:jc w:val="both"/>
      </w:pPr>
    </w:p>
    <w:p w:rsidR="00740419" w:rsidRDefault="00740419" w:rsidP="00740419">
      <w:pPr>
        <w:pStyle w:val="ConsPlusNonformat"/>
        <w:jc w:val="both"/>
      </w:pPr>
      <w:r>
        <w:t xml:space="preserve">                                Начальнику Департамента </w:t>
      </w:r>
      <w:proofErr w:type="gramStart"/>
      <w:r>
        <w:t>Смоленской</w:t>
      </w:r>
      <w:proofErr w:type="gramEnd"/>
    </w:p>
    <w:p w:rsidR="00740419" w:rsidRDefault="00740419" w:rsidP="00740419">
      <w:pPr>
        <w:pStyle w:val="ConsPlusNonformat"/>
        <w:jc w:val="both"/>
      </w:pPr>
      <w:r>
        <w:t xml:space="preserve">                                области по сельскому хозяйству и</w:t>
      </w:r>
    </w:p>
    <w:p w:rsidR="00740419" w:rsidRDefault="00740419" w:rsidP="00740419">
      <w:pPr>
        <w:pStyle w:val="ConsPlusNonformat"/>
        <w:jc w:val="both"/>
      </w:pPr>
      <w:r>
        <w:t xml:space="preserve">                                продовольствию</w:t>
      </w:r>
    </w:p>
    <w:p w:rsidR="00740419" w:rsidRDefault="00740419" w:rsidP="00740419">
      <w:pPr>
        <w:pStyle w:val="ConsPlusNonformat"/>
        <w:jc w:val="both"/>
      </w:pPr>
      <w:r>
        <w:t xml:space="preserve">                                ___________________________________________</w:t>
      </w:r>
    </w:p>
    <w:p w:rsidR="00740419" w:rsidRDefault="00740419" w:rsidP="00740419">
      <w:pPr>
        <w:pStyle w:val="ConsPlusNonformat"/>
        <w:jc w:val="both"/>
      </w:pPr>
      <w:r>
        <w:t xml:space="preserve">                                                  (Ф.И.О.)</w:t>
      </w:r>
    </w:p>
    <w:p w:rsidR="00740419" w:rsidRDefault="00740419" w:rsidP="00740419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740419" w:rsidRDefault="00740419" w:rsidP="00740419">
      <w:pPr>
        <w:pStyle w:val="ConsPlusNonformat"/>
        <w:jc w:val="both"/>
      </w:pPr>
      <w:r>
        <w:t xml:space="preserve">                                   </w:t>
      </w:r>
      <w:proofErr w:type="gramStart"/>
      <w:r>
        <w:t>(наименование муниципального образования</w:t>
      </w:r>
      <w:proofErr w:type="gramEnd"/>
    </w:p>
    <w:p w:rsidR="00740419" w:rsidRDefault="00740419" w:rsidP="00740419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Смоленской области)</w:t>
      </w:r>
      <w:proofErr w:type="gramEnd"/>
    </w:p>
    <w:p w:rsidR="00740419" w:rsidRDefault="00740419" w:rsidP="00740419">
      <w:pPr>
        <w:pStyle w:val="ConsPlusNonformat"/>
        <w:jc w:val="both"/>
      </w:pPr>
    </w:p>
    <w:p w:rsidR="00740419" w:rsidRDefault="00740419" w:rsidP="00740419">
      <w:pPr>
        <w:pStyle w:val="ConsPlusNonformat"/>
        <w:jc w:val="both"/>
      </w:pPr>
      <w:bookmarkStart w:id="0" w:name="P288"/>
      <w:bookmarkEnd w:id="0"/>
      <w:r>
        <w:t xml:space="preserve">                                  ЗАЯВКА</w:t>
      </w:r>
    </w:p>
    <w:p w:rsidR="00740419" w:rsidRDefault="00740419" w:rsidP="00740419">
      <w:pPr>
        <w:pStyle w:val="ConsPlusNonformat"/>
        <w:jc w:val="both"/>
      </w:pPr>
      <w:r>
        <w:t xml:space="preserve">                  на получение </w:t>
      </w:r>
      <w:proofErr w:type="gramStart"/>
      <w:r>
        <w:t>субсидии</w:t>
      </w:r>
      <w:proofErr w:type="gramEnd"/>
      <w:r>
        <w:t xml:space="preserve"> на водоснабжение</w:t>
      </w:r>
    </w:p>
    <w:p w:rsidR="00740419" w:rsidRDefault="00740419" w:rsidP="00740419">
      <w:pPr>
        <w:pStyle w:val="ConsPlusNonformat"/>
        <w:jc w:val="both"/>
      </w:pPr>
    </w:p>
    <w:p w:rsidR="00740419" w:rsidRDefault="00740419" w:rsidP="00740419">
      <w:pPr>
        <w:pStyle w:val="ConsPlusNonformat"/>
        <w:jc w:val="both"/>
      </w:pPr>
      <w:r>
        <w:t>___________________________________________________________________________</w:t>
      </w:r>
    </w:p>
    <w:p w:rsidR="00740419" w:rsidRDefault="00740419" w:rsidP="00740419">
      <w:pPr>
        <w:pStyle w:val="ConsPlusNonformat"/>
        <w:jc w:val="both"/>
      </w:pPr>
      <w:r>
        <w:t xml:space="preserve">       (наименование муниципального образования Смоленской области)</w:t>
      </w:r>
    </w:p>
    <w:p w:rsidR="00740419" w:rsidRDefault="00740419" w:rsidP="00740419">
      <w:pPr>
        <w:pStyle w:val="ConsPlusNonformat"/>
        <w:jc w:val="both"/>
      </w:pPr>
      <w:r>
        <w:t xml:space="preserve">заявляет  о  намерении  участвовать  в  20__  году  в  отборе </w:t>
      </w:r>
      <w:proofErr w:type="gramStart"/>
      <w:r>
        <w:t>муниципальных</w:t>
      </w:r>
      <w:proofErr w:type="gramEnd"/>
    </w:p>
    <w:p w:rsidR="00740419" w:rsidRDefault="00740419" w:rsidP="00740419">
      <w:pPr>
        <w:pStyle w:val="ConsPlusNonformat"/>
        <w:jc w:val="both"/>
      </w:pPr>
      <w:r>
        <w:t>образований    Смоленской   области   в   целях   предоставления   бюджетам</w:t>
      </w:r>
    </w:p>
    <w:p w:rsidR="00740419" w:rsidRDefault="00740419" w:rsidP="00740419">
      <w:pPr>
        <w:pStyle w:val="ConsPlusNonformat"/>
        <w:jc w:val="both"/>
      </w:pPr>
      <w:r>
        <w:t xml:space="preserve">муниципальных  образований  Смоленской области субсидий на водоснабжение </w:t>
      </w:r>
      <w:proofErr w:type="gramStart"/>
      <w:r>
        <w:t>по</w:t>
      </w:r>
      <w:proofErr w:type="gramEnd"/>
    </w:p>
    <w:p w:rsidR="00740419" w:rsidRDefault="00740419" w:rsidP="00740419">
      <w:pPr>
        <w:pStyle w:val="ConsPlusNonformat"/>
        <w:jc w:val="both"/>
      </w:pPr>
      <w:r>
        <w:t>объекту (объектам):</w:t>
      </w:r>
    </w:p>
    <w:p w:rsidR="00740419" w:rsidRDefault="00740419" w:rsidP="0074041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324"/>
        <w:gridCol w:w="2154"/>
        <w:gridCol w:w="2154"/>
        <w:gridCol w:w="1928"/>
      </w:tblGrid>
      <w:tr w:rsidR="00740419" w:rsidTr="00113E25">
        <w:tc>
          <w:tcPr>
            <w:tcW w:w="510" w:type="dxa"/>
          </w:tcPr>
          <w:p w:rsidR="00740419" w:rsidRDefault="00740419" w:rsidP="00113E2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</w:tcPr>
          <w:p w:rsidR="00740419" w:rsidRDefault="00740419" w:rsidP="00113E25">
            <w:pPr>
              <w:pStyle w:val="ConsPlusNormal"/>
              <w:jc w:val="center"/>
            </w:pPr>
            <w:r>
              <w:t>Наименование объекта (объектов) водоснабжения с указанием наименования сельского поселения - заказчика строительства</w:t>
            </w:r>
          </w:p>
        </w:tc>
        <w:tc>
          <w:tcPr>
            <w:tcW w:w="2154" w:type="dxa"/>
          </w:tcPr>
          <w:p w:rsidR="00740419" w:rsidRDefault="00740419" w:rsidP="00113E25">
            <w:pPr>
              <w:pStyle w:val="ConsPlusNormal"/>
              <w:jc w:val="center"/>
            </w:pPr>
            <w:r>
              <w:t>Реквизиты положительного сводного заключения государственной экспертизы на проектную документацию</w:t>
            </w:r>
          </w:p>
        </w:tc>
        <w:tc>
          <w:tcPr>
            <w:tcW w:w="2154" w:type="dxa"/>
          </w:tcPr>
          <w:p w:rsidR="00740419" w:rsidRDefault="00740419" w:rsidP="00113E25">
            <w:pPr>
              <w:pStyle w:val="ConsPlusNormal"/>
              <w:jc w:val="center"/>
            </w:pPr>
            <w:r>
              <w:t xml:space="preserve">Реквизиты заключения о проверке </w:t>
            </w:r>
            <w:proofErr w:type="gramStart"/>
            <w:r>
              <w:t>достоверности определения сметной стоимости объекта капитального строительства</w:t>
            </w:r>
            <w:proofErr w:type="gramEnd"/>
          </w:p>
        </w:tc>
        <w:tc>
          <w:tcPr>
            <w:tcW w:w="1928" w:type="dxa"/>
          </w:tcPr>
          <w:p w:rsidR="00740419" w:rsidRDefault="00740419" w:rsidP="00113E25">
            <w:pPr>
              <w:pStyle w:val="ConsPlusNormal"/>
              <w:jc w:val="center"/>
            </w:pPr>
            <w:r>
              <w:t>Наименование нормативного правового акта, утверждающего генеральный план поселения</w:t>
            </w:r>
          </w:p>
        </w:tc>
      </w:tr>
      <w:tr w:rsidR="00740419" w:rsidTr="00113E25">
        <w:tc>
          <w:tcPr>
            <w:tcW w:w="510" w:type="dxa"/>
          </w:tcPr>
          <w:p w:rsidR="00740419" w:rsidRDefault="00740419" w:rsidP="00113E25">
            <w:pPr>
              <w:pStyle w:val="ConsPlusNormal"/>
            </w:pPr>
          </w:p>
        </w:tc>
        <w:tc>
          <w:tcPr>
            <w:tcW w:w="2324" w:type="dxa"/>
          </w:tcPr>
          <w:p w:rsidR="00740419" w:rsidRDefault="00740419" w:rsidP="00113E25">
            <w:pPr>
              <w:pStyle w:val="ConsPlusNormal"/>
            </w:pPr>
          </w:p>
        </w:tc>
        <w:tc>
          <w:tcPr>
            <w:tcW w:w="2154" w:type="dxa"/>
          </w:tcPr>
          <w:p w:rsidR="00740419" w:rsidRDefault="00740419" w:rsidP="00113E25">
            <w:pPr>
              <w:pStyle w:val="ConsPlusNormal"/>
            </w:pPr>
          </w:p>
        </w:tc>
        <w:tc>
          <w:tcPr>
            <w:tcW w:w="2154" w:type="dxa"/>
          </w:tcPr>
          <w:p w:rsidR="00740419" w:rsidRDefault="00740419" w:rsidP="00113E25">
            <w:pPr>
              <w:pStyle w:val="ConsPlusNormal"/>
            </w:pPr>
          </w:p>
        </w:tc>
        <w:tc>
          <w:tcPr>
            <w:tcW w:w="1928" w:type="dxa"/>
          </w:tcPr>
          <w:p w:rsidR="00740419" w:rsidRDefault="00740419" w:rsidP="00113E25">
            <w:pPr>
              <w:pStyle w:val="ConsPlusNormal"/>
            </w:pPr>
          </w:p>
        </w:tc>
      </w:tr>
    </w:tbl>
    <w:p w:rsidR="00740419" w:rsidRDefault="00740419" w:rsidP="00740419">
      <w:pPr>
        <w:pStyle w:val="ConsPlusNormal"/>
        <w:jc w:val="both"/>
      </w:pPr>
    </w:p>
    <w:p w:rsidR="00740419" w:rsidRDefault="00740419" w:rsidP="00740419">
      <w:pPr>
        <w:pStyle w:val="ConsPlusNonformat"/>
        <w:jc w:val="both"/>
      </w:pPr>
      <w:r>
        <w:t xml:space="preserve">    Приложения:</w:t>
      </w:r>
    </w:p>
    <w:p w:rsidR="00740419" w:rsidRDefault="00740419" w:rsidP="00740419">
      <w:pPr>
        <w:pStyle w:val="ConsPlusNonformat"/>
        <w:jc w:val="both"/>
      </w:pPr>
      <w:r>
        <w:t>1. _____________</w:t>
      </w:r>
    </w:p>
    <w:p w:rsidR="00740419" w:rsidRDefault="00740419" w:rsidP="00740419">
      <w:pPr>
        <w:pStyle w:val="ConsPlusNonformat"/>
        <w:jc w:val="both"/>
      </w:pPr>
      <w:r>
        <w:t>2. _____________</w:t>
      </w:r>
    </w:p>
    <w:p w:rsidR="00740419" w:rsidRDefault="00740419" w:rsidP="00740419">
      <w:pPr>
        <w:pStyle w:val="ConsPlusNonformat"/>
        <w:jc w:val="both"/>
      </w:pPr>
    </w:p>
    <w:p w:rsidR="00740419" w:rsidRDefault="00740419" w:rsidP="00740419">
      <w:pPr>
        <w:pStyle w:val="ConsPlusNonformat"/>
        <w:jc w:val="both"/>
      </w:pPr>
      <w:r>
        <w:t>Руководитель муниципального образования</w:t>
      </w:r>
    </w:p>
    <w:p w:rsidR="00740419" w:rsidRDefault="00740419" w:rsidP="00740419">
      <w:pPr>
        <w:pStyle w:val="ConsPlusNonformat"/>
        <w:jc w:val="both"/>
      </w:pPr>
      <w:r>
        <w:t>Смоленской области                   _______________      _________________</w:t>
      </w:r>
    </w:p>
    <w:p w:rsidR="00120011" w:rsidRDefault="00740419" w:rsidP="00740419">
      <w:pPr>
        <w:pStyle w:val="ConsPlusNonformat"/>
        <w:jc w:val="both"/>
      </w:pPr>
      <w:r>
        <w:t xml:space="preserve">                                      </w:t>
      </w:r>
      <w:r>
        <w:t xml:space="preserve">  (подпись)              (Ф.И.О.)</w:t>
      </w:r>
      <w:bookmarkStart w:id="1" w:name="_GoBack"/>
      <w:bookmarkEnd w:id="1"/>
    </w:p>
    <w:sectPr w:rsidR="00120011" w:rsidSect="0074041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E4"/>
    <w:rsid w:val="00120011"/>
    <w:rsid w:val="00740419"/>
    <w:rsid w:val="00AE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04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0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04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335B4AA288225FB4A9E97A773AED999E39D7ACC1980BFC314F193B221AB7741152807761C069E78C0FCDA7Cy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Луковенко Александр Сергеевич</dc:creator>
  <cp:keywords/>
  <dc:description/>
  <cp:lastModifiedBy>Луковенко Александр Сергеевич</cp:lastModifiedBy>
  <cp:revision>2</cp:revision>
  <dcterms:created xsi:type="dcterms:W3CDTF">2016-11-18T08:58:00Z</dcterms:created>
  <dcterms:modified xsi:type="dcterms:W3CDTF">2016-11-18T08:58:00Z</dcterms:modified>
</cp:coreProperties>
</file>