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6D" w:rsidRDefault="00554A6D">
      <w:pPr>
        <w:pStyle w:val="ConsPlusNormal"/>
        <w:jc w:val="both"/>
        <w:rPr>
          <w:rFonts w:ascii="Times New Roman" w:hAnsi="Times New Roman"/>
          <w:sz w:val="28"/>
        </w:rPr>
      </w:pPr>
    </w:p>
    <w:p w:rsidR="00CB561A" w:rsidRPr="008B60BE" w:rsidRDefault="00CB561A" w:rsidP="00CB561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B60BE">
        <w:rPr>
          <w:rFonts w:ascii="Times New Roman" w:hAnsi="Times New Roman"/>
          <w:sz w:val="24"/>
          <w:szCs w:val="24"/>
        </w:rPr>
        <w:t xml:space="preserve">Приложение № </w:t>
      </w:r>
      <w:r w:rsidR="000B2285">
        <w:rPr>
          <w:rFonts w:ascii="Times New Roman" w:hAnsi="Times New Roman"/>
          <w:sz w:val="24"/>
          <w:szCs w:val="24"/>
        </w:rPr>
        <w:t>7</w:t>
      </w:r>
    </w:p>
    <w:p w:rsidR="00CB561A" w:rsidRPr="008F0F55" w:rsidRDefault="00CB561A" w:rsidP="00CB561A">
      <w:pPr>
        <w:spacing w:after="0" w:line="240" w:lineRule="auto"/>
        <w:ind w:left="6237"/>
        <w:jc w:val="both"/>
        <w:rPr>
          <w:rFonts w:ascii="Times New Roman" w:eastAsiaTheme="minorEastAsia" w:hAnsi="Times New Roman"/>
          <w:color w:val="auto"/>
        </w:rPr>
      </w:pPr>
      <w:r w:rsidRPr="008B60BE">
        <w:rPr>
          <w:rFonts w:ascii="Times New Roman" w:hAnsi="Times New Roman"/>
          <w:sz w:val="24"/>
          <w:szCs w:val="24"/>
        </w:rPr>
        <w:t xml:space="preserve">к </w:t>
      </w:r>
      <w:r w:rsidR="00B22237" w:rsidRPr="008B60BE">
        <w:rPr>
          <w:rFonts w:ascii="Times New Roman" w:hAnsi="Times New Roman"/>
          <w:sz w:val="24"/>
          <w:szCs w:val="24"/>
        </w:rPr>
        <w:t xml:space="preserve">Порядку </w:t>
      </w:r>
      <w:r w:rsidR="00B22237" w:rsidRPr="007B6FF6">
        <w:rPr>
          <w:rFonts w:ascii="Times New Roman" w:hAnsi="Times New Roman"/>
          <w:sz w:val="24"/>
          <w:szCs w:val="24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B22237" w:rsidRPr="00CD3934">
        <w:rPr>
          <w:rFonts w:ascii="Times New Roman" w:hAnsi="Times New Roman"/>
          <w:sz w:val="24"/>
          <w:szCs w:val="24"/>
        </w:rPr>
        <w:t>(кроме граждан, ведущих личное подсобное хозяйство, и сельскохозяйственных кредитных потребительских кооперативов)</w:t>
      </w:r>
      <w:bookmarkStart w:id="0" w:name="_GoBack"/>
      <w:bookmarkEnd w:id="0"/>
      <w:r w:rsidR="00B22237" w:rsidRPr="00572946">
        <w:rPr>
          <w:rFonts w:ascii="Times New Roman" w:hAnsi="Times New Roman"/>
          <w:sz w:val="24"/>
          <w:szCs w:val="24"/>
        </w:rPr>
        <w:t xml:space="preserve"> </w:t>
      </w:r>
      <w:r w:rsidR="00B22237" w:rsidRPr="007B6FF6">
        <w:rPr>
          <w:rFonts w:ascii="Times New Roman" w:hAnsi="Times New Roman"/>
          <w:sz w:val="24"/>
          <w:szCs w:val="24"/>
        </w:rPr>
        <w:t>на возмещение части затрат на закладку и (или) уход за садами интенсивного типа</w:t>
      </w:r>
    </w:p>
    <w:p w:rsidR="00BF0107" w:rsidRPr="008F0F55" w:rsidRDefault="00BF0107">
      <w:pPr>
        <w:tabs>
          <w:tab w:val="left" w:pos="142"/>
        </w:tabs>
        <w:spacing w:after="0" w:line="240" w:lineRule="auto"/>
        <w:ind w:left="5954" w:right="-2"/>
        <w:jc w:val="both"/>
        <w:rPr>
          <w:rFonts w:ascii="Times New Roman" w:hAnsi="Times New Roman"/>
          <w:color w:val="auto"/>
          <w:sz w:val="24"/>
        </w:rPr>
      </w:pPr>
    </w:p>
    <w:p w:rsidR="00BF0107" w:rsidRPr="008F0F55" w:rsidRDefault="00BF0107" w:rsidP="00B77DB2">
      <w:pPr>
        <w:tabs>
          <w:tab w:val="left" w:pos="142"/>
        </w:tabs>
        <w:spacing w:after="0" w:line="240" w:lineRule="auto"/>
        <w:ind w:left="6237" w:right="-2"/>
        <w:jc w:val="both"/>
        <w:rPr>
          <w:rFonts w:ascii="Times New Roman" w:hAnsi="Times New Roman"/>
          <w:color w:val="auto"/>
          <w:sz w:val="24"/>
        </w:rPr>
      </w:pPr>
      <w:r w:rsidRPr="008F0F55">
        <w:rPr>
          <w:rFonts w:ascii="Times New Roman" w:hAnsi="Times New Roman"/>
          <w:color w:val="auto"/>
          <w:sz w:val="24"/>
        </w:rPr>
        <w:t>Форма</w:t>
      </w:r>
    </w:p>
    <w:p w:rsidR="00554A6D" w:rsidRPr="008F0F55" w:rsidRDefault="00554A6D">
      <w:pPr>
        <w:spacing w:after="0" w:line="240" w:lineRule="auto"/>
        <w:ind w:left="5954" w:right="-2"/>
        <w:rPr>
          <w:rFonts w:ascii="Times New Roman" w:hAnsi="Times New Roman"/>
          <w:color w:val="auto"/>
          <w:sz w:val="24"/>
        </w:rPr>
      </w:pPr>
    </w:p>
    <w:p w:rsidR="00BF0107" w:rsidRPr="008F0F55" w:rsidRDefault="00BF0107" w:rsidP="00BF0107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0"/>
        </w:rPr>
      </w:pPr>
    </w:p>
    <w:tbl>
      <w:tblPr>
        <w:tblW w:w="10307" w:type="dxa"/>
        <w:tblInd w:w="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2829"/>
        <w:gridCol w:w="1476"/>
        <w:gridCol w:w="3419"/>
      </w:tblGrid>
      <w:tr w:rsidR="008F0F55" w:rsidRPr="008F0F55" w:rsidTr="00BF0107">
        <w:trPr>
          <w:trHeight w:val="563"/>
        </w:trPr>
        <w:tc>
          <w:tcPr>
            <w:tcW w:w="10307" w:type="dxa"/>
            <w:gridSpan w:val="4"/>
          </w:tcPr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СОГЛАСИЕ</w:t>
            </w:r>
          </w:p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на обработку персональных данных</w:t>
            </w:r>
          </w:p>
        </w:tc>
      </w:tr>
      <w:tr w:rsidR="008F0F55" w:rsidRPr="008F0F55" w:rsidTr="00BF0107">
        <w:trPr>
          <w:trHeight w:val="269"/>
        </w:trPr>
        <w:tc>
          <w:tcPr>
            <w:tcW w:w="2583" w:type="dxa"/>
          </w:tcPr>
          <w:p w:rsidR="00BF0107" w:rsidRPr="008F0F55" w:rsidRDefault="00BF0107" w:rsidP="00BF0107">
            <w:pPr>
              <w:spacing w:after="0" w:line="240" w:lineRule="auto"/>
              <w:ind w:left="3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г. Смоленск</w:t>
            </w:r>
          </w:p>
        </w:tc>
        <w:tc>
          <w:tcPr>
            <w:tcW w:w="4305" w:type="dxa"/>
            <w:gridSpan w:val="2"/>
          </w:tcPr>
          <w:p w:rsidR="00BF0107" w:rsidRPr="008F0F55" w:rsidRDefault="00BF0107" w:rsidP="00BF0107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19" w:type="dxa"/>
          </w:tcPr>
          <w:p w:rsidR="00BF0107" w:rsidRPr="008F0F55" w:rsidRDefault="00BF0107" w:rsidP="00BF0107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          «__» __________ ____ г.</w:t>
            </w:r>
          </w:p>
        </w:tc>
      </w:tr>
      <w:tr w:rsidR="008F0F55" w:rsidRPr="008F0F55" w:rsidTr="00BF0107">
        <w:trPr>
          <w:trHeight w:val="3367"/>
        </w:trPr>
        <w:tc>
          <w:tcPr>
            <w:tcW w:w="10307" w:type="dxa"/>
            <w:gridSpan w:val="4"/>
          </w:tcPr>
          <w:p w:rsidR="00BF0107" w:rsidRPr="008F0F55" w:rsidRDefault="00BF0107" w:rsidP="00BF0107">
            <w:pPr>
              <w:spacing w:after="0" w:line="240" w:lineRule="auto"/>
              <w:ind w:left="3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Я, _________________________________________________________________________________,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(Ф.И.О. полностью)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зарегистрированный(</w:t>
            </w:r>
            <w:proofErr w:type="spellStart"/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ая</w:t>
            </w:r>
            <w:proofErr w:type="spellEnd"/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 по адресу: _____________________________________________________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___________________________________________________________________________________,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(индекс и адрес места регистрации согласно паспорту)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паспорт серии _______ № _____________, выдан _________________________________________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___________________________________________________________________________________,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(орган, выдавший паспорт, и дата выдачи)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BF0107" w:rsidRPr="008F0F55" w:rsidRDefault="00BF0107" w:rsidP="00BF010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6" w:history="1">
              <w:r w:rsidRPr="008F0F55">
                <w:rPr>
                  <w:rStyle w:val="af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от 27.07.2006 № 152-ФЗ «О персональных данных».</w:t>
            </w:r>
          </w:p>
          <w:p w:rsidR="00BF0107" w:rsidRPr="008F0F55" w:rsidRDefault="00BF0107" w:rsidP="00BF010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BF0107" w:rsidRPr="008F0F55" w:rsidTr="00BF0107">
        <w:trPr>
          <w:trHeight w:val="563"/>
        </w:trPr>
        <w:tc>
          <w:tcPr>
            <w:tcW w:w="2583" w:type="dxa"/>
          </w:tcPr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(дата)</w:t>
            </w:r>
          </w:p>
        </w:tc>
        <w:tc>
          <w:tcPr>
            <w:tcW w:w="2829" w:type="dxa"/>
          </w:tcPr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      _________________/</w:t>
            </w:r>
          </w:p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(подпись)</w:t>
            </w:r>
          </w:p>
        </w:tc>
        <w:tc>
          <w:tcPr>
            <w:tcW w:w="4895" w:type="dxa"/>
            <w:gridSpan w:val="2"/>
          </w:tcPr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         ________________________________/</w:t>
            </w:r>
          </w:p>
          <w:p w:rsidR="00BF0107" w:rsidRPr="008F0F55" w:rsidRDefault="00BF0107" w:rsidP="00BF01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F0F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(Ф.И.О. (полностью))</w:t>
            </w:r>
          </w:p>
        </w:tc>
      </w:tr>
    </w:tbl>
    <w:p w:rsidR="00BF0107" w:rsidRPr="008F0F55" w:rsidRDefault="00BF0107" w:rsidP="006B69BB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BF0107" w:rsidRPr="008F0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962" w:left="42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57" w:rsidRDefault="00B67157">
      <w:pPr>
        <w:spacing w:after="0" w:line="240" w:lineRule="auto"/>
      </w:pPr>
      <w:r>
        <w:separator/>
      </w:r>
    </w:p>
  </w:endnote>
  <w:endnote w:type="continuationSeparator" w:id="0">
    <w:p w:rsidR="00B67157" w:rsidRDefault="00B6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88" w:rsidRDefault="00761A88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88" w:rsidRDefault="00761A88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88" w:rsidRDefault="00761A8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57" w:rsidRDefault="00B67157">
      <w:pPr>
        <w:spacing w:after="0" w:line="240" w:lineRule="auto"/>
      </w:pPr>
      <w:r>
        <w:separator/>
      </w:r>
    </w:p>
  </w:footnote>
  <w:footnote w:type="continuationSeparator" w:id="0">
    <w:p w:rsidR="00B67157" w:rsidRDefault="00B6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88" w:rsidRDefault="00761A8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6D" w:rsidRDefault="00B75740">
    <w:pPr>
      <w:pStyle w:val="af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32111"/>
      <w:docPartObj>
        <w:docPartGallery w:val="Page Numbers (Top of Page)"/>
        <w:docPartUnique/>
      </w:docPartObj>
    </w:sdtPr>
    <w:sdtEndPr/>
    <w:sdtContent>
      <w:p w:rsidR="00761A88" w:rsidRDefault="00761A88" w:rsidP="00761A88">
        <w:pPr>
          <w:pStyle w:val="af"/>
          <w:jc w:val="center"/>
        </w:pPr>
        <w:r>
          <w:t>25</w:t>
        </w:r>
      </w:p>
    </w:sdtContent>
  </w:sdt>
  <w:p w:rsidR="00B21322" w:rsidRDefault="00B2132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6D"/>
    <w:rsid w:val="000B2285"/>
    <w:rsid w:val="001B0A1A"/>
    <w:rsid w:val="001D198C"/>
    <w:rsid w:val="00221C01"/>
    <w:rsid w:val="00316E74"/>
    <w:rsid w:val="003D6C45"/>
    <w:rsid w:val="0047014B"/>
    <w:rsid w:val="00554A6D"/>
    <w:rsid w:val="005B1F89"/>
    <w:rsid w:val="006077EB"/>
    <w:rsid w:val="006B69BB"/>
    <w:rsid w:val="00721748"/>
    <w:rsid w:val="0072259C"/>
    <w:rsid w:val="007316EC"/>
    <w:rsid w:val="00761A88"/>
    <w:rsid w:val="007A05E7"/>
    <w:rsid w:val="00824AB5"/>
    <w:rsid w:val="008C3322"/>
    <w:rsid w:val="008D3BD1"/>
    <w:rsid w:val="008F0F55"/>
    <w:rsid w:val="00A910E6"/>
    <w:rsid w:val="00B21322"/>
    <w:rsid w:val="00B22237"/>
    <w:rsid w:val="00B67157"/>
    <w:rsid w:val="00B75740"/>
    <w:rsid w:val="00B77DB2"/>
    <w:rsid w:val="00BA683D"/>
    <w:rsid w:val="00BC0CE6"/>
    <w:rsid w:val="00BF0107"/>
    <w:rsid w:val="00C0330A"/>
    <w:rsid w:val="00CB561A"/>
    <w:rsid w:val="00CD3934"/>
    <w:rsid w:val="00CD5B04"/>
    <w:rsid w:val="00D309E1"/>
    <w:rsid w:val="00DC4FBE"/>
    <w:rsid w:val="00E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A1DA1-4D0A-4CB9-96CE-97D23B01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Информация об изменениях"/>
    <w:basedOn w:val="a"/>
    <w:next w:val="a"/>
    <w:link w:val="a4"/>
    <w:pPr>
      <w:widowControl w:val="0"/>
      <w:spacing w:before="180" w:after="0" w:line="240" w:lineRule="auto"/>
      <w:ind w:left="360" w:right="360"/>
      <w:jc w:val="both"/>
    </w:pPr>
    <w:rPr>
      <w:rFonts w:ascii="Times New Roman CYR" w:hAnsi="Times New Roman CYR"/>
      <w:color w:val="353842"/>
      <w:sz w:val="20"/>
    </w:rPr>
  </w:style>
  <w:style w:type="character" w:customStyle="1" w:styleId="a4">
    <w:name w:val="Информация об изменениях"/>
    <w:basedOn w:val="1"/>
    <w:link w:val="a3"/>
    <w:rPr>
      <w:rFonts w:ascii="Times New Roman CYR" w:hAnsi="Times New Roman CYR"/>
      <w:color w:val="353842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next w:val="a"/>
    <w:link w:val="Standard0"/>
    <w:pPr>
      <w:spacing w:after="0" w:line="240" w:lineRule="auto"/>
    </w:pPr>
    <w:rPr>
      <w:rFonts w:ascii="Arial" w:hAnsi="Arial"/>
      <w:sz w:val="24"/>
    </w:rPr>
  </w:style>
  <w:style w:type="character" w:customStyle="1" w:styleId="Standard0">
    <w:name w:val="Standard"/>
    <w:link w:val="Standard"/>
    <w:rPr>
      <w:rFonts w:ascii="Arial" w:hAnsi="Arial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customStyle="1" w:styleId="ad">
    <w:name w:val="Прижатый влево"/>
    <w:basedOn w:val="a"/>
    <w:next w:val="a"/>
    <w:link w:val="ae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e">
    <w:name w:val="Прижатый влево"/>
    <w:basedOn w:val="1"/>
    <w:link w:val="ad"/>
    <w:rPr>
      <w:rFonts w:ascii="Times New Roman CYR" w:hAnsi="Times New Roman CYR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uiPriority w:val="99"/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1">
    <w:name w:val="Гипертекстовая ссылка"/>
    <w:basedOn w:val="12"/>
    <w:link w:val="af2"/>
    <w:rPr>
      <w:color w:val="106BBE"/>
    </w:rPr>
  </w:style>
  <w:style w:type="character" w:customStyle="1" w:styleId="af2">
    <w:name w:val="Гипертекстовая ссылка"/>
    <w:basedOn w:val="a0"/>
    <w:link w:val="af1"/>
    <w:rPr>
      <w:color w:val="106BBE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13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4">
    <w:name w:val="Подзаголовок для информации об изменениях"/>
    <w:basedOn w:val="a"/>
    <w:next w:val="a"/>
    <w:link w:val="af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b/>
      <w:color w:val="353842"/>
      <w:sz w:val="20"/>
    </w:rPr>
  </w:style>
  <w:style w:type="character" w:customStyle="1" w:styleId="af5">
    <w:name w:val="Подзаголовок для информации об изменениях"/>
    <w:basedOn w:val="1"/>
    <w:link w:val="af4"/>
    <w:rPr>
      <w:rFonts w:ascii="Times New Roman CYR" w:hAnsi="Times New Roman CYR"/>
      <w:b/>
      <w:color w:val="353842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6">
    <w:name w:val="Нормальный (таблица)"/>
    <w:basedOn w:val="a"/>
    <w:next w:val="a"/>
    <w:link w:val="af7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f7">
    <w:name w:val="Нормальный (таблица)"/>
    <w:basedOn w:val="1"/>
    <w:link w:val="af6"/>
    <w:rPr>
      <w:rFonts w:ascii="Times New Roman CYR" w:hAnsi="Times New Roman CYR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43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Ольга Вячеславовна</dc:creator>
  <cp:lastModifiedBy>Мелехова Ольга Александровна</cp:lastModifiedBy>
  <cp:revision>17</cp:revision>
  <dcterms:created xsi:type="dcterms:W3CDTF">2024-08-29T13:12:00Z</dcterms:created>
  <dcterms:modified xsi:type="dcterms:W3CDTF">2024-11-15T11:47:00Z</dcterms:modified>
</cp:coreProperties>
</file>