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191" w:rsidRDefault="00970191" w:rsidP="00970191">
      <w:pPr>
        <w:widowControl/>
        <w:autoSpaceDE/>
        <w:autoSpaceDN/>
        <w:adjustRightInd/>
        <w:ind w:left="10773" w:firstLine="0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192D99">
        <w:rPr>
          <w:rFonts w:ascii="Times New Roman" w:hAnsi="Times New Roman" w:cs="Times New Roman"/>
          <w:sz w:val="23"/>
          <w:szCs w:val="23"/>
        </w:rPr>
        <w:t>Приложение №</w:t>
      </w:r>
      <w:r>
        <w:rPr>
          <w:rFonts w:ascii="Times New Roman" w:hAnsi="Times New Roman" w:cs="Times New Roman"/>
          <w:sz w:val="23"/>
          <w:szCs w:val="23"/>
        </w:rPr>
        <w:t xml:space="preserve"> 6</w:t>
      </w:r>
    </w:p>
    <w:p w:rsidR="00970191" w:rsidRPr="00192D99" w:rsidRDefault="00970191" w:rsidP="00970191">
      <w:pPr>
        <w:widowControl/>
        <w:autoSpaceDE/>
        <w:autoSpaceDN/>
        <w:adjustRightInd/>
        <w:ind w:left="10773" w:firstLine="0"/>
        <w:rPr>
          <w:rFonts w:ascii="Times New Roman" w:hAnsi="Times New Roman" w:cs="Times New Roman"/>
          <w:sz w:val="23"/>
          <w:szCs w:val="23"/>
        </w:rPr>
      </w:pPr>
      <w:r w:rsidRPr="00192D99">
        <w:rPr>
          <w:rFonts w:ascii="Times New Roman" w:hAnsi="Times New Roman" w:cs="Times New Roman"/>
          <w:sz w:val="23"/>
          <w:szCs w:val="23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закладку и (или) уход за многолетними насаждениями</w:t>
      </w:r>
    </w:p>
    <w:p w:rsidR="00970191" w:rsidRPr="00192D99" w:rsidRDefault="00970191" w:rsidP="00970191">
      <w:pPr>
        <w:widowControl/>
        <w:ind w:left="10773" w:firstLine="0"/>
        <w:rPr>
          <w:rFonts w:ascii="Times New Roman" w:hAnsi="Times New Roman" w:cs="Times New Roman"/>
          <w:sz w:val="23"/>
          <w:szCs w:val="23"/>
        </w:rPr>
      </w:pPr>
    </w:p>
    <w:p w:rsidR="00970191" w:rsidRPr="00192D99" w:rsidRDefault="00970191" w:rsidP="00970191">
      <w:pPr>
        <w:widowControl/>
        <w:ind w:left="10773" w:firstLine="0"/>
        <w:jc w:val="left"/>
        <w:rPr>
          <w:rFonts w:ascii="Times New Roman" w:hAnsi="Times New Roman" w:cs="Times New Roman"/>
          <w:sz w:val="23"/>
          <w:szCs w:val="23"/>
        </w:rPr>
      </w:pPr>
      <w:r w:rsidRPr="00192D99">
        <w:rPr>
          <w:rFonts w:ascii="Times New Roman" w:hAnsi="Times New Roman" w:cs="Times New Roman"/>
          <w:sz w:val="23"/>
          <w:szCs w:val="23"/>
        </w:rPr>
        <w:t>Форма</w:t>
      </w:r>
    </w:p>
    <w:p w:rsidR="00970191" w:rsidRDefault="00970191" w:rsidP="00970191">
      <w:pPr>
        <w:tabs>
          <w:tab w:val="left" w:pos="10560"/>
        </w:tabs>
        <w:rPr>
          <w:rFonts w:ascii="Times New Roman" w:hAnsi="Times New Roman" w:cs="Times New Roman"/>
          <w:sz w:val="28"/>
          <w:szCs w:val="28"/>
        </w:rPr>
      </w:pPr>
    </w:p>
    <w:p w:rsidR="00970191" w:rsidRPr="00970191" w:rsidRDefault="00970191" w:rsidP="00356FB6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70191">
        <w:rPr>
          <w:rFonts w:ascii="Times New Roman" w:hAnsi="Times New Roman" w:cs="Times New Roman"/>
          <w:b/>
          <w:sz w:val="24"/>
          <w:szCs w:val="24"/>
          <w:lang w:eastAsia="ar-SA"/>
        </w:rPr>
        <w:t>РАСЧЕТ</w:t>
      </w:r>
    </w:p>
    <w:p w:rsidR="00970191" w:rsidRPr="00970191" w:rsidRDefault="00970191" w:rsidP="00356FB6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70191">
        <w:rPr>
          <w:rFonts w:ascii="Times New Roman" w:hAnsi="Times New Roman" w:cs="Times New Roman"/>
          <w:b/>
          <w:sz w:val="24"/>
          <w:szCs w:val="24"/>
          <w:lang w:eastAsia="ar-SA"/>
        </w:rPr>
        <w:t>размера запрашиваемой субсидии на закладку и (или) уход за многолетними насаждениями</w:t>
      </w:r>
    </w:p>
    <w:p w:rsidR="00970191" w:rsidRPr="00970191" w:rsidRDefault="00970191" w:rsidP="00970191">
      <w:pPr>
        <w:widowControl/>
        <w:pBdr>
          <w:bottom w:val="single" w:sz="4" w:space="1" w:color="auto"/>
        </w:pBd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70191" w:rsidRPr="00970191" w:rsidRDefault="00970191" w:rsidP="0097019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970191">
        <w:rPr>
          <w:rFonts w:ascii="Times New Roman" w:hAnsi="Times New Roman" w:cs="Times New Roman"/>
          <w:sz w:val="20"/>
          <w:szCs w:val="20"/>
          <w:lang w:eastAsia="ar-SA"/>
        </w:rPr>
        <w:t>(наименование Участника отбора)</w:t>
      </w:r>
    </w:p>
    <w:p w:rsidR="00970191" w:rsidRPr="00970191" w:rsidRDefault="00970191" w:rsidP="0097019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2"/>
          <w:szCs w:val="12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53"/>
        <w:gridCol w:w="1451"/>
        <w:gridCol w:w="1399"/>
        <w:gridCol w:w="1710"/>
        <w:gridCol w:w="1942"/>
        <w:gridCol w:w="1942"/>
        <w:gridCol w:w="1797"/>
      </w:tblGrid>
      <w:tr w:rsidR="00E41613" w:rsidRPr="00970191" w:rsidTr="005B723E">
        <w:trPr>
          <w:trHeight w:val="1122"/>
          <w:jc w:val="center"/>
        </w:trPr>
        <w:tc>
          <w:tcPr>
            <w:tcW w:w="167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№ п/п</w:t>
            </w:r>
          </w:p>
        </w:tc>
        <w:tc>
          <w:tcPr>
            <w:tcW w:w="1510" w:type="pct"/>
            <w:shd w:val="clear" w:color="auto" w:fill="auto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Наименование выполненных работ</w:t>
            </w:r>
          </w:p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471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</w:pPr>
            <w:r w:rsidRPr="00970191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Ставка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 xml:space="preserve"> на 1 гектар площади</w:t>
            </w:r>
            <w:r w:rsidRPr="00970191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, рублей</w:t>
            </w:r>
          </w:p>
        </w:tc>
        <w:tc>
          <w:tcPr>
            <w:tcW w:w="454" w:type="pct"/>
          </w:tcPr>
          <w:p w:rsidR="00E41613" w:rsidRPr="00970191" w:rsidRDefault="00E41613" w:rsidP="00E416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К</w:t>
            </w:r>
            <w:r w:rsidRPr="00970191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оэффициент</w:t>
            </w:r>
          </w:p>
        </w:tc>
        <w:tc>
          <w:tcPr>
            <w:tcW w:w="555" w:type="pct"/>
            <w:shd w:val="clear" w:color="auto" w:fill="auto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70191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Площадь закладки и (или) ухода за многолетними насаждениями, гектаров</w:t>
            </w:r>
          </w:p>
        </w:tc>
        <w:tc>
          <w:tcPr>
            <w:tcW w:w="630" w:type="pct"/>
          </w:tcPr>
          <w:p w:rsidR="00E41613" w:rsidRPr="00536CDF" w:rsidRDefault="00E41613" w:rsidP="00E416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К</w:t>
            </w:r>
            <w:r w:rsidRPr="00E41613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оэффициент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 xml:space="preserve"> за достижение / не достижение в отчетном году значений результатов предоставления субсидии</w:t>
            </w:r>
            <w:r w:rsidR="00536CDF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  <w:lang w:eastAsia="ar-SA"/>
              </w:rPr>
              <w:t>1</w:t>
            </w:r>
          </w:p>
        </w:tc>
        <w:tc>
          <w:tcPr>
            <w:tcW w:w="630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Размер фактически понесенных затрат </w:t>
            </w:r>
            <w:r w:rsidR="0048283D">
              <w:rPr>
                <w:rFonts w:ascii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2</w:t>
            </w:r>
            <w:r w:rsidRPr="0097019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 </w:t>
            </w:r>
            <w:r w:rsidRPr="0097019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br/>
              <w:t>(без НДС),</w:t>
            </w:r>
            <w:r w:rsidRPr="00970191">
              <w:rPr>
                <w:rFonts w:ascii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</w:t>
            </w:r>
            <w:r w:rsidRPr="0097019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br/>
              <w:t>рублей</w:t>
            </w:r>
          </w:p>
        </w:tc>
        <w:tc>
          <w:tcPr>
            <w:tcW w:w="583" w:type="pct"/>
          </w:tcPr>
          <w:p w:rsidR="00E41613" w:rsidRPr="00970191" w:rsidRDefault="00E41613" w:rsidP="00970191">
            <w:pPr>
              <w:suppressAutoHyphens/>
              <w:ind w:left="-48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91">
              <w:rPr>
                <w:rFonts w:ascii="Times New Roman" w:hAnsi="Times New Roman" w:cs="Times New Roman"/>
                <w:sz w:val="20"/>
                <w:szCs w:val="24"/>
              </w:rPr>
              <w:t>Размер запрашиваемой субсидии,</w:t>
            </w:r>
          </w:p>
          <w:p w:rsidR="00E41613" w:rsidRDefault="00F62C02" w:rsidP="00970191">
            <w:pPr>
              <w:suppressAutoHyphens/>
              <w:ind w:left="-48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r w:rsidR="00E41613" w:rsidRPr="00970191">
              <w:rPr>
                <w:rFonts w:ascii="Times New Roman" w:hAnsi="Times New Roman" w:cs="Times New Roman"/>
                <w:sz w:val="20"/>
                <w:szCs w:val="24"/>
              </w:rPr>
              <w:t>ублей</w:t>
            </w:r>
          </w:p>
          <w:p w:rsidR="00E41613" w:rsidRDefault="00E41613" w:rsidP="00970191">
            <w:pPr>
              <w:suppressAutoHyphens/>
              <w:ind w:left="-48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41613" w:rsidRPr="00970191" w:rsidRDefault="00E41613" w:rsidP="005B723E">
            <w:pPr>
              <w:suppressAutoHyphens/>
              <w:ind w:left="-48" w:firstLine="0"/>
              <w:jc w:val="center"/>
              <w:rPr>
                <w:rFonts w:ascii="Times New Roman" w:hAnsi="Times New Roman" w:cs="Times New Roman"/>
                <w:i/>
                <w:sz w:val="20"/>
                <w:szCs w:val="22"/>
                <w:vertAlign w:val="subscript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16"/>
                <w:szCs w:val="24"/>
              </w:rPr>
              <w:t xml:space="preserve">гр.3 х гр.4 х гр.5 х гр.6, но не более гр.7 х 80% </w:t>
            </w:r>
            <w:r w:rsidR="005B723E" w:rsidRPr="005B723E">
              <w:rPr>
                <w:rFonts w:ascii="Times New Roman" w:hAnsi="Times New Roman" w:cs="Times New Roman"/>
                <w:sz w:val="16"/>
                <w:szCs w:val="24"/>
              </w:rPr>
              <w:t xml:space="preserve">(для </w:t>
            </w:r>
            <w:proofErr w:type="spellStart"/>
            <w:r w:rsidR="005B723E" w:rsidRPr="005B723E">
              <w:rPr>
                <w:rFonts w:ascii="Times New Roman" w:hAnsi="Times New Roman" w:cs="Times New Roman"/>
                <w:sz w:val="16"/>
                <w:szCs w:val="24"/>
              </w:rPr>
              <w:t>уходных</w:t>
            </w:r>
            <w:proofErr w:type="spellEnd"/>
            <w:r w:rsidR="005B723E" w:rsidRPr="005B723E">
              <w:rPr>
                <w:rFonts w:ascii="Times New Roman" w:hAnsi="Times New Roman" w:cs="Times New Roman"/>
                <w:sz w:val="16"/>
                <w:szCs w:val="24"/>
              </w:rPr>
              <w:t xml:space="preserve"> работ: гр.3 х гр.4 х гр.5, но не более гр.7 х 80%</w:t>
            </w:r>
            <w:r w:rsidR="005B723E">
              <w:rPr>
                <w:rFonts w:ascii="Times New Roman" w:hAnsi="Times New Roman" w:cs="Times New Roman"/>
                <w:sz w:val="16"/>
                <w:szCs w:val="24"/>
              </w:rPr>
              <w:t>)</w:t>
            </w:r>
          </w:p>
        </w:tc>
      </w:tr>
      <w:tr w:rsidR="00E41613" w:rsidRPr="00970191" w:rsidTr="005B723E">
        <w:trPr>
          <w:jc w:val="center"/>
        </w:trPr>
        <w:tc>
          <w:tcPr>
            <w:tcW w:w="167" w:type="pct"/>
            <w:vAlign w:val="center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1510" w:type="pct"/>
            <w:vAlign w:val="center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471" w:type="pct"/>
            <w:vAlign w:val="center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left="34" w:hanging="34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454" w:type="pct"/>
            <w:vAlign w:val="center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left="34" w:hanging="34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555" w:type="pct"/>
            <w:vAlign w:val="center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left="34" w:hanging="34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630" w:type="pct"/>
            <w:vAlign w:val="center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630" w:type="pct"/>
            <w:vAlign w:val="center"/>
          </w:tcPr>
          <w:p w:rsidR="00E41613" w:rsidRPr="00970191" w:rsidRDefault="00E41613" w:rsidP="00E416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583" w:type="pct"/>
            <w:vAlign w:val="center"/>
          </w:tcPr>
          <w:p w:rsidR="00E41613" w:rsidRPr="00970191" w:rsidRDefault="00E41613" w:rsidP="00E416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8</w:t>
            </w:r>
          </w:p>
        </w:tc>
      </w:tr>
      <w:tr w:rsidR="00E41613" w:rsidRPr="00970191" w:rsidTr="00F27539">
        <w:trPr>
          <w:jc w:val="center"/>
        </w:trPr>
        <w:tc>
          <w:tcPr>
            <w:tcW w:w="167" w:type="pct"/>
          </w:tcPr>
          <w:p w:rsidR="00E41613" w:rsidRPr="00F62C02" w:rsidRDefault="00F62C02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F62C02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1.</w:t>
            </w:r>
          </w:p>
        </w:tc>
        <w:tc>
          <w:tcPr>
            <w:tcW w:w="1510" w:type="pct"/>
          </w:tcPr>
          <w:p w:rsidR="00E41613" w:rsidRPr="005B723E" w:rsidRDefault="00F62C02" w:rsidP="005B723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 xml:space="preserve">ЗАКЛАДКА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МНОГОЛЕТНИХ НАСАЖДЕНИЙ, за исключением питомников:</w:t>
            </w:r>
          </w:p>
        </w:tc>
        <w:tc>
          <w:tcPr>
            <w:tcW w:w="471" w:type="pct"/>
          </w:tcPr>
          <w:p w:rsidR="00E41613" w:rsidRPr="00F62C02" w:rsidRDefault="00F62C02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F62C02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454" w:type="pct"/>
          </w:tcPr>
          <w:p w:rsidR="00E41613" w:rsidRPr="00F62C02" w:rsidRDefault="00F62C02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F62C02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555" w:type="pct"/>
            <w:shd w:val="clear" w:color="auto" w:fill="F2F2F2" w:themeFill="background1" w:themeFillShade="F2"/>
          </w:tcPr>
          <w:p w:rsidR="00E41613" w:rsidRPr="00F62C02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E41613" w:rsidRPr="00F62C02" w:rsidRDefault="00F62C02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F62C02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  <w:tc>
          <w:tcPr>
            <w:tcW w:w="630" w:type="pct"/>
          </w:tcPr>
          <w:p w:rsidR="00E41613" w:rsidRPr="00F62C02" w:rsidRDefault="00F62C02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F62C02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</w:p>
        </w:tc>
      </w:tr>
      <w:tr w:rsidR="00F62C02" w:rsidRPr="00970191" w:rsidTr="00250AED">
        <w:trPr>
          <w:jc w:val="center"/>
        </w:trPr>
        <w:tc>
          <w:tcPr>
            <w:tcW w:w="167" w:type="pct"/>
          </w:tcPr>
          <w:p w:rsidR="00F62C02" w:rsidRPr="005B723E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1.</w:t>
            </w:r>
          </w:p>
        </w:tc>
        <w:tc>
          <w:tcPr>
            <w:tcW w:w="1510" w:type="pct"/>
          </w:tcPr>
          <w:p w:rsidR="00F62C02" w:rsidRPr="005B723E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Закладка многолетних насаждений, кроме ягодных кустарниковых насаждений</w:t>
            </w:r>
          </w:p>
        </w:tc>
        <w:tc>
          <w:tcPr>
            <w:tcW w:w="471" w:type="pct"/>
          </w:tcPr>
          <w:p w:rsidR="00F62C02" w:rsidRPr="005B723E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54" w:type="pct"/>
          </w:tcPr>
          <w:p w:rsidR="00F62C02" w:rsidRPr="005B723E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,0</w:t>
            </w:r>
          </w:p>
        </w:tc>
        <w:tc>
          <w:tcPr>
            <w:tcW w:w="555" w:type="pct"/>
          </w:tcPr>
          <w:p w:rsidR="00F62C02" w:rsidRPr="00970191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F62C02" w:rsidRPr="00970191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</w:p>
        </w:tc>
        <w:tc>
          <w:tcPr>
            <w:tcW w:w="630" w:type="pct"/>
          </w:tcPr>
          <w:p w:rsidR="00F62C02" w:rsidRPr="00970191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</w:p>
        </w:tc>
        <w:tc>
          <w:tcPr>
            <w:tcW w:w="583" w:type="pct"/>
          </w:tcPr>
          <w:p w:rsidR="00F62C02" w:rsidRPr="00970191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</w:p>
        </w:tc>
      </w:tr>
      <w:tr w:rsidR="00E41613" w:rsidRPr="00970191" w:rsidTr="005B723E">
        <w:trPr>
          <w:jc w:val="center"/>
        </w:trPr>
        <w:tc>
          <w:tcPr>
            <w:tcW w:w="167" w:type="pct"/>
          </w:tcPr>
          <w:p w:rsidR="00E41613" w:rsidRPr="00970191" w:rsidRDefault="005B723E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1.2.</w:t>
            </w:r>
          </w:p>
        </w:tc>
        <w:tc>
          <w:tcPr>
            <w:tcW w:w="1510" w:type="pct"/>
          </w:tcPr>
          <w:p w:rsidR="00E41613" w:rsidRPr="005B723E" w:rsidRDefault="005B723E" w:rsidP="005B723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З</w:t>
            </w:r>
            <w:r w:rsidR="00E41613" w:rsidRPr="005B723E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акладка ягодных кустарниковых насаждений</w:t>
            </w:r>
          </w:p>
        </w:tc>
        <w:tc>
          <w:tcPr>
            <w:tcW w:w="471" w:type="pct"/>
          </w:tcPr>
          <w:p w:rsidR="00E41613" w:rsidRPr="005B723E" w:rsidRDefault="005B723E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54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1,1</w:t>
            </w:r>
          </w:p>
        </w:tc>
        <w:tc>
          <w:tcPr>
            <w:tcW w:w="555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630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583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E41613" w:rsidRPr="00970191" w:rsidTr="005B723E">
        <w:trPr>
          <w:jc w:val="center"/>
        </w:trPr>
        <w:tc>
          <w:tcPr>
            <w:tcW w:w="167" w:type="pct"/>
          </w:tcPr>
          <w:p w:rsidR="00E41613" w:rsidRPr="00970191" w:rsidRDefault="005B723E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1.3.</w:t>
            </w:r>
          </w:p>
        </w:tc>
        <w:tc>
          <w:tcPr>
            <w:tcW w:w="1510" w:type="pct"/>
          </w:tcPr>
          <w:p w:rsidR="00E41613" w:rsidRPr="005B723E" w:rsidRDefault="005B723E" w:rsidP="005B723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З</w:t>
            </w:r>
            <w:r w:rsidR="00E41613" w:rsidRPr="005B723E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акладка ягодных кустарниковых насаждений с установкой шпалерных конструкций</w:t>
            </w:r>
          </w:p>
        </w:tc>
        <w:tc>
          <w:tcPr>
            <w:tcW w:w="471" w:type="pct"/>
          </w:tcPr>
          <w:p w:rsidR="00E41613" w:rsidRPr="005B723E" w:rsidRDefault="005B723E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54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1,4</w:t>
            </w:r>
          </w:p>
        </w:tc>
        <w:tc>
          <w:tcPr>
            <w:tcW w:w="555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630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583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E41613" w:rsidRPr="00970191" w:rsidTr="005B723E">
        <w:trPr>
          <w:jc w:val="center"/>
        </w:trPr>
        <w:tc>
          <w:tcPr>
            <w:tcW w:w="167" w:type="pct"/>
          </w:tcPr>
          <w:p w:rsidR="00E41613" w:rsidRPr="00970191" w:rsidRDefault="00F62C02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1.4.</w:t>
            </w:r>
          </w:p>
        </w:tc>
        <w:tc>
          <w:tcPr>
            <w:tcW w:w="1510" w:type="pct"/>
          </w:tcPr>
          <w:p w:rsidR="00E41613" w:rsidRPr="005B723E" w:rsidRDefault="00F62C02" w:rsidP="005B723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22"/>
                <w:szCs w:val="28"/>
                <w:lang w:eastAsia="ar-SA"/>
              </w:rPr>
              <w:t>Закладка садов интенсивного типа</w:t>
            </w:r>
            <w:r>
              <w:rPr>
                <w:rFonts w:ascii="Times New Roman" w:hAnsi="Times New Roman" w:cs="Times New Roman"/>
                <w:sz w:val="22"/>
                <w:szCs w:val="28"/>
                <w:lang w:eastAsia="ar-SA"/>
              </w:rPr>
              <w:t>:</w:t>
            </w:r>
          </w:p>
        </w:tc>
        <w:tc>
          <w:tcPr>
            <w:tcW w:w="471" w:type="pct"/>
          </w:tcPr>
          <w:p w:rsidR="00E41613" w:rsidRPr="005B723E" w:rsidRDefault="00F62C02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454" w:type="pct"/>
          </w:tcPr>
          <w:p w:rsidR="00E41613" w:rsidRPr="00970191" w:rsidRDefault="00F62C02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555" w:type="pct"/>
          </w:tcPr>
          <w:p w:rsidR="00E41613" w:rsidRPr="00970191" w:rsidRDefault="00F62C02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630" w:type="pct"/>
          </w:tcPr>
          <w:p w:rsidR="00E41613" w:rsidRPr="00970191" w:rsidRDefault="00F62C02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  <w:tc>
          <w:tcPr>
            <w:tcW w:w="630" w:type="pct"/>
          </w:tcPr>
          <w:p w:rsidR="00E41613" w:rsidRPr="00970191" w:rsidRDefault="00F62C02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  <w:tc>
          <w:tcPr>
            <w:tcW w:w="583" w:type="pct"/>
          </w:tcPr>
          <w:p w:rsidR="00E41613" w:rsidRPr="00970191" w:rsidRDefault="00F62C02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</w:tr>
      <w:tr w:rsidR="00F62C02" w:rsidRPr="00970191" w:rsidTr="00250AED">
        <w:trPr>
          <w:jc w:val="center"/>
        </w:trPr>
        <w:tc>
          <w:tcPr>
            <w:tcW w:w="167" w:type="pct"/>
          </w:tcPr>
          <w:p w:rsidR="00F62C02" w:rsidRPr="00970191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510" w:type="pct"/>
          </w:tcPr>
          <w:p w:rsidR="00F62C02" w:rsidRPr="005B723E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 xml:space="preserve">с плотностью посадки </w:t>
            </w:r>
            <w:r w:rsidRPr="005B723E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от 800 до 1 250 деревьев включительно на 1 гектар</w:t>
            </w:r>
          </w:p>
        </w:tc>
        <w:tc>
          <w:tcPr>
            <w:tcW w:w="471" w:type="pct"/>
          </w:tcPr>
          <w:p w:rsidR="00F62C02" w:rsidRPr="005B723E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54" w:type="pct"/>
          </w:tcPr>
          <w:p w:rsidR="00F62C02" w:rsidRPr="00970191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1,2</w:t>
            </w:r>
          </w:p>
        </w:tc>
        <w:tc>
          <w:tcPr>
            <w:tcW w:w="555" w:type="pct"/>
          </w:tcPr>
          <w:p w:rsidR="00F62C02" w:rsidRPr="00970191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F62C02" w:rsidRPr="00970191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630" w:type="pct"/>
          </w:tcPr>
          <w:p w:rsidR="00F62C02" w:rsidRPr="00970191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583" w:type="pct"/>
          </w:tcPr>
          <w:p w:rsidR="00F62C02" w:rsidRPr="00970191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E41613" w:rsidRPr="00970191" w:rsidTr="005B723E">
        <w:trPr>
          <w:jc w:val="center"/>
        </w:trPr>
        <w:tc>
          <w:tcPr>
            <w:tcW w:w="167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510" w:type="pct"/>
          </w:tcPr>
          <w:p w:rsidR="00E41613" w:rsidRPr="005B723E" w:rsidRDefault="00E41613" w:rsidP="005B723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 xml:space="preserve">- </w:t>
            </w:r>
            <w:r w:rsidR="005B723E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 xml:space="preserve">с плотностью посадки </w:t>
            </w:r>
            <w:r w:rsidRPr="005B723E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от 1 250 до 2 500 деревьев включительно на 1 гектар</w:t>
            </w:r>
          </w:p>
        </w:tc>
        <w:tc>
          <w:tcPr>
            <w:tcW w:w="471" w:type="pct"/>
          </w:tcPr>
          <w:p w:rsidR="00E41613" w:rsidRPr="005B723E" w:rsidRDefault="005B723E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54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1,7</w:t>
            </w:r>
          </w:p>
        </w:tc>
        <w:tc>
          <w:tcPr>
            <w:tcW w:w="555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630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583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E41613" w:rsidRPr="00970191" w:rsidTr="005B723E">
        <w:trPr>
          <w:jc w:val="center"/>
        </w:trPr>
        <w:tc>
          <w:tcPr>
            <w:tcW w:w="167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510" w:type="pct"/>
          </w:tcPr>
          <w:p w:rsidR="00E41613" w:rsidRPr="005B723E" w:rsidRDefault="00E41613" w:rsidP="005B723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 xml:space="preserve">- </w:t>
            </w:r>
            <w:r w:rsidR="005B723E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 xml:space="preserve">с плотностью посадки </w:t>
            </w:r>
            <w:r w:rsidRPr="005B723E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от 2 500 до 3 500 деревьев включительно на 1 гектар</w:t>
            </w:r>
          </w:p>
        </w:tc>
        <w:tc>
          <w:tcPr>
            <w:tcW w:w="471" w:type="pct"/>
          </w:tcPr>
          <w:p w:rsidR="00E41613" w:rsidRPr="005B723E" w:rsidRDefault="005B723E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54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2,0</w:t>
            </w:r>
          </w:p>
        </w:tc>
        <w:tc>
          <w:tcPr>
            <w:tcW w:w="555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83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E41613" w:rsidRPr="00970191" w:rsidTr="005B723E">
        <w:trPr>
          <w:jc w:val="center"/>
        </w:trPr>
        <w:tc>
          <w:tcPr>
            <w:tcW w:w="167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510" w:type="pct"/>
          </w:tcPr>
          <w:p w:rsidR="00E41613" w:rsidRPr="005B723E" w:rsidRDefault="00E41613" w:rsidP="005B723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 xml:space="preserve">- </w:t>
            </w:r>
            <w:r w:rsidR="005B723E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 xml:space="preserve">с плотностью посадки </w:t>
            </w:r>
            <w:r w:rsidRPr="005B723E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с</w:t>
            </w:r>
            <w:r w:rsidR="005B723E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выше 3 500 деревьев на 1 гектар</w:t>
            </w:r>
          </w:p>
        </w:tc>
        <w:tc>
          <w:tcPr>
            <w:tcW w:w="471" w:type="pct"/>
          </w:tcPr>
          <w:p w:rsidR="00E41613" w:rsidRPr="005B723E" w:rsidRDefault="005B723E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54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3,6</w:t>
            </w:r>
          </w:p>
        </w:tc>
        <w:tc>
          <w:tcPr>
            <w:tcW w:w="555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83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5B723E" w:rsidRPr="00970191" w:rsidTr="00F27539">
        <w:trPr>
          <w:jc w:val="center"/>
        </w:trPr>
        <w:tc>
          <w:tcPr>
            <w:tcW w:w="167" w:type="pct"/>
          </w:tcPr>
          <w:p w:rsidR="005B723E" w:rsidRPr="00F62C02" w:rsidRDefault="00F62C02" w:rsidP="005B723E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F62C02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2.</w:t>
            </w:r>
          </w:p>
        </w:tc>
        <w:tc>
          <w:tcPr>
            <w:tcW w:w="1510" w:type="pct"/>
          </w:tcPr>
          <w:p w:rsidR="005B723E" w:rsidRPr="005B723E" w:rsidRDefault="00F62C02" w:rsidP="005B723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 xml:space="preserve">ЗАКЛАДКА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ПИТОМНИКОВ</w:t>
            </w:r>
            <w:r w:rsidRPr="0097019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:</w:t>
            </w:r>
          </w:p>
        </w:tc>
        <w:tc>
          <w:tcPr>
            <w:tcW w:w="471" w:type="pct"/>
          </w:tcPr>
          <w:p w:rsidR="005B723E" w:rsidRPr="00F62C02" w:rsidRDefault="00F62C02" w:rsidP="005B723E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454" w:type="pct"/>
          </w:tcPr>
          <w:p w:rsidR="005B723E" w:rsidRPr="00970191" w:rsidRDefault="00F62C02" w:rsidP="005B723E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555" w:type="pct"/>
            <w:shd w:val="clear" w:color="auto" w:fill="F2F2F2" w:themeFill="background1" w:themeFillShade="F2"/>
          </w:tcPr>
          <w:p w:rsidR="005B723E" w:rsidRPr="00970191" w:rsidRDefault="005B723E" w:rsidP="005B723E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5B723E" w:rsidRPr="00970191" w:rsidRDefault="00F62C02" w:rsidP="005B723E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  <w:tc>
          <w:tcPr>
            <w:tcW w:w="630" w:type="pct"/>
          </w:tcPr>
          <w:p w:rsidR="005B723E" w:rsidRPr="00970191" w:rsidRDefault="00F62C02" w:rsidP="005B723E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:rsidR="005B723E" w:rsidRPr="00970191" w:rsidRDefault="005B723E" w:rsidP="005B723E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F62C02" w:rsidRPr="00970191" w:rsidTr="00250AED">
        <w:trPr>
          <w:jc w:val="center"/>
        </w:trPr>
        <w:tc>
          <w:tcPr>
            <w:tcW w:w="167" w:type="pct"/>
          </w:tcPr>
          <w:p w:rsidR="00F62C02" w:rsidRPr="00970191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510" w:type="pct"/>
          </w:tcPr>
          <w:p w:rsidR="00F62C02" w:rsidRPr="005B723E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- закладка питомников, за исключением маточных насаждений плодовых и ягодных культур, заложенных базисными растениями</w:t>
            </w:r>
          </w:p>
        </w:tc>
        <w:tc>
          <w:tcPr>
            <w:tcW w:w="471" w:type="pct"/>
          </w:tcPr>
          <w:p w:rsidR="00F62C02" w:rsidRPr="00F62C02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F62C02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54" w:type="pct"/>
          </w:tcPr>
          <w:p w:rsidR="00F62C02" w:rsidRPr="00970191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3,0</w:t>
            </w:r>
          </w:p>
        </w:tc>
        <w:tc>
          <w:tcPr>
            <w:tcW w:w="555" w:type="pct"/>
          </w:tcPr>
          <w:p w:rsidR="00F62C02" w:rsidRPr="00970191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F62C02" w:rsidRPr="00970191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630" w:type="pct"/>
          </w:tcPr>
          <w:p w:rsidR="00F62C02" w:rsidRPr="00970191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583" w:type="pct"/>
          </w:tcPr>
          <w:p w:rsidR="00F62C02" w:rsidRPr="00970191" w:rsidRDefault="00F62C02" w:rsidP="00250AED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5B723E" w:rsidRPr="00970191" w:rsidTr="005B723E">
        <w:trPr>
          <w:jc w:val="center"/>
        </w:trPr>
        <w:tc>
          <w:tcPr>
            <w:tcW w:w="167" w:type="pct"/>
          </w:tcPr>
          <w:p w:rsidR="005B723E" w:rsidRPr="00970191" w:rsidRDefault="005B723E" w:rsidP="005B723E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510" w:type="pct"/>
          </w:tcPr>
          <w:p w:rsidR="005B723E" w:rsidRPr="005B723E" w:rsidRDefault="005B723E" w:rsidP="005B723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5B723E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- закладка маточных насаждений плодовых и ягодных культур, заложенных базисными растениями</w:t>
            </w:r>
          </w:p>
        </w:tc>
        <w:tc>
          <w:tcPr>
            <w:tcW w:w="471" w:type="pct"/>
          </w:tcPr>
          <w:p w:rsidR="005B723E" w:rsidRPr="00F62C02" w:rsidRDefault="00F62C02" w:rsidP="005B723E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F62C02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54" w:type="pct"/>
          </w:tcPr>
          <w:p w:rsidR="005B723E" w:rsidRPr="00970191" w:rsidRDefault="005B723E" w:rsidP="005B723E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4,0</w:t>
            </w:r>
          </w:p>
        </w:tc>
        <w:tc>
          <w:tcPr>
            <w:tcW w:w="555" w:type="pct"/>
          </w:tcPr>
          <w:p w:rsidR="005B723E" w:rsidRPr="00970191" w:rsidRDefault="005B723E" w:rsidP="005B723E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5B723E" w:rsidRPr="00970191" w:rsidRDefault="005B723E" w:rsidP="005B723E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630" w:type="pct"/>
          </w:tcPr>
          <w:p w:rsidR="005B723E" w:rsidRPr="00970191" w:rsidRDefault="005B723E" w:rsidP="005B723E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583" w:type="pct"/>
          </w:tcPr>
          <w:p w:rsidR="005B723E" w:rsidRPr="00970191" w:rsidRDefault="005B723E" w:rsidP="005B723E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E41613" w:rsidRPr="00970191" w:rsidTr="00F27539">
        <w:trPr>
          <w:jc w:val="center"/>
        </w:trPr>
        <w:tc>
          <w:tcPr>
            <w:tcW w:w="167" w:type="pct"/>
          </w:tcPr>
          <w:p w:rsidR="00E41613" w:rsidRPr="00970191" w:rsidRDefault="005B723E" w:rsidP="005B723E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  <w:r w:rsidR="00E41613" w:rsidRPr="0097019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.</w:t>
            </w:r>
          </w:p>
        </w:tc>
        <w:tc>
          <w:tcPr>
            <w:tcW w:w="1510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УХОДНЫЕ РАБОТЫ ЗА МНОГОЛЕТНИМИ НАСАЖДЕНИЯМИ</w:t>
            </w:r>
          </w:p>
        </w:tc>
        <w:tc>
          <w:tcPr>
            <w:tcW w:w="471" w:type="pct"/>
          </w:tcPr>
          <w:p w:rsidR="00E41613" w:rsidRPr="00F62C02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F62C02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200 000,00</w:t>
            </w:r>
          </w:p>
        </w:tc>
        <w:tc>
          <w:tcPr>
            <w:tcW w:w="454" w:type="pct"/>
          </w:tcPr>
          <w:p w:rsidR="00E41613" w:rsidRPr="00F62C02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F62C02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555" w:type="pct"/>
            <w:shd w:val="clear" w:color="auto" w:fill="F2F2F2" w:themeFill="background1" w:themeFillShade="F2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83" w:type="pct"/>
            <w:shd w:val="clear" w:color="auto" w:fill="F2F2F2" w:themeFill="background1" w:themeFillShade="F2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E41613" w:rsidRPr="00970191" w:rsidTr="008A27C3">
        <w:trPr>
          <w:jc w:val="center"/>
        </w:trPr>
        <w:tc>
          <w:tcPr>
            <w:tcW w:w="167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1510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ИТОГО (стр. 1 + стр. 2</w:t>
            </w:r>
            <w:r w:rsidR="005B72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+ стр. 3</w:t>
            </w:r>
            <w:r w:rsidRPr="0097019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71" w:type="pct"/>
          </w:tcPr>
          <w:p w:rsidR="00E41613" w:rsidRPr="00970191" w:rsidRDefault="005B723E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454" w:type="pct"/>
          </w:tcPr>
          <w:p w:rsidR="00E41613" w:rsidRPr="00970191" w:rsidRDefault="005B723E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555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630" w:type="pct"/>
          </w:tcPr>
          <w:p w:rsidR="00E41613" w:rsidRPr="00970191" w:rsidRDefault="005B723E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630" w:type="pct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97019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:rsidR="00E41613" w:rsidRPr="00970191" w:rsidRDefault="00E41613" w:rsidP="0097019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</w:tbl>
    <w:p w:rsidR="00970191" w:rsidRPr="00970191" w:rsidRDefault="00970191" w:rsidP="0097019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 w:rsidRPr="00970191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_________________________________________</w:t>
      </w:r>
    </w:p>
    <w:p w:rsidR="00536CDF" w:rsidRPr="00536CDF" w:rsidRDefault="00970191" w:rsidP="00536CDF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536CDF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1</w:t>
      </w:r>
      <w:r w:rsidR="00536CDF" w:rsidRPr="00536CDF">
        <w:rPr>
          <w:rFonts w:ascii="Times New Roman" w:hAnsi="Times New Roman" w:cs="Times New Roman"/>
          <w:sz w:val="20"/>
          <w:szCs w:val="20"/>
          <w:lang w:eastAsia="ar-SA"/>
        </w:rPr>
        <w:t xml:space="preserve"> коэффициент, применяемый в случае предоставления Получателю в году, предшествующем текущему финансовому году, субсидии на закладку и уход за многолетними насаждениями, равный отношению фактического значения результата предоставления субсидии за год, предшествующий текущему финансовому году, к установленному в договоре, но не выше 1,2, </w:t>
      </w:r>
      <w:r w:rsidR="00536CDF">
        <w:rPr>
          <w:rFonts w:ascii="Times New Roman" w:hAnsi="Times New Roman" w:cs="Times New Roman"/>
          <w:sz w:val="20"/>
          <w:szCs w:val="20"/>
          <w:lang w:eastAsia="ar-SA"/>
        </w:rPr>
        <w:t>и не менее 0,8;</w:t>
      </w:r>
    </w:p>
    <w:p w:rsidR="00970191" w:rsidRPr="00970191" w:rsidRDefault="00536CDF" w:rsidP="0097019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FF0000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2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="00970191" w:rsidRPr="00970191">
        <w:rPr>
          <w:rFonts w:ascii="Times New Roman" w:hAnsi="Times New Roman" w:cs="Times New Roman"/>
          <w:sz w:val="20"/>
          <w:szCs w:val="20"/>
          <w:lang w:eastAsia="ar-SA"/>
        </w:rPr>
        <w:t>заполняется в соответствии с</w:t>
      </w:r>
      <w:r w:rsidR="001B44FF">
        <w:rPr>
          <w:rFonts w:ascii="Times New Roman" w:hAnsi="Times New Roman" w:cs="Times New Roman"/>
          <w:sz w:val="20"/>
          <w:szCs w:val="20"/>
          <w:lang w:eastAsia="ar-SA"/>
        </w:rPr>
        <w:t>о значением</w:t>
      </w:r>
      <w:r w:rsidR="00970191" w:rsidRPr="00970191">
        <w:rPr>
          <w:rFonts w:ascii="Times New Roman" w:hAnsi="Times New Roman" w:cs="Times New Roman"/>
          <w:sz w:val="20"/>
          <w:szCs w:val="20"/>
          <w:lang w:eastAsia="ar-SA"/>
        </w:rPr>
        <w:t xml:space="preserve"> графы 3 </w:t>
      </w:r>
      <w:r w:rsidR="001B44FF">
        <w:rPr>
          <w:rFonts w:ascii="Times New Roman" w:hAnsi="Times New Roman" w:cs="Times New Roman"/>
          <w:sz w:val="20"/>
          <w:szCs w:val="20"/>
          <w:lang w:eastAsia="ar-SA"/>
        </w:rPr>
        <w:t xml:space="preserve">по </w:t>
      </w:r>
      <w:r w:rsidR="00970191" w:rsidRPr="00970191">
        <w:rPr>
          <w:rFonts w:ascii="Times New Roman" w:hAnsi="Times New Roman" w:cs="Times New Roman"/>
          <w:sz w:val="20"/>
          <w:szCs w:val="20"/>
          <w:lang w:eastAsia="ar-SA"/>
        </w:rPr>
        <w:t>строк</w:t>
      </w:r>
      <w:r w:rsidR="001B44FF">
        <w:rPr>
          <w:rFonts w:ascii="Times New Roman" w:hAnsi="Times New Roman" w:cs="Times New Roman"/>
          <w:sz w:val="20"/>
          <w:szCs w:val="20"/>
          <w:lang w:eastAsia="ar-SA"/>
        </w:rPr>
        <w:t>ам</w:t>
      </w:r>
      <w:r w:rsidR="00970191" w:rsidRPr="00970191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="00970191">
        <w:rPr>
          <w:rFonts w:ascii="Times New Roman" w:hAnsi="Times New Roman" w:cs="Times New Roman"/>
          <w:sz w:val="20"/>
          <w:szCs w:val="20"/>
          <w:lang w:eastAsia="ar-SA"/>
        </w:rPr>
        <w:t>4, 5</w:t>
      </w:r>
      <w:r w:rsidR="001B44FF">
        <w:rPr>
          <w:rFonts w:ascii="Times New Roman" w:hAnsi="Times New Roman" w:cs="Times New Roman"/>
          <w:sz w:val="20"/>
          <w:szCs w:val="20"/>
          <w:lang w:eastAsia="ar-SA"/>
        </w:rPr>
        <w:t>, 6</w:t>
      </w:r>
      <w:r w:rsidR="00970191" w:rsidRPr="00970191">
        <w:rPr>
          <w:rFonts w:ascii="Times New Roman" w:hAnsi="Times New Roman" w:cs="Times New Roman"/>
          <w:sz w:val="20"/>
          <w:szCs w:val="20"/>
          <w:lang w:eastAsia="ar-SA"/>
        </w:rPr>
        <w:t xml:space="preserve"> приложения № 3 к настоящему Порядку. </w:t>
      </w:r>
    </w:p>
    <w:p w:rsidR="00970191" w:rsidRPr="00970191" w:rsidRDefault="00970191" w:rsidP="00970191">
      <w:pPr>
        <w:suppressAutoHyphens/>
        <w:ind w:left="709" w:firstLine="567"/>
        <w:jc w:val="left"/>
        <w:rPr>
          <w:rFonts w:ascii="Courier New" w:hAnsi="Courier New" w:cs="Courier New"/>
          <w:sz w:val="28"/>
          <w:szCs w:val="28"/>
        </w:rPr>
      </w:pPr>
    </w:p>
    <w:p w:rsidR="00970191" w:rsidRPr="00970191" w:rsidRDefault="00970191" w:rsidP="00970191">
      <w:pPr>
        <w:suppressAutoHyphens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0191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 w:rsidRPr="0097019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за достоверность предоставленных сведений </w:t>
      </w:r>
      <w:r w:rsidRPr="00970191">
        <w:rPr>
          <w:rFonts w:ascii="Times New Roman" w:hAnsi="Times New Roman" w:cs="Times New Roman"/>
          <w:b/>
          <w:sz w:val="24"/>
          <w:szCs w:val="24"/>
        </w:rPr>
        <w:t>несет Участник отбора.</w:t>
      </w:r>
    </w:p>
    <w:p w:rsidR="00970191" w:rsidRPr="00970191" w:rsidRDefault="00970191" w:rsidP="00970191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70191" w:rsidRPr="00192D99" w:rsidRDefault="00970191" w:rsidP="009701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4"/>
        <w:gridCol w:w="425"/>
        <w:gridCol w:w="3261"/>
        <w:gridCol w:w="283"/>
        <w:gridCol w:w="5067"/>
      </w:tblGrid>
      <w:tr w:rsidR="00970191" w:rsidRPr="00192D99" w:rsidTr="000F509A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970191" w:rsidRPr="00192D99" w:rsidRDefault="00970191" w:rsidP="000F50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70191" w:rsidRPr="00192D99" w:rsidRDefault="00970191" w:rsidP="000F50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970191" w:rsidRPr="00192D99" w:rsidRDefault="00970191" w:rsidP="000F50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70191" w:rsidRPr="00192D99" w:rsidRDefault="00970191" w:rsidP="000F50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970191" w:rsidRPr="00192D99" w:rsidRDefault="00970191" w:rsidP="000F50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70191" w:rsidRPr="00192D99" w:rsidTr="000F509A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970191" w:rsidRPr="00192D99" w:rsidRDefault="00970191" w:rsidP="000F50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D9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970191" w:rsidRPr="00192D99" w:rsidRDefault="00970191" w:rsidP="000F50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970191" w:rsidRPr="00192D99" w:rsidRDefault="00970191" w:rsidP="000F50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D9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970191" w:rsidRPr="00192D99" w:rsidRDefault="00970191" w:rsidP="000F50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970191" w:rsidRPr="00192D99" w:rsidRDefault="00970191" w:rsidP="000F50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D9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970191" w:rsidRPr="00192D99" w:rsidRDefault="00970191" w:rsidP="00970191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92D99">
        <w:rPr>
          <w:rFonts w:ascii="Times New Roman" w:hAnsi="Times New Roman" w:cs="Times New Roman"/>
          <w:sz w:val="20"/>
          <w:szCs w:val="20"/>
          <w:lang w:eastAsia="ar-SA"/>
        </w:rPr>
        <w:t xml:space="preserve">М.П. (при наличии) </w:t>
      </w:r>
    </w:p>
    <w:p w:rsidR="00970191" w:rsidRPr="00970191" w:rsidRDefault="00970191" w:rsidP="00970191">
      <w:pPr>
        <w:tabs>
          <w:tab w:val="left" w:pos="10560"/>
        </w:tabs>
        <w:rPr>
          <w:rFonts w:ascii="Times New Roman" w:hAnsi="Times New Roman" w:cs="Times New Roman"/>
          <w:sz w:val="28"/>
          <w:szCs w:val="28"/>
        </w:rPr>
      </w:pPr>
    </w:p>
    <w:sectPr w:rsidR="00970191" w:rsidRPr="00970191" w:rsidSect="000F509A">
      <w:headerReference w:type="default" r:id="rId8"/>
      <w:headerReference w:type="first" r:id="rId9"/>
      <w:pgSz w:w="16838" w:h="11906" w:orient="landscape" w:code="9"/>
      <w:pgMar w:top="1134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467" w:rsidRDefault="008E3467" w:rsidP="00EE42D9">
      <w:r>
        <w:separator/>
      </w:r>
    </w:p>
  </w:endnote>
  <w:endnote w:type="continuationSeparator" w:id="0">
    <w:p w:rsidR="008E3467" w:rsidRDefault="008E3467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467" w:rsidRDefault="008E3467" w:rsidP="00EE42D9">
      <w:r>
        <w:separator/>
      </w:r>
    </w:p>
  </w:footnote>
  <w:footnote w:type="continuationSeparator" w:id="0">
    <w:p w:rsidR="008E3467" w:rsidRDefault="008E3467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29" w:rsidRPr="006E6835" w:rsidRDefault="00B26129">
    <w:pPr>
      <w:pStyle w:val="a8"/>
      <w:jc w:val="center"/>
      <w:rPr>
        <w:rFonts w:ascii="Times New Roman" w:hAnsi="Times New Roman" w:cs="Times New Roman"/>
        <w:sz w:val="24"/>
      </w:rPr>
    </w:pPr>
    <w:r w:rsidRPr="006E6835">
      <w:rPr>
        <w:rFonts w:ascii="Times New Roman" w:hAnsi="Times New Roman" w:cs="Times New Roman"/>
        <w:noProof/>
        <w:sz w:val="24"/>
      </w:rPr>
      <w:fldChar w:fldCharType="begin"/>
    </w:r>
    <w:r w:rsidRPr="006E6835">
      <w:rPr>
        <w:rFonts w:ascii="Times New Roman" w:hAnsi="Times New Roman" w:cs="Times New Roman"/>
        <w:noProof/>
        <w:sz w:val="24"/>
      </w:rPr>
      <w:instrText xml:space="preserve"> PAGE   \* MERGEFORMAT </w:instrText>
    </w:r>
    <w:r w:rsidRPr="006E6835">
      <w:rPr>
        <w:rFonts w:ascii="Times New Roman" w:hAnsi="Times New Roman" w:cs="Times New Roman"/>
        <w:noProof/>
        <w:sz w:val="24"/>
      </w:rPr>
      <w:fldChar w:fldCharType="separate"/>
    </w:r>
    <w:r w:rsidR="00907529">
      <w:rPr>
        <w:rFonts w:ascii="Times New Roman" w:hAnsi="Times New Roman" w:cs="Times New Roman"/>
        <w:noProof/>
        <w:sz w:val="24"/>
      </w:rPr>
      <w:t>2</w:t>
    </w:r>
    <w:r w:rsidRPr="006E6835">
      <w:rPr>
        <w:rFonts w:ascii="Times New Roman" w:hAnsi="Times New Roman" w:cs="Times New Roman"/>
        <w:noProof/>
        <w:sz w:val="24"/>
      </w:rPr>
      <w:fldChar w:fldCharType="end"/>
    </w:r>
  </w:p>
  <w:p w:rsidR="00B26129" w:rsidRDefault="00B2612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29" w:rsidRPr="00192D99" w:rsidRDefault="00B26129">
    <w:pPr>
      <w:pStyle w:val="a8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33</w:t>
    </w:r>
  </w:p>
  <w:p w:rsidR="00B26129" w:rsidRDefault="00B261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7924"/>
    <w:rsid w:val="000A08BE"/>
    <w:rsid w:val="000A1516"/>
    <w:rsid w:val="000A2958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588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25A"/>
    <w:rsid w:val="001D0451"/>
    <w:rsid w:val="001D08D4"/>
    <w:rsid w:val="001D0E3C"/>
    <w:rsid w:val="001D14B5"/>
    <w:rsid w:val="001D15D5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662"/>
    <w:rsid w:val="001F4A08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202BC"/>
    <w:rsid w:val="00420A83"/>
    <w:rsid w:val="00420EBB"/>
    <w:rsid w:val="004211E2"/>
    <w:rsid w:val="00422217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43E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6ECE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467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529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F42"/>
    <w:rsid w:val="009326A6"/>
    <w:rsid w:val="009331DB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F0"/>
    <w:rsid w:val="009C5FC1"/>
    <w:rsid w:val="009D02FC"/>
    <w:rsid w:val="009D09B4"/>
    <w:rsid w:val="009D0C3B"/>
    <w:rsid w:val="009D18FA"/>
    <w:rsid w:val="009D1970"/>
    <w:rsid w:val="009D1B2C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E40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8C0"/>
    <w:rsid w:val="00A8178C"/>
    <w:rsid w:val="00A81A76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517"/>
    <w:rsid w:val="00A93CAE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4F8E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C9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59FF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C30"/>
    <w:rsid w:val="00D13888"/>
    <w:rsid w:val="00D13A56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171E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AAD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C37"/>
    <w:rsid w:val="00D7504F"/>
    <w:rsid w:val="00D754AC"/>
    <w:rsid w:val="00D7564B"/>
    <w:rsid w:val="00D75976"/>
    <w:rsid w:val="00D75AEC"/>
    <w:rsid w:val="00D760E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525F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75FB"/>
    <w:rsid w:val="00E409DC"/>
    <w:rsid w:val="00E40FFD"/>
    <w:rsid w:val="00E411C1"/>
    <w:rsid w:val="00E41613"/>
    <w:rsid w:val="00E41F18"/>
    <w:rsid w:val="00E4252D"/>
    <w:rsid w:val="00E42F61"/>
    <w:rsid w:val="00E44197"/>
    <w:rsid w:val="00E44547"/>
    <w:rsid w:val="00E44971"/>
    <w:rsid w:val="00E44BBD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7145"/>
    <w:rsid w:val="00EC731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19E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C45D-041D-4170-83C8-9E6B7AFB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10</cp:revision>
  <cp:lastPrinted>2025-10-20T13:15:00Z</cp:lastPrinted>
  <dcterms:created xsi:type="dcterms:W3CDTF">2025-10-21T07:46:00Z</dcterms:created>
  <dcterms:modified xsi:type="dcterms:W3CDTF">2025-10-21T08:41:00Z</dcterms:modified>
</cp:coreProperties>
</file>