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83E" w:rsidRPr="00E7283E" w:rsidRDefault="00E7283E" w:rsidP="00E7283E">
      <w:pPr>
        <w:tabs>
          <w:tab w:val="left" w:pos="10490"/>
        </w:tabs>
        <w:ind w:left="10490" w:right="-24" w:firstLine="0"/>
        <w:rPr>
          <w:rFonts w:ascii="Times New Roman" w:hAnsi="Times New Roman" w:cs="Times New Roman"/>
          <w:sz w:val="24"/>
          <w:szCs w:val="24"/>
        </w:rPr>
      </w:pPr>
      <w:r w:rsidRPr="00E7283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D4300" w:rsidRDefault="00E7283E" w:rsidP="00E7283E">
      <w:pPr>
        <w:tabs>
          <w:tab w:val="left" w:pos="10490"/>
        </w:tabs>
        <w:ind w:left="10490" w:right="-24" w:firstLine="0"/>
        <w:rPr>
          <w:rFonts w:ascii="Times New Roman" w:hAnsi="Times New Roman" w:cs="Times New Roman"/>
          <w:sz w:val="24"/>
          <w:szCs w:val="24"/>
        </w:rPr>
      </w:pPr>
      <w:r w:rsidRPr="00E7283E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а </w:t>
      </w:r>
      <w:bookmarkStart w:id="0" w:name="_GoBack"/>
      <w:bookmarkEnd w:id="0"/>
      <w:r w:rsidRPr="00E7283E">
        <w:rPr>
          <w:rFonts w:ascii="Times New Roman" w:hAnsi="Times New Roman" w:cs="Times New Roman"/>
          <w:sz w:val="24"/>
          <w:szCs w:val="24"/>
        </w:rPr>
        <w:t>также организациям на возмещение части затрат на приобретение племенного молодняка</w:t>
      </w:r>
    </w:p>
    <w:p w:rsidR="00B85D61" w:rsidRDefault="00B85D61" w:rsidP="006D4300">
      <w:pPr>
        <w:tabs>
          <w:tab w:val="left" w:pos="10490"/>
        </w:tabs>
        <w:ind w:left="10490" w:right="-24" w:firstLine="0"/>
        <w:rPr>
          <w:rFonts w:ascii="Times New Roman" w:hAnsi="Times New Roman" w:cs="Times New Roman"/>
          <w:sz w:val="24"/>
          <w:szCs w:val="24"/>
        </w:rPr>
      </w:pPr>
    </w:p>
    <w:p w:rsidR="00B85D61" w:rsidRPr="00B76A56" w:rsidRDefault="00B85D61" w:rsidP="006D4300">
      <w:pPr>
        <w:tabs>
          <w:tab w:val="left" w:pos="10490"/>
        </w:tabs>
        <w:ind w:left="10490" w:right="-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6D4300" w:rsidRPr="00B76A56" w:rsidRDefault="006D4300" w:rsidP="006D4300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8"/>
          <w:szCs w:val="28"/>
        </w:rPr>
      </w:pPr>
    </w:p>
    <w:p w:rsidR="006D4300" w:rsidRPr="00B76A56" w:rsidRDefault="00C258C7" w:rsidP="00C258C7">
      <w:pPr>
        <w:adjustRightInd/>
        <w:ind w:firstLine="0"/>
        <w:jc w:val="center"/>
        <w:rPr>
          <w:rFonts w:ascii="Times New Roman" w:hAnsi="Times New Roman" w:cs="Times New Roman"/>
          <w:b/>
          <w:sz w:val="24"/>
          <w:szCs w:val="22"/>
          <w:vertAlign w:val="superscript"/>
        </w:rPr>
      </w:pPr>
      <w:r>
        <w:rPr>
          <w:rFonts w:ascii="Times New Roman" w:hAnsi="Times New Roman" w:cs="Times New Roman"/>
          <w:b/>
          <w:sz w:val="24"/>
          <w:szCs w:val="22"/>
        </w:rPr>
        <w:t>РАСЧЕТ</w:t>
      </w:r>
    </w:p>
    <w:p w:rsidR="006D4300" w:rsidRPr="00B76A56" w:rsidRDefault="00C258C7" w:rsidP="00C258C7">
      <w:pPr>
        <w:ind w:firstLine="0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размера субсидии</w:t>
      </w:r>
    </w:p>
    <w:p w:rsidR="006D4300" w:rsidRPr="00B76A56" w:rsidRDefault="006D4300" w:rsidP="006D4300">
      <w:pPr>
        <w:pBdr>
          <w:bottom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4300" w:rsidRPr="00B76A56" w:rsidRDefault="006D4300" w:rsidP="006D4300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B76A56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E7283E" w:rsidRPr="00B76A56" w:rsidRDefault="00E7283E" w:rsidP="006D4300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87"/>
        <w:gridCol w:w="2072"/>
        <w:gridCol w:w="1842"/>
        <w:gridCol w:w="1842"/>
        <w:gridCol w:w="1697"/>
        <w:gridCol w:w="1274"/>
        <w:gridCol w:w="1271"/>
        <w:gridCol w:w="1274"/>
        <w:gridCol w:w="1277"/>
        <w:gridCol w:w="2091"/>
      </w:tblGrid>
      <w:tr w:rsidR="00C54ECC" w:rsidRPr="00BD0DFB" w:rsidTr="00507CCE">
        <w:tc>
          <w:tcPr>
            <w:tcW w:w="161" w:type="pct"/>
            <w:vMerge w:val="restart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685" w:type="pct"/>
            <w:vMerge w:val="restart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BD0DFB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Дата и номер договора (договора-контракта, соглашения) на приобретение племенного молодняка, поставщик </w:t>
            </w:r>
            <w:r w:rsidRPr="00BD0DFB"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609" w:type="pct"/>
            <w:vMerge w:val="restart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20"/>
                <w:szCs w:val="24"/>
              </w:rPr>
              <w:t>Количество приобретенного и представленного к субсидированию племенного молодняка, голов</w:t>
            </w:r>
          </w:p>
        </w:tc>
        <w:tc>
          <w:tcPr>
            <w:tcW w:w="609" w:type="pct"/>
            <w:vMerge w:val="restart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Стоимость племенного молодняка по договору купли-продажи (договорам-контрактам, соглашениям) без НДС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t>2</w:t>
            </w:r>
            <w:r w:rsidRPr="00BD0DFB">
              <w:rPr>
                <w:rFonts w:ascii="Times New Roman" w:eastAsia="Calibri" w:hAnsi="Times New Roman" w:cs="Times New Roman"/>
                <w:sz w:val="20"/>
                <w:szCs w:val="24"/>
              </w:rPr>
              <w:t>, рублей</w:t>
            </w:r>
          </w:p>
        </w:tc>
        <w:tc>
          <w:tcPr>
            <w:tcW w:w="1823" w:type="pct"/>
            <w:gridSpan w:val="4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BD0DFB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Платежные (расчетные) документы, подтверждающие фактическую оплату племенного молодняка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C54ECC" w:rsidRPr="00BD0DFB" w:rsidRDefault="00C54ECC" w:rsidP="00B76A5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BD0DFB">
              <w:rPr>
                <w:rFonts w:ascii="Times New Roman" w:eastAsia="Calibri" w:hAnsi="Times New Roman" w:cs="Times New Roman"/>
                <w:sz w:val="20"/>
                <w:szCs w:val="24"/>
              </w:rPr>
              <w:t>Ставка на 1 голову племенного молодняка, рублей</w:t>
            </w:r>
          </w:p>
        </w:tc>
        <w:tc>
          <w:tcPr>
            <w:tcW w:w="691" w:type="pct"/>
            <w:vMerge w:val="restart"/>
          </w:tcPr>
          <w:p w:rsidR="00C54ECC" w:rsidRDefault="00C54ECC" w:rsidP="00C54EC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Размер субсидии, рублей</w:t>
            </w:r>
          </w:p>
          <w:p w:rsidR="00507CCE" w:rsidRDefault="00507CCE" w:rsidP="00C54EC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507CCE" w:rsidRPr="00507CCE" w:rsidRDefault="00A35C3F" w:rsidP="00193A0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г</w:t>
            </w:r>
            <w:r w:rsidR="00507CCE">
              <w:rPr>
                <w:rFonts w:ascii="Times New Roman" w:eastAsia="Calibri" w:hAnsi="Times New Roman" w:cs="Times New Roman"/>
                <w:sz w:val="20"/>
                <w:szCs w:val="24"/>
              </w:rPr>
              <w:t>р.3 х гр.9, но не более 99,5% размера фактически понесенных затрат (гр.7 или по гр.8)</w:t>
            </w:r>
          </w:p>
        </w:tc>
      </w:tr>
      <w:tr w:rsidR="00507CCE" w:rsidRPr="00BD0DFB" w:rsidTr="00507CCE">
        <w:tc>
          <w:tcPr>
            <w:tcW w:w="161" w:type="pct"/>
            <w:vMerge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685" w:type="pct"/>
            <w:vMerge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609" w:type="pct"/>
            <w:vMerge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609" w:type="pct"/>
            <w:vMerge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561" w:type="pct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18"/>
                <w:szCs w:val="24"/>
              </w:rPr>
              <w:t>наименование</w:t>
            </w:r>
          </w:p>
        </w:tc>
        <w:tc>
          <w:tcPr>
            <w:tcW w:w="421" w:type="pct"/>
          </w:tcPr>
          <w:p w:rsidR="00C54ECC" w:rsidRPr="00BD0DFB" w:rsidRDefault="00C54ECC" w:rsidP="00C258C7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18"/>
                <w:szCs w:val="24"/>
              </w:rPr>
              <w:t>дата и номер</w:t>
            </w:r>
          </w:p>
        </w:tc>
        <w:tc>
          <w:tcPr>
            <w:tcW w:w="420" w:type="pct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сумма </w:t>
            </w:r>
          </w:p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18"/>
                <w:szCs w:val="24"/>
              </w:rPr>
              <w:t>с НДС, рублей</w:t>
            </w:r>
          </w:p>
        </w:tc>
        <w:tc>
          <w:tcPr>
            <w:tcW w:w="421" w:type="pct"/>
          </w:tcPr>
          <w:p w:rsidR="00C54ECC" w:rsidRPr="00BD0DFB" w:rsidRDefault="00C54ECC" w:rsidP="00C258C7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сумма </w:t>
            </w:r>
          </w:p>
          <w:p w:rsidR="00C54ECC" w:rsidRPr="00BD0DFB" w:rsidRDefault="00C54ECC" w:rsidP="00C258C7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без НДС </w:t>
            </w:r>
            <w:r w:rsidRPr="00BD0DFB">
              <w:rPr>
                <w:rFonts w:ascii="Times New Roman" w:eastAsia="Calibri" w:hAnsi="Times New Roman" w:cs="Times New Roman"/>
                <w:b/>
                <w:sz w:val="18"/>
                <w:szCs w:val="24"/>
                <w:vertAlign w:val="superscript"/>
              </w:rPr>
              <w:t>4</w:t>
            </w:r>
            <w:r w:rsidRPr="00BD0DFB">
              <w:rPr>
                <w:rFonts w:ascii="Times New Roman" w:eastAsia="Calibri" w:hAnsi="Times New Roman" w:cs="Times New Roman"/>
                <w:sz w:val="18"/>
                <w:szCs w:val="24"/>
              </w:rPr>
              <w:t>, рублей</w:t>
            </w:r>
          </w:p>
        </w:tc>
        <w:tc>
          <w:tcPr>
            <w:tcW w:w="422" w:type="pct"/>
            <w:vMerge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691" w:type="pct"/>
            <w:vMerge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507CCE" w:rsidRPr="00C258C7" w:rsidTr="00BD2A68">
        <w:trPr>
          <w:trHeight w:hRule="exact" w:val="227"/>
        </w:trPr>
        <w:tc>
          <w:tcPr>
            <w:tcW w:w="161" w:type="pct"/>
            <w:vAlign w:val="center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685" w:type="pct"/>
            <w:vAlign w:val="center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09" w:type="pct"/>
            <w:vAlign w:val="center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609" w:type="pct"/>
            <w:vAlign w:val="center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561" w:type="pct"/>
            <w:vAlign w:val="center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421" w:type="pct"/>
            <w:vAlign w:val="center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420" w:type="pct"/>
            <w:vAlign w:val="center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421" w:type="pct"/>
            <w:vAlign w:val="center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422" w:type="pct"/>
            <w:vAlign w:val="center"/>
          </w:tcPr>
          <w:p w:rsidR="00C54ECC" w:rsidRPr="00BD0DFB" w:rsidRDefault="00C54ECC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91" w:type="pct"/>
            <w:vAlign w:val="center"/>
          </w:tcPr>
          <w:p w:rsidR="00C54ECC" w:rsidRPr="00BD0DFB" w:rsidRDefault="00BD2A68" w:rsidP="006D430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10</w:t>
            </w:r>
          </w:p>
        </w:tc>
      </w:tr>
      <w:tr w:rsidR="00C54ECC" w:rsidRPr="00B76A56" w:rsidTr="00507CCE">
        <w:trPr>
          <w:trHeight w:val="340"/>
        </w:trPr>
        <w:tc>
          <w:tcPr>
            <w:tcW w:w="4309" w:type="pct"/>
            <w:gridSpan w:val="9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ПЛЕМЕННЫЕ ТЕЛКИ</w:t>
            </w:r>
          </w:p>
        </w:tc>
        <w:tc>
          <w:tcPr>
            <w:tcW w:w="691" w:type="pct"/>
          </w:tcPr>
          <w:p w:rsidR="00C54ECC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07CCE" w:rsidRPr="00B76A56" w:rsidTr="00507CCE">
        <w:trPr>
          <w:trHeight w:val="340"/>
        </w:trPr>
        <w:tc>
          <w:tcPr>
            <w:tcW w:w="161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…</w:t>
            </w:r>
          </w:p>
        </w:tc>
        <w:tc>
          <w:tcPr>
            <w:tcW w:w="609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54ECC" w:rsidRPr="00B76A56" w:rsidRDefault="00C54ECC" w:rsidP="00BD0DF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25 000</w:t>
            </w:r>
          </w:p>
        </w:tc>
        <w:tc>
          <w:tcPr>
            <w:tcW w:w="691" w:type="pct"/>
          </w:tcPr>
          <w:p w:rsidR="00C54ECC" w:rsidRDefault="00C54ECC" w:rsidP="00BD0DF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C54ECC" w:rsidRPr="00B76A56" w:rsidTr="00507CCE">
        <w:trPr>
          <w:trHeight w:val="340"/>
        </w:trPr>
        <w:tc>
          <w:tcPr>
            <w:tcW w:w="4309" w:type="pct"/>
            <w:gridSpan w:val="9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ПЛЕМЕННЫЕ НЕТЕЛИ</w:t>
            </w:r>
          </w:p>
        </w:tc>
        <w:tc>
          <w:tcPr>
            <w:tcW w:w="691" w:type="pct"/>
          </w:tcPr>
          <w:p w:rsidR="00C54ECC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07CCE" w:rsidRPr="00B76A56" w:rsidTr="00507CCE">
        <w:trPr>
          <w:trHeight w:val="340"/>
        </w:trPr>
        <w:tc>
          <w:tcPr>
            <w:tcW w:w="161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…</w:t>
            </w:r>
          </w:p>
        </w:tc>
        <w:tc>
          <w:tcPr>
            <w:tcW w:w="609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54ECC" w:rsidRPr="00B76A56" w:rsidRDefault="00C54ECC" w:rsidP="00BD0DF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50 000</w:t>
            </w:r>
          </w:p>
        </w:tc>
        <w:tc>
          <w:tcPr>
            <w:tcW w:w="691" w:type="pct"/>
          </w:tcPr>
          <w:p w:rsidR="00C54ECC" w:rsidRDefault="00C54ECC" w:rsidP="00BD0DF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07CCE" w:rsidRPr="00BD0DFB" w:rsidTr="00507CCE">
        <w:trPr>
          <w:trHeight w:val="340"/>
        </w:trPr>
        <w:tc>
          <w:tcPr>
            <w:tcW w:w="846" w:type="pct"/>
            <w:gridSpan w:val="2"/>
            <w:vAlign w:val="center"/>
          </w:tcPr>
          <w:p w:rsidR="00C54ECC" w:rsidRPr="00BD0DFB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609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C54ECC" w:rsidRPr="00B76A56" w:rsidRDefault="00C54ECC" w:rsidP="006D430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C54ECC" w:rsidRPr="00BD0DFB" w:rsidRDefault="00C54ECC" w:rsidP="00BD0DF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</w:t>
            </w:r>
          </w:p>
        </w:tc>
        <w:tc>
          <w:tcPr>
            <w:tcW w:w="421" w:type="pct"/>
            <w:vAlign w:val="center"/>
          </w:tcPr>
          <w:p w:rsidR="00C54ECC" w:rsidRPr="00BD0DFB" w:rsidRDefault="00C54ECC" w:rsidP="00BD0DF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</w:t>
            </w:r>
          </w:p>
        </w:tc>
        <w:tc>
          <w:tcPr>
            <w:tcW w:w="420" w:type="pct"/>
            <w:vAlign w:val="center"/>
          </w:tcPr>
          <w:p w:rsidR="00C54ECC" w:rsidRPr="00BD0DFB" w:rsidRDefault="00C54ECC" w:rsidP="00BD0DF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C54ECC" w:rsidRPr="00BD0DFB" w:rsidRDefault="00C54ECC" w:rsidP="00BD0DF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54ECC" w:rsidRPr="00BD0DFB" w:rsidRDefault="00C54ECC" w:rsidP="00BD0DF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D0DF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</w:t>
            </w:r>
          </w:p>
        </w:tc>
        <w:tc>
          <w:tcPr>
            <w:tcW w:w="691" w:type="pct"/>
          </w:tcPr>
          <w:p w:rsidR="00C54ECC" w:rsidRPr="00BD0DFB" w:rsidRDefault="00C54ECC" w:rsidP="00BD0DF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</w:tbl>
    <w:p w:rsidR="006D4300" w:rsidRPr="00B76A56" w:rsidRDefault="006D4300" w:rsidP="006D4300">
      <w:pPr>
        <w:ind w:firstLine="0"/>
        <w:rPr>
          <w:rFonts w:ascii="Times New Roman" w:hAnsi="Times New Roman" w:cs="Times New Roman"/>
          <w:sz w:val="20"/>
          <w:szCs w:val="16"/>
        </w:rPr>
      </w:pPr>
      <w:r w:rsidRPr="00B76A56"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1577F0" w:rsidRDefault="00892CE8" w:rsidP="00B76A56">
      <w:pPr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  <w:r>
        <w:rPr>
          <w:rFonts w:ascii="Times New Roman CYR" w:eastAsiaTheme="minorEastAsia" w:hAnsi="Times New Roman CYR" w:cs="Times New Roman CYR"/>
          <w:b/>
          <w:sz w:val="20"/>
          <w:szCs w:val="20"/>
          <w:vertAlign w:val="superscript"/>
        </w:rPr>
        <w:t>1</w:t>
      </w:r>
      <w:r w:rsidR="006D4300" w:rsidRPr="00B76A56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="001577F0" w:rsidRPr="00E7594C">
        <w:rPr>
          <w:rFonts w:ascii="Times New Roman CYR" w:eastAsiaTheme="minorEastAsia" w:hAnsi="Times New Roman CYR" w:cs="Times New Roman CYR"/>
          <w:sz w:val="20"/>
          <w:szCs w:val="20"/>
        </w:rPr>
        <w:t>указывается информация по приобретению племенного молодняка в году, предшествующем текущему финансовому году, и (или) в текущем финансовом году</w:t>
      </w:r>
      <w:r w:rsidR="001577F0">
        <w:rPr>
          <w:rFonts w:ascii="Times New Roman CYR" w:eastAsiaTheme="minorEastAsia" w:hAnsi="Times New Roman CYR" w:cs="Times New Roman CYR"/>
          <w:sz w:val="20"/>
          <w:szCs w:val="20"/>
        </w:rPr>
        <w:t>;</w:t>
      </w:r>
    </w:p>
    <w:p w:rsidR="003033D2" w:rsidRDefault="003033D2" w:rsidP="003033D2">
      <w:pPr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  <w:r>
        <w:rPr>
          <w:rFonts w:ascii="Times New Roman CYR" w:eastAsiaTheme="minorEastAsia" w:hAnsi="Times New Roman CYR" w:cs="Times New Roman CYR"/>
          <w:b/>
          <w:sz w:val="20"/>
          <w:szCs w:val="20"/>
          <w:vertAlign w:val="superscript"/>
        </w:rPr>
        <w:lastRenderedPageBreak/>
        <w:t xml:space="preserve">2 </w:t>
      </w:r>
      <w:r w:rsidRPr="00E7594C">
        <w:rPr>
          <w:rFonts w:ascii="Times New Roman CYR" w:eastAsiaTheme="minorEastAsia" w:hAnsi="Times New Roman CYR" w:cs="Times New Roman CYR"/>
          <w:sz w:val="20"/>
          <w:szCs w:val="20"/>
        </w:rPr>
        <w:t xml:space="preserve">для Участников отбора, </w:t>
      </w:r>
      <w:r w:rsidRPr="00A35C3F">
        <w:rPr>
          <w:rFonts w:ascii="Times New Roman CYR" w:eastAsiaTheme="minorEastAsia" w:hAnsi="Times New Roman CYR" w:cs="Times New Roman CYR"/>
          <w:sz w:val="20"/>
          <w:szCs w:val="20"/>
        </w:rPr>
        <w:t>использующих в периоде осущест</w:t>
      </w:r>
      <w:r w:rsidR="00BE12C6" w:rsidRPr="00A35C3F">
        <w:rPr>
          <w:rFonts w:ascii="Times New Roman CYR" w:eastAsiaTheme="minorEastAsia" w:hAnsi="Times New Roman CYR" w:cs="Times New Roman CYR"/>
          <w:sz w:val="20"/>
          <w:szCs w:val="20"/>
        </w:rPr>
        <w:t>вления затрат</w:t>
      </w:r>
      <w:r w:rsidRPr="00A35C3F">
        <w:rPr>
          <w:rFonts w:ascii="Times New Roman CYR" w:eastAsiaTheme="minorEastAsia" w:hAnsi="Times New Roman CYR" w:cs="Times New Roman CYR"/>
          <w:sz w:val="20"/>
          <w:szCs w:val="20"/>
        </w:rPr>
        <w:t xml:space="preserve"> право на освобождение</w:t>
      </w:r>
      <w:r w:rsidRPr="00E7594C">
        <w:rPr>
          <w:rFonts w:ascii="Times New Roman CYR" w:eastAsiaTheme="minorEastAsia" w:hAnsi="Times New Roman CYR" w:cs="Times New Roman CYR"/>
          <w:sz w:val="20"/>
          <w:szCs w:val="20"/>
        </w:rPr>
        <w:t xml:space="preserve">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</w:t>
      </w:r>
      <w:r w:rsidR="00C54ECC">
        <w:rPr>
          <w:rFonts w:ascii="Times New Roman CYR" w:eastAsiaTheme="minorEastAsia" w:hAnsi="Times New Roman CYR" w:cs="Times New Roman CYR"/>
          <w:sz w:val="20"/>
          <w:szCs w:val="20"/>
        </w:rPr>
        <w:t>племенного молодняка</w:t>
      </w:r>
      <w:r w:rsidRPr="00E7594C">
        <w:rPr>
          <w:rFonts w:ascii="Times New Roman CYR" w:eastAsiaTheme="minorEastAsia" w:hAnsi="Times New Roman CYR" w:cs="Times New Roman CYR"/>
          <w:sz w:val="20"/>
          <w:szCs w:val="20"/>
        </w:rPr>
        <w:t>, включая сумму налога на добавленную стоимость</w:t>
      </w:r>
      <w:r>
        <w:rPr>
          <w:rFonts w:ascii="Times New Roman CYR" w:eastAsiaTheme="minorEastAsia" w:hAnsi="Times New Roman CYR" w:cs="Times New Roman CYR"/>
          <w:sz w:val="20"/>
          <w:szCs w:val="20"/>
        </w:rPr>
        <w:t>;</w:t>
      </w:r>
    </w:p>
    <w:p w:rsidR="006D4300" w:rsidRDefault="003033D2" w:rsidP="00B76A56">
      <w:pPr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  <w:r>
        <w:rPr>
          <w:rFonts w:ascii="Times New Roman CYR" w:eastAsiaTheme="minorEastAsia" w:hAnsi="Times New Roman CYR" w:cs="Times New Roman CYR"/>
          <w:b/>
          <w:sz w:val="20"/>
          <w:szCs w:val="20"/>
          <w:vertAlign w:val="superscript"/>
        </w:rPr>
        <w:t>3</w:t>
      </w:r>
      <w:r w:rsidR="001577F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="001577F0" w:rsidRPr="00E7594C">
        <w:rPr>
          <w:rFonts w:ascii="Times New Roman CYR" w:eastAsiaTheme="minorEastAsia" w:hAnsi="Times New Roman CYR" w:cs="Times New Roman CYR"/>
          <w:sz w:val="20"/>
          <w:szCs w:val="20"/>
        </w:rPr>
        <w:t>в случае если племенной молодняк оплачивается частями, необходимо указывать реквизиты и суммы по всем платежным (расчетным) документам</w:t>
      </w:r>
      <w:r w:rsidR="001577F0">
        <w:rPr>
          <w:rFonts w:ascii="Times New Roman CYR" w:eastAsiaTheme="minorEastAsia" w:hAnsi="Times New Roman CYR" w:cs="Times New Roman CYR"/>
          <w:sz w:val="20"/>
          <w:szCs w:val="20"/>
        </w:rPr>
        <w:t>;</w:t>
      </w:r>
    </w:p>
    <w:p w:rsidR="001577F0" w:rsidRPr="001577F0" w:rsidRDefault="001577F0" w:rsidP="00B76A56">
      <w:pPr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  <w:r>
        <w:rPr>
          <w:rFonts w:ascii="Times New Roman CYR" w:eastAsiaTheme="minorEastAsia" w:hAnsi="Times New Roman CYR" w:cs="Times New Roman CYR"/>
          <w:b/>
          <w:sz w:val="20"/>
          <w:szCs w:val="20"/>
          <w:vertAlign w:val="superscript"/>
        </w:rPr>
        <w:t xml:space="preserve">4 </w:t>
      </w:r>
      <w:r w:rsidRPr="00E7594C">
        <w:rPr>
          <w:rFonts w:ascii="Times New Roman CYR" w:eastAsiaTheme="minorEastAsia" w:hAnsi="Times New Roman CYR" w:cs="Times New Roman CYR"/>
          <w:sz w:val="20"/>
          <w:szCs w:val="20"/>
        </w:rPr>
        <w:t>гр. 8 заполняется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="003033D2">
        <w:rPr>
          <w:rFonts w:ascii="Times New Roman CYR" w:eastAsiaTheme="minorEastAsia" w:hAnsi="Times New Roman CYR" w:cs="Times New Roman CYR"/>
          <w:sz w:val="20"/>
          <w:szCs w:val="20"/>
        </w:rPr>
        <w:t>.</w:t>
      </w:r>
    </w:p>
    <w:p w:rsidR="006D4300" w:rsidRPr="00B76A56" w:rsidRDefault="006D4300" w:rsidP="006D4300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6D4300" w:rsidRPr="00B76A56" w:rsidTr="006D4300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6D4300" w:rsidRPr="00B76A56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D4300" w:rsidRPr="00B76A56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6D4300" w:rsidRPr="00B76A56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6D4300" w:rsidRPr="00B76A56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6D4300" w:rsidRPr="00B76A56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D4300" w:rsidRPr="00B76A56" w:rsidTr="006D4300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6D4300" w:rsidRPr="00B76A56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A56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6D4300" w:rsidRPr="00B76A56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6D4300" w:rsidRPr="00B76A56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A5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D4300" w:rsidRPr="00B76A56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6D4300" w:rsidRPr="00B76A56" w:rsidRDefault="006D4300" w:rsidP="006D43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A56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043049" w:rsidRPr="00B76A56" w:rsidRDefault="0004304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:rsidR="006D4300" w:rsidRDefault="006D4300" w:rsidP="003F63A0">
      <w:pPr>
        <w:widowControl/>
        <w:autoSpaceDE/>
        <w:autoSpaceDN/>
        <w:adjustRightInd/>
        <w:spacing w:line="259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B76A56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  <w:r w:rsidR="00E7283E" w:rsidRPr="00192D99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sectPr w:rsidR="006D4300" w:rsidSect="003F63A0">
      <w:headerReference w:type="default" r:id="rId8"/>
      <w:headerReference w:type="first" r:id="rId9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F80" w:rsidRDefault="00933F80" w:rsidP="00EE42D9">
      <w:r>
        <w:separator/>
      </w:r>
    </w:p>
  </w:endnote>
  <w:endnote w:type="continuationSeparator" w:id="0">
    <w:p w:rsidR="00933F80" w:rsidRDefault="00933F8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F80" w:rsidRDefault="00933F80" w:rsidP="00EE42D9">
      <w:r>
        <w:separator/>
      </w:r>
    </w:p>
  </w:footnote>
  <w:footnote w:type="continuationSeparator" w:id="0">
    <w:p w:rsidR="00933F80" w:rsidRDefault="00933F8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3703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92CE8" w:rsidRPr="006D4300" w:rsidRDefault="00892CE8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D4300">
          <w:rPr>
            <w:rFonts w:ascii="Times New Roman" w:hAnsi="Times New Roman" w:cs="Times New Roman"/>
            <w:sz w:val="24"/>
          </w:rPr>
          <w:fldChar w:fldCharType="begin"/>
        </w:r>
        <w:r w:rsidRPr="006D4300">
          <w:rPr>
            <w:rFonts w:ascii="Times New Roman" w:hAnsi="Times New Roman" w:cs="Times New Roman"/>
            <w:sz w:val="24"/>
          </w:rPr>
          <w:instrText>PAGE   \* MERGEFORMAT</w:instrText>
        </w:r>
        <w:r w:rsidRPr="006D4300">
          <w:rPr>
            <w:rFonts w:ascii="Times New Roman" w:hAnsi="Times New Roman" w:cs="Times New Roman"/>
            <w:sz w:val="24"/>
          </w:rPr>
          <w:fldChar w:fldCharType="separate"/>
        </w:r>
        <w:r w:rsidR="003F63A0">
          <w:rPr>
            <w:rFonts w:ascii="Times New Roman" w:hAnsi="Times New Roman" w:cs="Times New Roman"/>
            <w:noProof/>
            <w:sz w:val="24"/>
          </w:rPr>
          <w:t>2</w:t>
        </w:r>
        <w:r w:rsidRPr="006D430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3A0" w:rsidRDefault="003F63A0" w:rsidP="003F63A0">
    <w:pPr>
      <w:pStyle w:val="a8"/>
      <w:tabs>
        <w:tab w:val="clear" w:pos="4677"/>
        <w:tab w:val="clear" w:pos="9355"/>
        <w:tab w:val="left" w:pos="9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324B"/>
    <w:rsid w:val="00024662"/>
    <w:rsid w:val="000254C5"/>
    <w:rsid w:val="000254D1"/>
    <w:rsid w:val="00025AEF"/>
    <w:rsid w:val="00026CA7"/>
    <w:rsid w:val="00026E0D"/>
    <w:rsid w:val="0002758C"/>
    <w:rsid w:val="00027859"/>
    <w:rsid w:val="00027E96"/>
    <w:rsid w:val="0003178D"/>
    <w:rsid w:val="00033E30"/>
    <w:rsid w:val="000345D3"/>
    <w:rsid w:val="00036E8B"/>
    <w:rsid w:val="00037368"/>
    <w:rsid w:val="000375C8"/>
    <w:rsid w:val="000378F5"/>
    <w:rsid w:val="00037AE3"/>
    <w:rsid w:val="0004081E"/>
    <w:rsid w:val="00040E1C"/>
    <w:rsid w:val="0004118C"/>
    <w:rsid w:val="0004166A"/>
    <w:rsid w:val="000417AF"/>
    <w:rsid w:val="00042BBC"/>
    <w:rsid w:val="00042FFC"/>
    <w:rsid w:val="00043049"/>
    <w:rsid w:val="00043386"/>
    <w:rsid w:val="0004505B"/>
    <w:rsid w:val="00045232"/>
    <w:rsid w:val="000453A6"/>
    <w:rsid w:val="00045AD7"/>
    <w:rsid w:val="0004692A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0EA4"/>
    <w:rsid w:val="00081CA0"/>
    <w:rsid w:val="00081F09"/>
    <w:rsid w:val="00081FE6"/>
    <w:rsid w:val="000822CE"/>
    <w:rsid w:val="00082619"/>
    <w:rsid w:val="0008346C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3E9F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93B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9D7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8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DE9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A3B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64D8"/>
    <w:rsid w:val="00137259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1B9"/>
    <w:rsid w:val="001527F4"/>
    <w:rsid w:val="00153FEB"/>
    <w:rsid w:val="00154153"/>
    <w:rsid w:val="001542F7"/>
    <w:rsid w:val="001549C4"/>
    <w:rsid w:val="00154ABE"/>
    <w:rsid w:val="00155D61"/>
    <w:rsid w:val="001574F2"/>
    <w:rsid w:val="001577F0"/>
    <w:rsid w:val="00161A13"/>
    <w:rsid w:val="00161A2A"/>
    <w:rsid w:val="00161F61"/>
    <w:rsid w:val="00162A62"/>
    <w:rsid w:val="001636DB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3A09"/>
    <w:rsid w:val="00194798"/>
    <w:rsid w:val="00194A72"/>
    <w:rsid w:val="0019579C"/>
    <w:rsid w:val="00195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0DE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1A2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282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24CA"/>
    <w:rsid w:val="002439DC"/>
    <w:rsid w:val="00243CD1"/>
    <w:rsid w:val="0024657B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4802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1F17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A57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607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20A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10C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3D2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35A79"/>
    <w:rsid w:val="003404E4"/>
    <w:rsid w:val="0034055F"/>
    <w:rsid w:val="00340B94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66E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46E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684E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85A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9E2"/>
    <w:rsid w:val="003F3DD3"/>
    <w:rsid w:val="003F3FB5"/>
    <w:rsid w:val="003F589D"/>
    <w:rsid w:val="003F5990"/>
    <w:rsid w:val="003F5ACC"/>
    <w:rsid w:val="003F635C"/>
    <w:rsid w:val="003F63A0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3A6C"/>
    <w:rsid w:val="00416778"/>
    <w:rsid w:val="00416B39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3C03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05C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0CE4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793"/>
    <w:rsid w:val="004F7BB5"/>
    <w:rsid w:val="0050038D"/>
    <w:rsid w:val="00501108"/>
    <w:rsid w:val="00501389"/>
    <w:rsid w:val="00501C28"/>
    <w:rsid w:val="0050239A"/>
    <w:rsid w:val="0050321F"/>
    <w:rsid w:val="00503BFC"/>
    <w:rsid w:val="00504519"/>
    <w:rsid w:val="0050488D"/>
    <w:rsid w:val="00505005"/>
    <w:rsid w:val="005055F2"/>
    <w:rsid w:val="005060B4"/>
    <w:rsid w:val="00506217"/>
    <w:rsid w:val="005062C3"/>
    <w:rsid w:val="00507283"/>
    <w:rsid w:val="005075DF"/>
    <w:rsid w:val="00507CCE"/>
    <w:rsid w:val="005101FD"/>
    <w:rsid w:val="00510973"/>
    <w:rsid w:val="00510DF0"/>
    <w:rsid w:val="005121D4"/>
    <w:rsid w:val="00512EE1"/>
    <w:rsid w:val="005137BC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392"/>
    <w:rsid w:val="00543554"/>
    <w:rsid w:val="00543AB3"/>
    <w:rsid w:val="00543C1A"/>
    <w:rsid w:val="0054524A"/>
    <w:rsid w:val="005453BE"/>
    <w:rsid w:val="0054556B"/>
    <w:rsid w:val="00545F36"/>
    <w:rsid w:val="00545FA2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063E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6A15"/>
    <w:rsid w:val="005A7715"/>
    <w:rsid w:val="005B3D5E"/>
    <w:rsid w:val="005B3FD8"/>
    <w:rsid w:val="005B437B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17FD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6CE5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6A4"/>
    <w:rsid w:val="0063189F"/>
    <w:rsid w:val="00631E8F"/>
    <w:rsid w:val="0063259B"/>
    <w:rsid w:val="006329A8"/>
    <w:rsid w:val="006332A6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429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D0A"/>
    <w:rsid w:val="00651DCC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A5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4300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4F59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88A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8D7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281"/>
    <w:rsid w:val="007853FD"/>
    <w:rsid w:val="00785C0D"/>
    <w:rsid w:val="00787213"/>
    <w:rsid w:val="00787583"/>
    <w:rsid w:val="00787B17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10D"/>
    <w:rsid w:val="007B5371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4D"/>
    <w:rsid w:val="007E4799"/>
    <w:rsid w:val="007E47E1"/>
    <w:rsid w:val="007E4BE2"/>
    <w:rsid w:val="007E5C3D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BE1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4C6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6830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251A"/>
    <w:rsid w:val="00853C84"/>
    <w:rsid w:val="0085471F"/>
    <w:rsid w:val="0085570B"/>
    <w:rsid w:val="008567CC"/>
    <w:rsid w:val="00856EDF"/>
    <w:rsid w:val="008576B4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008A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CE8"/>
    <w:rsid w:val="00892D46"/>
    <w:rsid w:val="0089308E"/>
    <w:rsid w:val="00895491"/>
    <w:rsid w:val="008962DA"/>
    <w:rsid w:val="0089660A"/>
    <w:rsid w:val="00896863"/>
    <w:rsid w:val="00897151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A7C62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170"/>
    <w:rsid w:val="008C4476"/>
    <w:rsid w:val="008C46DE"/>
    <w:rsid w:val="008C4FF6"/>
    <w:rsid w:val="008C503A"/>
    <w:rsid w:val="008C52EF"/>
    <w:rsid w:val="008C6965"/>
    <w:rsid w:val="008C6B68"/>
    <w:rsid w:val="008C6E4E"/>
    <w:rsid w:val="008C7405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465"/>
    <w:rsid w:val="008E0582"/>
    <w:rsid w:val="008E109B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1CFB"/>
    <w:rsid w:val="009025F7"/>
    <w:rsid w:val="00903423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EBE"/>
    <w:rsid w:val="0092151F"/>
    <w:rsid w:val="00921560"/>
    <w:rsid w:val="00921EF9"/>
    <w:rsid w:val="0092229A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270E5"/>
    <w:rsid w:val="009304E9"/>
    <w:rsid w:val="00930834"/>
    <w:rsid w:val="00931A09"/>
    <w:rsid w:val="00931F42"/>
    <w:rsid w:val="009326A6"/>
    <w:rsid w:val="009331DB"/>
    <w:rsid w:val="0093369D"/>
    <w:rsid w:val="00933F80"/>
    <w:rsid w:val="00934454"/>
    <w:rsid w:val="0093477A"/>
    <w:rsid w:val="0093479F"/>
    <w:rsid w:val="009352B7"/>
    <w:rsid w:val="00935E4C"/>
    <w:rsid w:val="00936C88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0D4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6B28"/>
    <w:rsid w:val="009978D3"/>
    <w:rsid w:val="009A0935"/>
    <w:rsid w:val="009A0B2C"/>
    <w:rsid w:val="009A10F5"/>
    <w:rsid w:val="009A12BE"/>
    <w:rsid w:val="009A198C"/>
    <w:rsid w:val="009A290C"/>
    <w:rsid w:val="009A2A32"/>
    <w:rsid w:val="009A2DC0"/>
    <w:rsid w:val="009A358A"/>
    <w:rsid w:val="009A3BA9"/>
    <w:rsid w:val="009A3FD2"/>
    <w:rsid w:val="009A3FE7"/>
    <w:rsid w:val="009A40C1"/>
    <w:rsid w:val="009A4BEE"/>
    <w:rsid w:val="009A4D60"/>
    <w:rsid w:val="009A4EF5"/>
    <w:rsid w:val="009A51A8"/>
    <w:rsid w:val="009A5400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389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BC1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FF3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5C3F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058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132E"/>
    <w:rsid w:val="00A53EFE"/>
    <w:rsid w:val="00A540F7"/>
    <w:rsid w:val="00A5633F"/>
    <w:rsid w:val="00A5635B"/>
    <w:rsid w:val="00A56673"/>
    <w:rsid w:val="00A5668A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194"/>
    <w:rsid w:val="00A64969"/>
    <w:rsid w:val="00A649EE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D8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B3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290"/>
    <w:rsid w:val="00A95BAF"/>
    <w:rsid w:val="00A95FB6"/>
    <w:rsid w:val="00A964EA"/>
    <w:rsid w:val="00A9665C"/>
    <w:rsid w:val="00A97716"/>
    <w:rsid w:val="00A97B67"/>
    <w:rsid w:val="00A97C16"/>
    <w:rsid w:val="00AA0331"/>
    <w:rsid w:val="00AA096D"/>
    <w:rsid w:val="00AA0D4F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6DF8"/>
    <w:rsid w:val="00AC7FDE"/>
    <w:rsid w:val="00AD01F3"/>
    <w:rsid w:val="00AD06D9"/>
    <w:rsid w:val="00AD10F7"/>
    <w:rsid w:val="00AD1862"/>
    <w:rsid w:val="00AD1A99"/>
    <w:rsid w:val="00AD303B"/>
    <w:rsid w:val="00AD3471"/>
    <w:rsid w:val="00AD379D"/>
    <w:rsid w:val="00AD4EE3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39BE"/>
    <w:rsid w:val="00B04075"/>
    <w:rsid w:val="00B048E3"/>
    <w:rsid w:val="00B04CC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167"/>
    <w:rsid w:val="00B124CE"/>
    <w:rsid w:val="00B12903"/>
    <w:rsid w:val="00B12CCE"/>
    <w:rsid w:val="00B13BC0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E42"/>
    <w:rsid w:val="00B72FC8"/>
    <w:rsid w:val="00B730DD"/>
    <w:rsid w:val="00B74784"/>
    <w:rsid w:val="00B74A9A"/>
    <w:rsid w:val="00B767AE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0DFB"/>
    <w:rsid w:val="00BD10A6"/>
    <w:rsid w:val="00BD2A68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2C6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4C70"/>
    <w:rsid w:val="00BF6010"/>
    <w:rsid w:val="00BF6A3E"/>
    <w:rsid w:val="00BF6A78"/>
    <w:rsid w:val="00BF6D57"/>
    <w:rsid w:val="00BF7135"/>
    <w:rsid w:val="00BF72EB"/>
    <w:rsid w:val="00BF7533"/>
    <w:rsid w:val="00BF7AD1"/>
    <w:rsid w:val="00BF7E24"/>
    <w:rsid w:val="00BF7FEC"/>
    <w:rsid w:val="00C0006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8C7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4ECC"/>
    <w:rsid w:val="00C55510"/>
    <w:rsid w:val="00C56AF7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69F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7FB"/>
    <w:rsid w:val="00CA79AF"/>
    <w:rsid w:val="00CA7F1B"/>
    <w:rsid w:val="00CA7F7A"/>
    <w:rsid w:val="00CB0012"/>
    <w:rsid w:val="00CB00B2"/>
    <w:rsid w:val="00CB0104"/>
    <w:rsid w:val="00CB0DE9"/>
    <w:rsid w:val="00CB0DF9"/>
    <w:rsid w:val="00CB1BCF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B44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3EB8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0C7C"/>
    <w:rsid w:val="00D11158"/>
    <w:rsid w:val="00D115E6"/>
    <w:rsid w:val="00D11C30"/>
    <w:rsid w:val="00D13888"/>
    <w:rsid w:val="00D13A56"/>
    <w:rsid w:val="00D1444F"/>
    <w:rsid w:val="00D15745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37EB8"/>
    <w:rsid w:val="00D40606"/>
    <w:rsid w:val="00D40FDA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1A9"/>
    <w:rsid w:val="00D511D7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4DE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3991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849"/>
    <w:rsid w:val="00D75976"/>
    <w:rsid w:val="00D75A23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4F85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87FBC"/>
    <w:rsid w:val="00D9083B"/>
    <w:rsid w:val="00D9132D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18BE"/>
    <w:rsid w:val="00DE2059"/>
    <w:rsid w:val="00DE3150"/>
    <w:rsid w:val="00DE3A75"/>
    <w:rsid w:val="00DE3AE2"/>
    <w:rsid w:val="00DE3BEC"/>
    <w:rsid w:val="00DE3D87"/>
    <w:rsid w:val="00DE3F60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3B23"/>
    <w:rsid w:val="00E2408B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244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0B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9EB"/>
    <w:rsid w:val="00E70BE9"/>
    <w:rsid w:val="00E7148C"/>
    <w:rsid w:val="00E71685"/>
    <w:rsid w:val="00E71C4A"/>
    <w:rsid w:val="00E7283E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E81"/>
    <w:rsid w:val="00E84057"/>
    <w:rsid w:val="00E844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2D"/>
    <w:rsid w:val="00EA136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C58"/>
    <w:rsid w:val="00EF4E9A"/>
    <w:rsid w:val="00EF4ECC"/>
    <w:rsid w:val="00EF6363"/>
    <w:rsid w:val="00EF6574"/>
    <w:rsid w:val="00EF7000"/>
    <w:rsid w:val="00EF71E9"/>
    <w:rsid w:val="00EF773D"/>
    <w:rsid w:val="00EF7ACD"/>
    <w:rsid w:val="00F00782"/>
    <w:rsid w:val="00F017B1"/>
    <w:rsid w:val="00F0200A"/>
    <w:rsid w:val="00F033C9"/>
    <w:rsid w:val="00F0366E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1502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891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5A9A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01F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6FA9"/>
    <w:rsid w:val="00F600CE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2B9E"/>
    <w:rsid w:val="00F93AC6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28"/>
    <w:rsid w:val="00FA14A4"/>
    <w:rsid w:val="00FA1942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090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5719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2125"/>
    <w:rsid w:val="00FF28B1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37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801B4-0903-4411-A926-691AE643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2026-03-19T08:16:00Z</cp:lastPrinted>
  <dcterms:created xsi:type="dcterms:W3CDTF">2026-03-23T08:12:00Z</dcterms:created>
  <dcterms:modified xsi:type="dcterms:W3CDTF">2026-03-23T08:16:00Z</dcterms:modified>
</cp:coreProperties>
</file>