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E2" w:rsidRPr="007226EE" w:rsidRDefault="00464BE2" w:rsidP="00464BE2">
      <w:pPr>
        <w:tabs>
          <w:tab w:val="left" w:pos="11909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26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464BE2" w:rsidRDefault="00464BE2" w:rsidP="00464BE2">
      <w:pPr>
        <w:adjustRightInd w:val="0"/>
        <w:spacing w:after="0" w:line="240" w:lineRule="auto"/>
        <w:ind w:left="5954"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722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</w:t>
      </w:r>
      <w:r w:rsidRPr="00394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(кроме граждан, ведущих личное подсобное хозяйство, не применяющих специальный налоговый режим «Налог на профессиональный доход», и сельскохозяйственных кредитных потребительских кооперативов), научным и образовательным организациям</w:t>
      </w:r>
      <w:r w:rsidRPr="00722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</w:t>
      </w:r>
      <w:r w:rsidRPr="00722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мясного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животноводства</w:t>
      </w:r>
      <w:r w:rsidRPr="00722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64BE2" w:rsidRDefault="00464BE2" w:rsidP="00464BE2">
      <w:pPr>
        <w:adjustRightInd w:val="0"/>
        <w:spacing w:after="0" w:line="240" w:lineRule="auto"/>
        <w:ind w:left="5954"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4BE2" w:rsidRDefault="00464BE2" w:rsidP="00464BE2">
      <w:pPr>
        <w:adjustRightInd w:val="0"/>
        <w:spacing w:after="0" w:line="240" w:lineRule="auto"/>
        <w:ind w:left="5954"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</w:t>
      </w:r>
    </w:p>
    <w:p w:rsidR="00464BE2" w:rsidRPr="003512F3" w:rsidRDefault="00464BE2" w:rsidP="00464BE2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BE2" w:rsidRDefault="00464BE2" w:rsidP="00464B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8"/>
          <w:lang w:eastAsia="ru-RU"/>
        </w:rPr>
      </w:pPr>
    </w:p>
    <w:p w:rsidR="00464BE2" w:rsidRPr="005574A7" w:rsidRDefault="00464BE2" w:rsidP="00464B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5574A7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Информация о наличии коров специализированных мясных пород</w:t>
      </w:r>
      <w:r w:rsidRPr="005574A7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vertAlign w:val="superscript"/>
          <w:lang w:eastAsia="ru-RU"/>
        </w:rPr>
        <w:t>1</w:t>
      </w:r>
    </w:p>
    <w:p w:rsidR="00464BE2" w:rsidRDefault="00464BE2" w:rsidP="0046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8"/>
          <w:lang w:eastAsia="ru-RU"/>
        </w:rPr>
      </w:pPr>
      <w:r w:rsidRPr="0013101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8"/>
          <w:lang w:eastAsia="ru-RU"/>
        </w:rPr>
        <w:t xml:space="preserve">(для 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8"/>
          <w:lang w:eastAsia="ru-RU"/>
        </w:rPr>
        <w:t>Участников отбора</w:t>
      </w:r>
      <w:r w:rsidRPr="0013101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8"/>
          <w:lang w:eastAsia="ru-RU"/>
        </w:rPr>
        <w:t xml:space="preserve">– сельскохозяйственных товаропроизводителей </w:t>
      </w:r>
      <w:r w:rsidRPr="0013101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8"/>
          <w:lang w:eastAsia="ru-RU"/>
        </w:rPr>
        <w:t>(кроме граждан, ведущих личное подсобное хозяйство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101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8"/>
          <w:lang w:eastAsia="ru-RU"/>
        </w:rPr>
        <w:t>и</w:t>
      </w:r>
      <w:r w:rsidRPr="001D3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4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применяющих специальный налоговый режим «Налог на профессиональный доход»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8"/>
          <w:lang w:eastAsia="ru-RU"/>
        </w:rPr>
        <w:t xml:space="preserve">, научных и </w:t>
      </w:r>
      <w:r w:rsidRPr="003737D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8"/>
          <w:lang w:eastAsia="ru-RU"/>
        </w:rPr>
        <w:t>образовательны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8"/>
          <w:lang w:eastAsia="ru-RU"/>
        </w:rPr>
        <w:t>х</w:t>
      </w:r>
      <w:r w:rsidRPr="003737D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8"/>
          <w:lang w:eastAsia="ru-RU"/>
        </w:rPr>
        <w:t>й)</w:t>
      </w:r>
    </w:p>
    <w:p w:rsidR="00464BE2" w:rsidRPr="00CE19F6" w:rsidRDefault="00464BE2" w:rsidP="0046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64BE2" w:rsidRDefault="00464BE2" w:rsidP="00464BE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4BE2" w:rsidRPr="002A2EB8" w:rsidRDefault="00464BE2" w:rsidP="00464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2E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Участника отбора</w:t>
      </w:r>
      <w:r w:rsidRPr="002A2EB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464BE2" w:rsidRDefault="00464BE2" w:rsidP="00464B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"/>
        <w:gridCol w:w="5728"/>
        <w:gridCol w:w="1450"/>
        <w:gridCol w:w="2550"/>
      </w:tblGrid>
      <w:tr w:rsidR="00464BE2" w:rsidRPr="002A2EB8" w:rsidTr="004F7748">
        <w:trPr>
          <w:trHeight w:val="289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BE2" w:rsidRPr="002A2EB8" w:rsidRDefault="00464BE2" w:rsidP="004F7748">
            <w:pPr>
              <w:widowControl w:val="0"/>
              <w:suppressAutoHyphens/>
              <w:autoSpaceDN w:val="0"/>
              <w:spacing w:after="0" w:line="240" w:lineRule="auto"/>
              <w:ind w:left="-93" w:right="-108"/>
              <w:jc w:val="center"/>
              <w:textAlignment w:val="baseline"/>
              <w:rPr>
                <w:rFonts w:ascii="Times New Roman" w:eastAsia="Times New Roman" w:hAnsi="Times New Roman" w:cs="Calibri"/>
                <w:b/>
                <w:color w:val="000000"/>
                <w:kern w:val="3"/>
                <w:sz w:val="24"/>
                <w:szCs w:val="24"/>
                <w:lang w:eastAsia="ru-RU"/>
              </w:rPr>
            </w:pPr>
            <w:r w:rsidRPr="002A2EB8">
              <w:rPr>
                <w:rFonts w:ascii="Times New Roman" w:eastAsia="Times New Roman" w:hAnsi="Times New Roman" w:cs="Calibri"/>
                <w:b/>
                <w:color w:val="000000"/>
                <w:kern w:val="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BE2" w:rsidRPr="002A2EB8" w:rsidRDefault="00464BE2" w:rsidP="004F77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color w:val="000000"/>
                <w:kern w:val="3"/>
                <w:sz w:val="24"/>
                <w:szCs w:val="24"/>
                <w:lang w:eastAsia="ru-RU"/>
              </w:rPr>
            </w:pPr>
            <w:r w:rsidRPr="002A2EB8">
              <w:rPr>
                <w:rFonts w:ascii="Times New Roman" w:eastAsia="Times New Roman" w:hAnsi="Times New Roman" w:cs="Calibri"/>
                <w:b/>
                <w:color w:val="000000"/>
                <w:kern w:val="3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E2" w:rsidRPr="002A2EB8" w:rsidRDefault="00464BE2" w:rsidP="004F7748">
            <w:pPr>
              <w:widowControl w:val="0"/>
              <w:suppressAutoHyphens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Calibri"/>
                <w:b/>
                <w:color w:val="000000"/>
                <w:kern w:val="3"/>
                <w:sz w:val="24"/>
                <w:szCs w:val="24"/>
                <w:lang w:eastAsia="ru-RU"/>
              </w:rPr>
            </w:pPr>
            <w:r w:rsidRPr="002A2EB8">
              <w:rPr>
                <w:rFonts w:ascii="Times New Roman" w:eastAsia="Times New Roman" w:hAnsi="Times New Roman" w:cs="Calibri"/>
                <w:b/>
                <w:color w:val="000000"/>
                <w:kern w:val="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E2" w:rsidRPr="002A2EB8" w:rsidRDefault="00464BE2" w:rsidP="004F77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color w:val="000000"/>
                <w:kern w:val="3"/>
                <w:sz w:val="24"/>
                <w:szCs w:val="24"/>
                <w:lang w:eastAsia="ru-RU"/>
              </w:rPr>
            </w:pPr>
            <w:r w:rsidRPr="002A2EB8">
              <w:rPr>
                <w:rFonts w:ascii="Times New Roman" w:eastAsia="Times New Roman" w:hAnsi="Times New Roman" w:cs="Calibri"/>
                <w:b/>
                <w:color w:val="000000"/>
                <w:kern w:val="3"/>
                <w:sz w:val="24"/>
                <w:szCs w:val="24"/>
                <w:lang w:eastAsia="ru-RU"/>
              </w:rPr>
              <w:t>на 01.01.20___</w:t>
            </w:r>
            <w:r w:rsidRPr="00575465">
              <w:rPr>
                <w:rFonts w:ascii="Times New Roman" w:eastAsia="Times New Roman" w:hAnsi="Times New Roman" w:cs="Calibri"/>
                <w:b/>
                <w:color w:val="000000"/>
                <w:kern w:val="3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64BE2" w:rsidRPr="005574A7" w:rsidTr="004F7748">
        <w:trPr>
          <w:trHeight w:val="21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E2" w:rsidRPr="005574A7" w:rsidRDefault="00464BE2" w:rsidP="004F77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0"/>
                <w:szCs w:val="24"/>
                <w:lang w:eastAsia="ru-RU"/>
              </w:rPr>
            </w:pPr>
            <w:r w:rsidRPr="005574A7">
              <w:rPr>
                <w:rFonts w:ascii="Times New Roman" w:eastAsia="Times New Roman" w:hAnsi="Times New Roman" w:cs="Calibri"/>
                <w:color w:val="000000"/>
                <w:kern w:val="3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E2" w:rsidRPr="005574A7" w:rsidRDefault="00464BE2" w:rsidP="004F77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0"/>
                <w:szCs w:val="24"/>
                <w:lang w:eastAsia="ru-RU"/>
              </w:rPr>
            </w:pPr>
            <w:r w:rsidRPr="005574A7">
              <w:rPr>
                <w:rFonts w:ascii="Times New Roman" w:eastAsia="Times New Roman" w:hAnsi="Times New Roman" w:cs="Calibri"/>
                <w:color w:val="000000"/>
                <w:kern w:val="3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BE2" w:rsidRPr="005574A7" w:rsidRDefault="00464BE2" w:rsidP="004F77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0"/>
                <w:szCs w:val="24"/>
                <w:lang w:eastAsia="ru-RU"/>
              </w:rPr>
            </w:pPr>
            <w:r w:rsidRPr="005574A7">
              <w:rPr>
                <w:rFonts w:ascii="Times New Roman" w:eastAsia="Times New Roman" w:hAnsi="Times New Roman" w:cs="Calibri"/>
                <w:color w:val="000000"/>
                <w:kern w:val="3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E2" w:rsidRPr="005574A7" w:rsidRDefault="00464BE2" w:rsidP="004F77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0"/>
                <w:szCs w:val="24"/>
                <w:lang w:eastAsia="ru-RU"/>
              </w:rPr>
            </w:pPr>
            <w:r w:rsidRPr="005574A7">
              <w:rPr>
                <w:rFonts w:ascii="Times New Roman" w:eastAsia="Times New Roman" w:hAnsi="Times New Roman" w:cs="Calibri"/>
                <w:color w:val="000000"/>
                <w:kern w:val="3"/>
                <w:sz w:val="20"/>
                <w:szCs w:val="24"/>
                <w:lang w:eastAsia="ru-RU"/>
              </w:rPr>
              <w:t>4</w:t>
            </w:r>
          </w:p>
        </w:tc>
      </w:tr>
      <w:tr w:rsidR="00464BE2" w:rsidRPr="002A2EB8" w:rsidTr="004F7748">
        <w:trPr>
          <w:trHeight w:val="6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BE2" w:rsidRPr="002A2EB8" w:rsidRDefault="00464BE2" w:rsidP="004F77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/>
              </w:rPr>
            </w:pPr>
            <w:r w:rsidRPr="002A2EB8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BE2" w:rsidRPr="002A2EB8" w:rsidRDefault="00464BE2" w:rsidP="004F774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/>
              </w:rPr>
            </w:pPr>
            <w:r w:rsidRPr="002A2EB8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/>
              </w:rPr>
              <w:t>Поголовье коров</w:t>
            </w:r>
            <w:r w:rsidRPr="002A2EB8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 </w:t>
            </w:r>
            <w:r w:rsidRPr="002A2EB8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/>
              </w:rPr>
              <w:t>специализированных мясных пород:</w:t>
            </w:r>
          </w:p>
          <w:p w:rsidR="00464BE2" w:rsidRPr="002A2EB8" w:rsidRDefault="00464BE2" w:rsidP="004F774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/>
              </w:rPr>
            </w:pPr>
            <w:r w:rsidRPr="002A2EB8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/>
              </w:rPr>
              <w:t>______________</w:t>
            </w:r>
          </w:p>
          <w:p w:rsidR="00464BE2" w:rsidRPr="002A2EB8" w:rsidRDefault="00464BE2" w:rsidP="004F77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16"/>
                <w:szCs w:val="16"/>
                <w:lang w:eastAsia="ru-RU"/>
              </w:rPr>
            </w:pPr>
            <w:r w:rsidRPr="002A2EB8">
              <w:rPr>
                <w:rFonts w:ascii="Times New Roman" w:eastAsia="Times New Roman" w:hAnsi="Times New Roman" w:cs="Calibri"/>
                <w:color w:val="000000"/>
                <w:kern w:val="3"/>
                <w:sz w:val="16"/>
                <w:szCs w:val="16"/>
                <w:lang w:eastAsia="ru-RU"/>
              </w:rPr>
              <w:t>(название породы)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BE2" w:rsidRPr="002A2EB8" w:rsidRDefault="00464BE2" w:rsidP="004F77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/>
              </w:rPr>
            </w:pPr>
            <w:r w:rsidRPr="002A2EB8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E2" w:rsidRPr="002A2EB8" w:rsidRDefault="00464BE2" w:rsidP="004F77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464BE2" w:rsidRPr="002A2EB8" w:rsidRDefault="00464BE2" w:rsidP="00464B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</w:pPr>
      <w:r w:rsidRPr="002A2EB8"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  <w:t>_________________</w:t>
      </w:r>
    </w:p>
    <w:p w:rsidR="00464BE2" w:rsidRPr="00575465" w:rsidRDefault="00464BE2" w:rsidP="00464BE2">
      <w:pPr>
        <w:widowControl w:val="0"/>
        <w:suppressAutoHyphens/>
        <w:autoSpaceDE w:val="0"/>
        <w:autoSpaceDN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Calibri"/>
          <w:kern w:val="3"/>
          <w:sz w:val="20"/>
          <w:szCs w:val="20"/>
          <w:lang w:eastAsia="ru-RU"/>
        </w:rPr>
      </w:pPr>
      <w:r w:rsidRPr="00575465">
        <w:rPr>
          <w:rFonts w:ascii="Times New Roman" w:eastAsia="Times New Roman" w:hAnsi="Times New Roman" w:cs="Calibri"/>
          <w:kern w:val="3"/>
          <w:sz w:val="20"/>
          <w:szCs w:val="20"/>
          <w:vertAlign w:val="superscript"/>
          <w:lang w:eastAsia="ru-RU"/>
        </w:rPr>
        <w:t>1</w:t>
      </w:r>
      <w:r w:rsidRPr="00575465">
        <w:rPr>
          <w:rFonts w:ascii="Times New Roman" w:eastAsia="Times New Roman" w:hAnsi="Times New Roman" w:cs="Calibri"/>
          <w:kern w:val="3"/>
          <w:sz w:val="20"/>
          <w:szCs w:val="20"/>
          <w:lang w:eastAsia="ru-RU"/>
        </w:rPr>
        <w:t xml:space="preserve"> заполняется в соответствии с данными бухгалтерского учета и с формой № СП-51 «Отчет о движении скота и птицы на ферме», утвержденной постановлением Государственного комитета Российской Федерации по статистике от 29.09.1997 № 68 «Об утверждении унифицированных форм первичной учетной документации по учету сельскохозяйственной продукции и сырья», представленной </w:t>
      </w:r>
      <w:r>
        <w:rPr>
          <w:rFonts w:ascii="Times New Roman" w:eastAsia="Times New Roman" w:hAnsi="Times New Roman" w:cs="Calibri"/>
          <w:kern w:val="3"/>
          <w:sz w:val="20"/>
          <w:szCs w:val="20"/>
          <w:lang w:eastAsia="ru-RU"/>
        </w:rPr>
        <w:t>Участником отбора</w:t>
      </w:r>
      <w:r w:rsidRPr="00575465">
        <w:rPr>
          <w:rFonts w:ascii="Times New Roman" w:eastAsia="Times New Roman" w:hAnsi="Times New Roman" w:cs="Calibri"/>
          <w:kern w:val="3"/>
          <w:sz w:val="20"/>
          <w:szCs w:val="20"/>
          <w:lang w:eastAsia="ru-RU"/>
        </w:rPr>
        <w:t xml:space="preserve"> в Министерство </w:t>
      </w:r>
      <w:r>
        <w:rPr>
          <w:rFonts w:ascii="Times New Roman" w:eastAsia="Times New Roman" w:hAnsi="Times New Roman" w:cs="Calibri"/>
          <w:kern w:val="3"/>
          <w:sz w:val="20"/>
          <w:szCs w:val="20"/>
          <w:lang w:eastAsia="ru-RU"/>
        </w:rPr>
        <w:t>в составе заявки</w:t>
      </w:r>
      <w:r w:rsidRPr="00575465">
        <w:rPr>
          <w:rFonts w:ascii="Times New Roman" w:eastAsia="Times New Roman" w:hAnsi="Times New Roman" w:cs="Calibri"/>
          <w:kern w:val="3"/>
          <w:sz w:val="20"/>
          <w:szCs w:val="20"/>
          <w:lang w:eastAsia="ru-RU"/>
        </w:rPr>
        <w:t xml:space="preserve"> о предоставлении субсидии на развитие мясного животноводства;</w:t>
      </w:r>
    </w:p>
    <w:p w:rsidR="00464BE2" w:rsidRPr="00575465" w:rsidRDefault="00464BE2" w:rsidP="00464BE2">
      <w:pPr>
        <w:widowControl w:val="0"/>
        <w:suppressAutoHyphens/>
        <w:autoSpaceDE w:val="0"/>
        <w:spacing w:after="0" w:line="240" w:lineRule="auto"/>
        <w:ind w:firstLine="425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75465">
        <w:rPr>
          <w:rFonts w:ascii="Times New Roman" w:eastAsia="Arial" w:hAnsi="Times New Roman" w:cs="Times New Roman"/>
          <w:sz w:val="20"/>
          <w:szCs w:val="20"/>
          <w:vertAlign w:val="superscript"/>
          <w:lang w:eastAsia="ar-SA"/>
        </w:rPr>
        <w:t>2</w:t>
      </w:r>
      <w:r w:rsidRPr="00575465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указывается текущий финансовый год.</w:t>
      </w:r>
    </w:p>
    <w:p w:rsidR="00464BE2" w:rsidRPr="00575465" w:rsidRDefault="00464BE2" w:rsidP="00464BE2">
      <w:pPr>
        <w:widowControl w:val="0"/>
        <w:suppressAutoHyphens/>
        <w:autoSpaceDE w:val="0"/>
        <w:spacing w:after="0" w:line="240" w:lineRule="auto"/>
        <w:ind w:left="-142"/>
        <w:jc w:val="both"/>
        <w:rPr>
          <w:rFonts w:ascii="Times New Roman" w:eastAsia="Arial" w:hAnsi="Times New Roman" w:cs="Courier New"/>
          <w:sz w:val="20"/>
          <w:szCs w:val="20"/>
          <w:lang w:eastAsia="ar-SA"/>
        </w:rPr>
      </w:pPr>
    </w:p>
    <w:p w:rsidR="00464BE2" w:rsidRPr="002A2EB8" w:rsidRDefault="00464BE2" w:rsidP="00464B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464BE2" w:rsidRPr="002A2EB8" w:rsidRDefault="00464BE2" w:rsidP="00464BE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A2EB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_________________________    __________________    _________________________</w:t>
      </w:r>
    </w:p>
    <w:p w:rsidR="00464BE2" w:rsidRPr="002A2EB8" w:rsidRDefault="00464BE2" w:rsidP="00464BE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2A2EB8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            (должность </w:t>
      </w:r>
      <w:proofErr w:type="gramStart"/>
      <w:r w:rsidRPr="002A2EB8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руководителя)   </w:t>
      </w:r>
      <w:proofErr w:type="gramEnd"/>
      <w:r w:rsidRPr="002A2EB8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                            </w:t>
      </w:r>
      <w:r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                            </w:t>
      </w:r>
      <w:r w:rsidRPr="002A2EB8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 (подпись)                                      </w:t>
      </w:r>
      <w:r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        </w:t>
      </w:r>
      <w:r w:rsidRPr="002A2EB8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(расшифровка подписи)      </w:t>
      </w:r>
    </w:p>
    <w:p w:rsidR="00464BE2" w:rsidRPr="002A2EB8" w:rsidRDefault="00464BE2" w:rsidP="00464BE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8"/>
          <w:lang w:eastAsia="ar-SA"/>
        </w:rPr>
      </w:pPr>
    </w:p>
    <w:p w:rsidR="00464BE2" w:rsidRPr="002A2EB8" w:rsidRDefault="00464BE2" w:rsidP="00464BE2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A2EB8">
        <w:rPr>
          <w:rFonts w:ascii="Times New Roman" w:eastAsia="Arial" w:hAnsi="Times New Roman" w:cs="Times New Roman"/>
          <w:sz w:val="20"/>
          <w:szCs w:val="20"/>
          <w:lang w:eastAsia="ar-SA"/>
        </w:rPr>
        <w:t>М.П. (при наличии)</w:t>
      </w:r>
    </w:p>
    <w:p w:rsidR="00364079" w:rsidRPr="00464BE2" w:rsidRDefault="00464BE2" w:rsidP="00464B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4079" w:rsidRPr="00464BE2" w:rsidSect="00315F66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66"/>
    <w:rsid w:val="00315F66"/>
    <w:rsid w:val="00464BE2"/>
    <w:rsid w:val="004A5E70"/>
    <w:rsid w:val="00C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5119C-3032-4221-8172-79624719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2</cp:revision>
  <dcterms:created xsi:type="dcterms:W3CDTF">2024-03-26T13:34:00Z</dcterms:created>
  <dcterms:modified xsi:type="dcterms:W3CDTF">2024-03-27T14:37:00Z</dcterms:modified>
</cp:coreProperties>
</file>